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952EAB" w14:textId="77777777" w:rsidR="005D64A8" w:rsidRDefault="005D64A8" w:rsidP="005D64A8">
      <w:pPr>
        <w:jc w:val="center"/>
        <w:rPr>
          <w:rFonts w:ascii="黑体" w:eastAsia="黑体"/>
          <w:sz w:val="52"/>
          <w:szCs w:val="52"/>
        </w:rPr>
      </w:pPr>
    </w:p>
    <w:p w14:paraId="0D809ECF" w14:textId="11BAF817" w:rsidR="005D64A8" w:rsidRDefault="005D64A8" w:rsidP="005D64A8">
      <w:pPr>
        <w:jc w:val="center"/>
        <w:rPr>
          <w:rFonts w:ascii="黑体" w:eastAsia="黑体"/>
          <w:sz w:val="52"/>
          <w:szCs w:val="52"/>
        </w:rPr>
      </w:pPr>
    </w:p>
    <w:p w14:paraId="0581B9EA" w14:textId="77777777" w:rsidR="00C036D0" w:rsidRDefault="00C036D0" w:rsidP="005D64A8">
      <w:pPr>
        <w:jc w:val="center"/>
        <w:rPr>
          <w:rFonts w:ascii="黑体" w:eastAsia="黑体"/>
          <w:sz w:val="52"/>
          <w:szCs w:val="52"/>
        </w:rPr>
      </w:pPr>
    </w:p>
    <w:p w14:paraId="4BAC91E2" w14:textId="08F5BB02" w:rsidR="005D64A8" w:rsidRPr="00773667" w:rsidRDefault="00653520" w:rsidP="00653520">
      <w:pPr>
        <w:jc w:val="center"/>
        <w:rPr>
          <w:rFonts w:ascii="黑体" w:eastAsia="黑体"/>
          <w:sz w:val="52"/>
          <w:szCs w:val="52"/>
        </w:rPr>
      </w:pPr>
      <w:r w:rsidRPr="00653520">
        <w:rPr>
          <w:rFonts w:ascii="黑体" w:eastAsia="黑体" w:hint="eastAsia"/>
          <w:sz w:val="52"/>
          <w:szCs w:val="52"/>
        </w:rPr>
        <w:t>二手车交易与评估</w:t>
      </w:r>
      <w:r w:rsidR="00AC50DB">
        <w:rPr>
          <w:rFonts w:ascii="黑体" w:eastAsia="黑体" w:hint="eastAsia"/>
          <w:sz w:val="52"/>
          <w:szCs w:val="52"/>
        </w:rPr>
        <w:t>一体化</w:t>
      </w:r>
      <w:r w:rsidR="005D64A8">
        <w:rPr>
          <w:rFonts w:ascii="黑体" w:eastAsia="黑体" w:hint="eastAsia"/>
          <w:sz w:val="52"/>
          <w:szCs w:val="52"/>
        </w:rPr>
        <w:t>工单</w:t>
      </w:r>
    </w:p>
    <w:p w14:paraId="78C4F59A" w14:textId="77777777" w:rsidR="005D64A8" w:rsidRDefault="005D64A8">
      <w:pPr>
        <w:pStyle w:val="2"/>
        <w:jc w:val="center"/>
      </w:pPr>
    </w:p>
    <w:p w14:paraId="6C91327F" w14:textId="6B797634" w:rsidR="005D64A8" w:rsidRDefault="005D64A8" w:rsidP="005D64A8">
      <w:pPr>
        <w:pStyle w:val="a9"/>
      </w:pPr>
    </w:p>
    <w:p w14:paraId="2DB89F34" w14:textId="1EC0608A" w:rsidR="00C036D0" w:rsidRDefault="00C036D0" w:rsidP="005D64A8">
      <w:pPr>
        <w:pStyle w:val="a9"/>
      </w:pPr>
    </w:p>
    <w:p w14:paraId="55444F05" w14:textId="05B477F2" w:rsidR="00C036D0" w:rsidRDefault="00C036D0" w:rsidP="005D64A8">
      <w:pPr>
        <w:pStyle w:val="a9"/>
      </w:pPr>
    </w:p>
    <w:p w14:paraId="776A3A1B" w14:textId="2EC17C4F" w:rsidR="00C036D0" w:rsidRDefault="00C036D0" w:rsidP="005D64A8">
      <w:pPr>
        <w:pStyle w:val="a9"/>
      </w:pPr>
    </w:p>
    <w:p w14:paraId="4FCABF3C" w14:textId="1CE80199" w:rsidR="00C036D0" w:rsidRDefault="00C036D0" w:rsidP="005D64A8">
      <w:pPr>
        <w:pStyle w:val="a9"/>
      </w:pPr>
    </w:p>
    <w:p w14:paraId="0B920AA6" w14:textId="62F48C08" w:rsidR="00C036D0" w:rsidRDefault="00C036D0" w:rsidP="005D64A8">
      <w:pPr>
        <w:pStyle w:val="a9"/>
      </w:pPr>
    </w:p>
    <w:p w14:paraId="5AACF7CE" w14:textId="77777777" w:rsidR="00C036D0" w:rsidRDefault="00C036D0" w:rsidP="005D64A8">
      <w:pPr>
        <w:pStyle w:val="a9"/>
      </w:pPr>
    </w:p>
    <w:p w14:paraId="3855174B" w14:textId="77777777" w:rsidR="00C036D0" w:rsidRDefault="00C036D0" w:rsidP="00C036D0">
      <w:pPr>
        <w:pStyle w:val="bt2"/>
      </w:pPr>
      <w:bookmarkStart w:id="0" w:name="_Toc112082606"/>
      <w:bookmarkStart w:id="1" w:name="_Toc113096303"/>
      <w:bookmarkStart w:id="2" w:name="_Toc113096396"/>
      <w:r>
        <w:rPr>
          <w:rFonts w:hint="eastAsia"/>
        </w:rPr>
        <w:t xml:space="preserve">班 </w:t>
      </w:r>
      <w:r>
        <w:t xml:space="preserve">   </w:t>
      </w:r>
      <w:r>
        <w:rPr>
          <w:rFonts w:hint="eastAsia"/>
        </w:rPr>
        <w:t>级</w:t>
      </w:r>
      <w:r w:rsidRPr="008C7A53">
        <w:rPr>
          <w:rFonts w:hint="eastAsia"/>
        </w:rPr>
        <w:t>____________</w:t>
      </w:r>
      <w:bookmarkEnd w:id="0"/>
      <w:bookmarkEnd w:id="1"/>
      <w:bookmarkEnd w:id="2"/>
    </w:p>
    <w:p w14:paraId="336B7083" w14:textId="77777777" w:rsidR="00C036D0" w:rsidRDefault="00C036D0" w:rsidP="00C036D0">
      <w:pPr>
        <w:pStyle w:val="bt2"/>
      </w:pPr>
      <w:bookmarkStart w:id="3" w:name="_Toc112082607"/>
      <w:bookmarkStart w:id="4" w:name="_Toc113096304"/>
      <w:bookmarkStart w:id="5" w:name="_Toc113096397"/>
      <w:r>
        <w:rPr>
          <w:rFonts w:hint="eastAsia"/>
        </w:rPr>
        <w:t xml:space="preserve">姓 </w:t>
      </w:r>
      <w:r>
        <w:t xml:space="preserve">   </w:t>
      </w:r>
      <w:r>
        <w:rPr>
          <w:rFonts w:hint="eastAsia"/>
        </w:rPr>
        <w:t>名</w:t>
      </w:r>
      <w:r w:rsidRPr="008C7A53">
        <w:rPr>
          <w:rFonts w:hint="eastAsia"/>
        </w:rPr>
        <w:t>____________</w:t>
      </w:r>
      <w:bookmarkEnd w:id="3"/>
      <w:bookmarkEnd w:id="4"/>
      <w:bookmarkEnd w:id="5"/>
    </w:p>
    <w:p w14:paraId="3BC82A61" w14:textId="77777777" w:rsidR="00C036D0" w:rsidRDefault="00C036D0" w:rsidP="00C036D0">
      <w:pPr>
        <w:pStyle w:val="bt2"/>
      </w:pPr>
      <w:bookmarkStart w:id="6" w:name="_Toc112082608"/>
      <w:bookmarkStart w:id="7" w:name="_Toc113096305"/>
      <w:bookmarkStart w:id="8" w:name="_Toc113096398"/>
      <w:r>
        <w:rPr>
          <w:rFonts w:hint="eastAsia"/>
        </w:rPr>
        <w:t xml:space="preserve">学 </w:t>
      </w:r>
      <w:r>
        <w:t xml:space="preserve">   </w:t>
      </w:r>
      <w:r>
        <w:rPr>
          <w:rFonts w:hint="eastAsia"/>
        </w:rPr>
        <w:t>号</w:t>
      </w:r>
      <w:r w:rsidRPr="008C7A53">
        <w:rPr>
          <w:rFonts w:hint="eastAsia"/>
        </w:rPr>
        <w:t>____________</w:t>
      </w:r>
      <w:bookmarkEnd w:id="6"/>
      <w:bookmarkEnd w:id="7"/>
      <w:bookmarkEnd w:id="8"/>
    </w:p>
    <w:p w14:paraId="090EAE72" w14:textId="77777777" w:rsidR="00C036D0" w:rsidRDefault="00C036D0" w:rsidP="00C036D0">
      <w:pPr>
        <w:pStyle w:val="bt2"/>
      </w:pPr>
      <w:bookmarkStart w:id="9" w:name="_Toc112082609"/>
      <w:bookmarkStart w:id="10" w:name="_Toc113096306"/>
      <w:bookmarkStart w:id="11" w:name="_Toc113096399"/>
      <w:r>
        <w:rPr>
          <w:rFonts w:hint="eastAsia"/>
        </w:rPr>
        <w:t>指导教师</w:t>
      </w:r>
      <w:r w:rsidRPr="008C7A53">
        <w:rPr>
          <w:rFonts w:hint="eastAsia"/>
        </w:rPr>
        <w:t>____________</w:t>
      </w:r>
      <w:bookmarkEnd w:id="9"/>
      <w:bookmarkEnd w:id="10"/>
      <w:bookmarkEnd w:id="11"/>
    </w:p>
    <w:p w14:paraId="4CCA3458" w14:textId="77777777" w:rsidR="005D64A8" w:rsidRPr="00C036D0" w:rsidRDefault="005D64A8" w:rsidP="005D64A8">
      <w:pPr>
        <w:adjustRightInd w:val="0"/>
        <w:snapToGrid w:val="0"/>
        <w:jc w:val="center"/>
        <w:rPr>
          <w:sz w:val="28"/>
          <w:szCs w:val="28"/>
        </w:rPr>
      </w:pPr>
    </w:p>
    <w:p w14:paraId="2930078F" w14:textId="77777777" w:rsidR="005D64A8" w:rsidRDefault="005D64A8">
      <w:pPr>
        <w:pStyle w:val="2"/>
        <w:jc w:val="center"/>
        <w:sectPr w:rsidR="005D64A8">
          <w:pgSz w:w="11906" w:h="16838"/>
          <w:pgMar w:top="1440" w:right="1800" w:bottom="1440" w:left="1800" w:header="851" w:footer="992" w:gutter="0"/>
          <w:cols w:space="425"/>
          <w:docGrid w:type="lines" w:linePitch="312"/>
        </w:sectPr>
      </w:pPr>
    </w:p>
    <w:p w14:paraId="56DF393E" w14:textId="2257A79D" w:rsidR="005D64A8" w:rsidRPr="00603C0C" w:rsidRDefault="005D64A8" w:rsidP="00603C0C">
      <w:pPr>
        <w:pStyle w:val="aa"/>
        <w:spacing w:beforeLines="150" w:before="468" w:afterLines="150" w:after="468"/>
        <w:jc w:val="center"/>
        <w:rPr>
          <w:snapToGrid w:val="0"/>
          <w:kern w:val="21"/>
          <w:sz w:val="32"/>
          <w:szCs w:val="32"/>
        </w:rPr>
      </w:pPr>
      <w:r w:rsidRPr="00603C0C">
        <w:rPr>
          <w:rFonts w:hint="eastAsia"/>
          <w:snapToGrid w:val="0"/>
          <w:kern w:val="21"/>
          <w:sz w:val="32"/>
          <w:szCs w:val="32"/>
        </w:rPr>
        <w:lastRenderedPageBreak/>
        <w:t>目</w:t>
      </w:r>
      <w:r w:rsidRPr="00603C0C">
        <w:rPr>
          <w:rFonts w:hint="eastAsia"/>
          <w:snapToGrid w:val="0"/>
          <w:kern w:val="21"/>
          <w:sz w:val="32"/>
          <w:szCs w:val="32"/>
        </w:rPr>
        <w:t xml:space="preserve"> </w:t>
      </w:r>
      <w:r w:rsidRPr="00603C0C">
        <w:rPr>
          <w:snapToGrid w:val="0"/>
          <w:kern w:val="21"/>
          <w:sz w:val="32"/>
          <w:szCs w:val="32"/>
        </w:rPr>
        <w:t xml:space="preserve">   </w:t>
      </w:r>
      <w:r w:rsidRPr="00603C0C">
        <w:rPr>
          <w:rFonts w:hint="eastAsia"/>
          <w:snapToGrid w:val="0"/>
          <w:kern w:val="21"/>
          <w:sz w:val="32"/>
          <w:szCs w:val="32"/>
        </w:rPr>
        <w:t>录</w:t>
      </w:r>
    </w:p>
    <w:p w14:paraId="102E8276" w14:textId="5EF440DB" w:rsidR="00233DD4" w:rsidRDefault="000318B3" w:rsidP="00233DD4">
      <w:pPr>
        <w:pStyle w:val="TOC2"/>
        <w:tabs>
          <w:tab w:val="right" w:leader="dot" w:pos="8296"/>
        </w:tabs>
        <w:ind w:leftChars="0" w:left="0"/>
        <w:rPr>
          <w:noProof/>
          <w:szCs w:val="22"/>
        </w:rPr>
      </w:pPr>
      <w:r w:rsidRPr="00376ADB">
        <w:rPr>
          <w:rFonts w:ascii="宋体" w:eastAsia="宋体" w:hAnsi="宋体"/>
        </w:rPr>
        <w:fldChar w:fldCharType="begin"/>
      </w:r>
      <w:r w:rsidRPr="00376ADB">
        <w:rPr>
          <w:rFonts w:ascii="宋体" w:eastAsia="宋体" w:hAnsi="宋体"/>
        </w:rPr>
        <w:instrText xml:space="preserve"> TOC \o "1-2" \h \z \u </w:instrText>
      </w:r>
      <w:r w:rsidRPr="00376ADB">
        <w:rPr>
          <w:rFonts w:ascii="宋体" w:eastAsia="宋体" w:hAnsi="宋体"/>
        </w:rPr>
        <w:fldChar w:fldCharType="separate"/>
      </w:r>
      <w:hyperlink w:anchor="_Toc113096400" w:history="1">
        <w:r w:rsidR="00233DD4" w:rsidRPr="00B52837">
          <w:rPr>
            <w:rStyle w:val="af4"/>
            <w:rFonts w:ascii="方正小标宋简体" w:eastAsia="方正小标宋简体" w:hAnsi="Times New Roman" w:cs="Times New Roman"/>
            <w:bCs/>
            <w:noProof/>
          </w:rPr>
          <w:t>学习情境1  二手车认知</w:t>
        </w:r>
        <w:r w:rsidR="00233DD4">
          <w:rPr>
            <w:noProof/>
            <w:webHidden/>
          </w:rPr>
          <w:tab/>
        </w:r>
        <w:r w:rsidR="00233DD4">
          <w:rPr>
            <w:noProof/>
            <w:webHidden/>
          </w:rPr>
          <w:fldChar w:fldCharType="begin"/>
        </w:r>
        <w:r w:rsidR="00233DD4">
          <w:rPr>
            <w:noProof/>
            <w:webHidden/>
          </w:rPr>
          <w:instrText xml:space="preserve"> PAGEREF _Toc113096400 \h </w:instrText>
        </w:r>
        <w:r w:rsidR="00233DD4">
          <w:rPr>
            <w:noProof/>
            <w:webHidden/>
          </w:rPr>
        </w:r>
        <w:r w:rsidR="00233DD4">
          <w:rPr>
            <w:noProof/>
            <w:webHidden/>
          </w:rPr>
          <w:fldChar w:fldCharType="separate"/>
        </w:r>
        <w:r w:rsidR="00233DD4">
          <w:rPr>
            <w:noProof/>
            <w:webHidden/>
          </w:rPr>
          <w:t>3</w:t>
        </w:r>
        <w:r w:rsidR="00233DD4">
          <w:rPr>
            <w:noProof/>
            <w:webHidden/>
          </w:rPr>
          <w:fldChar w:fldCharType="end"/>
        </w:r>
      </w:hyperlink>
    </w:p>
    <w:p w14:paraId="634F96DF" w14:textId="7EC166A8" w:rsidR="00233DD4" w:rsidRDefault="00000000">
      <w:pPr>
        <w:pStyle w:val="TOC2"/>
        <w:tabs>
          <w:tab w:val="right" w:leader="dot" w:pos="8296"/>
        </w:tabs>
        <w:rPr>
          <w:noProof/>
          <w:szCs w:val="22"/>
        </w:rPr>
      </w:pPr>
      <w:hyperlink w:anchor="_Toc113096401" w:history="1">
        <w:r w:rsidR="00233DD4" w:rsidRPr="00B52837">
          <w:rPr>
            <w:rStyle w:val="af4"/>
            <w:noProof/>
          </w:rPr>
          <w:t>单元</w:t>
        </w:r>
        <w:r w:rsidR="00233DD4" w:rsidRPr="00B52837">
          <w:rPr>
            <w:rStyle w:val="af4"/>
            <w:noProof/>
          </w:rPr>
          <w:t xml:space="preserve">1.1  </w:t>
        </w:r>
        <w:r w:rsidR="00233DD4" w:rsidRPr="00B52837">
          <w:rPr>
            <w:rStyle w:val="af4"/>
            <w:noProof/>
          </w:rPr>
          <w:t>汽车参数与性能指标识读</w:t>
        </w:r>
        <w:r w:rsidR="00233DD4">
          <w:rPr>
            <w:noProof/>
            <w:webHidden/>
          </w:rPr>
          <w:tab/>
        </w:r>
        <w:r w:rsidR="00233DD4">
          <w:rPr>
            <w:noProof/>
            <w:webHidden/>
          </w:rPr>
          <w:fldChar w:fldCharType="begin"/>
        </w:r>
        <w:r w:rsidR="00233DD4">
          <w:rPr>
            <w:noProof/>
            <w:webHidden/>
          </w:rPr>
          <w:instrText xml:space="preserve"> PAGEREF _Toc113096401 \h </w:instrText>
        </w:r>
        <w:r w:rsidR="00233DD4">
          <w:rPr>
            <w:noProof/>
            <w:webHidden/>
          </w:rPr>
        </w:r>
        <w:r w:rsidR="00233DD4">
          <w:rPr>
            <w:noProof/>
            <w:webHidden/>
          </w:rPr>
          <w:fldChar w:fldCharType="separate"/>
        </w:r>
        <w:r w:rsidR="00233DD4">
          <w:rPr>
            <w:noProof/>
            <w:webHidden/>
          </w:rPr>
          <w:t>3</w:t>
        </w:r>
        <w:r w:rsidR="00233DD4">
          <w:rPr>
            <w:noProof/>
            <w:webHidden/>
          </w:rPr>
          <w:fldChar w:fldCharType="end"/>
        </w:r>
      </w:hyperlink>
    </w:p>
    <w:p w14:paraId="7F5BD714" w14:textId="479226DD" w:rsidR="00233DD4" w:rsidRDefault="00000000">
      <w:pPr>
        <w:pStyle w:val="TOC2"/>
        <w:tabs>
          <w:tab w:val="right" w:leader="dot" w:pos="8296"/>
        </w:tabs>
        <w:rPr>
          <w:noProof/>
          <w:szCs w:val="22"/>
        </w:rPr>
      </w:pPr>
      <w:hyperlink w:anchor="_Toc113096402" w:history="1">
        <w:r w:rsidR="00233DD4" w:rsidRPr="00B52837">
          <w:rPr>
            <w:rStyle w:val="af4"/>
            <w:noProof/>
          </w:rPr>
          <w:t>单元</w:t>
        </w:r>
        <w:r w:rsidR="00233DD4" w:rsidRPr="00B52837">
          <w:rPr>
            <w:rStyle w:val="af4"/>
            <w:noProof/>
          </w:rPr>
          <w:t xml:space="preserve">1.2  </w:t>
        </w:r>
        <w:r w:rsidR="00233DD4" w:rsidRPr="00B52837">
          <w:rPr>
            <w:rStyle w:val="af4"/>
            <w:noProof/>
          </w:rPr>
          <w:t>二手车法律法规解析</w:t>
        </w:r>
        <w:r w:rsidR="00233DD4">
          <w:rPr>
            <w:noProof/>
            <w:webHidden/>
          </w:rPr>
          <w:tab/>
        </w:r>
        <w:r w:rsidR="00233DD4">
          <w:rPr>
            <w:noProof/>
            <w:webHidden/>
          </w:rPr>
          <w:fldChar w:fldCharType="begin"/>
        </w:r>
        <w:r w:rsidR="00233DD4">
          <w:rPr>
            <w:noProof/>
            <w:webHidden/>
          </w:rPr>
          <w:instrText xml:space="preserve"> PAGEREF _Toc113096402 \h </w:instrText>
        </w:r>
        <w:r w:rsidR="00233DD4">
          <w:rPr>
            <w:noProof/>
            <w:webHidden/>
          </w:rPr>
        </w:r>
        <w:r w:rsidR="00233DD4">
          <w:rPr>
            <w:noProof/>
            <w:webHidden/>
          </w:rPr>
          <w:fldChar w:fldCharType="separate"/>
        </w:r>
        <w:r w:rsidR="00233DD4">
          <w:rPr>
            <w:noProof/>
            <w:webHidden/>
          </w:rPr>
          <w:t>7</w:t>
        </w:r>
        <w:r w:rsidR="00233DD4">
          <w:rPr>
            <w:noProof/>
            <w:webHidden/>
          </w:rPr>
          <w:fldChar w:fldCharType="end"/>
        </w:r>
      </w:hyperlink>
    </w:p>
    <w:p w14:paraId="015713F4" w14:textId="3C136CB5" w:rsidR="00233DD4" w:rsidRDefault="00000000">
      <w:pPr>
        <w:pStyle w:val="TOC2"/>
        <w:tabs>
          <w:tab w:val="right" w:leader="dot" w:pos="8296"/>
        </w:tabs>
        <w:rPr>
          <w:noProof/>
          <w:szCs w:val="22"/>
        </w:rPr>
      </w:pPr>
      <w:hyperlink w:anchor="_Toc113096403" w:history="1">
        <w:r w:rsidR="00233DD4" w:rsidRPr="00B52837">
          <w:rPr>
            <w:rStyle w:val="af4"/>
            <w:noProof/>
          </w:rPr>
          <w:t>单元</w:t>
        </w:r>
        <w:r w:rsidR="00233DD4" w:rsidRPr="00B52837">
          <w:rPr>
            <w:rStyle w:val="af4"/>
            <w:noProof/>
          </w:rPr>
          <w:t xml:space="preserve">1.3  </w:t>
        </w:r>
        <w:r w:rsidR="00233DD4" w:rsidRPr="00B52837">
          <w:rPr>
            <w:rStyle w:val="af4"/>
            <w:noProof/>
          </w:rPr>
          <w:t>二手车的风险识别</w:t>
        </w:r>
        <w:r w:rsidR="00233DD4">
          <w:rPr>
            <w:noProof/>
            <w:webHidden/>
          </w:rPr>
          <w:tab/>
        </w:r>
        <w:r w:rsidR="00233DD4">
          <w:rPr>
            <w:noProof/>
            <w:webHidden/>
          </w:rPr>
          <w:fldChar w:fldCharType="begin"/>
        </w:r>
        <w:r w:rsidR="00233DD4">
          <w:rPr>
            <w:noProof/>
            <w:webHidden/>
          </w:rPr>
          <w:instrText xml:space="preserve"> PAGEREF _Toc113096403 \h </w:instrText>
        </w:r>
        <w:r w:rsidR="00233DD4">
          <w:rPr>
            <w:noProof/>
            <w:webHidden/>
          </w:rPr>
        </w:r>
        <w:r w:rsidR="00233DD4">
          <w:rPr>
            <w:noProof/>
            <w:webHidden/>
          </w:rPr>
          <w:fldChar w:fldCharType="separate"/>
        </w:r>
        <w:r w:rsidR="00233DD4">
          <w:rPr>
            <w:noProof/>
            <w:webHidden/>
          </w:rPr>
          <w:t>11</w:t>
        </w:r>
        <w:r w:rsidR="00233DD4">
          <w:rPr>
            <w:noProof/>
            <w:webHidden/>
          </w:rPr>
          <w:fldChar w:fldCharType="end"/>
        </w:r>
      </w:hyperlink>
    </w:p>
    <w:p w14:paraId="04A52A85" w14:textId="37073728" w:rsidR="00233DD4" w:rsidRDefault="00000000">
      <w:pPr>
        <w:pStyle w:val="TOC1"/>
        <w:tabs>
          <w:tab w:val="right" w:leader="dot" w:pos="8296"/>
        </w:tabs>
        <w:rPr>
          <w:noProof/>
          <w:szCs w:val="22"/>
        </w:rPr>
      </w:pPr>
      <w:hyperlink w:anchor="_Toc113096404" w:history="1">
        <w:r w:rsidR="00233DD4" w:rsidRPr="00B52837">
          <w:rPr>
            <w:rStyle w:val="af4"/>
            <w:rFonts w:ascii="方正小标宋简体" w:eastAsia="方正小标宋简体" w:hAnsi="Times New Roman" w:cs="Times New Roman"/>
            <w:bCs/>
            <w:noProof/>
          </w:rPr>
          <w:t>学习情境2  二手车鉴定</w:t>
        </w:r>
        <w:r w:rsidR="00233DD4">
          <w:rPr>
            <w:noProof/>
            <w:webHidden/>
          </w:rPr>
          <w:tab/>
        </w:r>
        <w:r w:rsidR="00233DD4">
          <w:rPr>
            <w:noProof/>
            <w:webHidden/>
          </w:rPr>
          <w:fldChar w:fldCharType="begin"/>
        </w:r>
        <w:r w:rsidR="00233DD4">
          <w:rPr>
            <w:noProof/>
            <w:webHidden/>
          </w:rPr>
          <w:instrText xml:space="preserve"> PAGEREF _Toc113096404 \h </w:instrText>
        </w:r>
        <w:r w:rsidR="00233DD4">
          <w:rPr>
            <w:noProof/>
            <w:webHidden/>
          </w:rPr>
        </w:r>
        <w:r w:rsidR="00233DD4">
          <w:rPr>
            <w:noProof/>
            <w:webHidden/>
          </w:rPr>
          <w:fldChar w:fldCharType="separate"/>
        </w:r>
        <w:r w:rsidR="00233DD4">
          <w:rPr>
            <w:noProof/>
            <w:webHidden/>
          </w:rPr>
          <w:t>15</w:t>
        </w:r>
        <w:r w:rsidR="00233DD4">
          <w:rPr>
            <w:noProof/>
            <w:webHidden/>
          </w:rPr>
          <w:fldChar w:fldCharType="end"/>
        </w:r>
      </w:hyperlink>
    </w:p>
    <w:p w14:paraId="4F5CF09B" w14:textId="76A3B6CA" w:rsidR="00233DD4" w:rsidRDefault="00000000">
      <w:pPr>
        <w:pStyle w:val="TOC2"/>
        <w:tabs>
          <w:tab w:val="right" w:leader="dot" w:pos="8296"/>
        </w:tabs>
        <w:rPr>
          <w:noProof/>
          <w:szCs w:val="22"/>
        </w:rPr>
      </w:pPr>
      <w:hyperlink w:anchor="_Toc113096405" w:history="1">
        <w:r w:rsidR="00233DD4" w:rsidRPr="00B52837">
          <w:rPr>
            <w:rStyle w:val="af4"/>
            <w:noProof/>
          </w:rPr>
          <w:t>单元</w:t>
        </w:r>
        <w:r w:rsidR="00233DD4" w:rsidRPr="00B52837">
          <w:rPr>
            <w:rStyle w:val="af4"/>
            <w:noProof/>
          </w:rPr>
          <w:t xml:space="preserve">2.1  </w:t>
        </w:r>
        <w:r w:rsidR="00233DD4" w:rsidRPr="00B52837">
          <w:rPr>
            <w:rStyle w:val="af4"/>
            <w:noProof/>
          </w:rPr>
          <w:t>二手车手续检查</w:t>
        </w:r>
        <w:r w:rsidR="00233DD4">
          <w:rPr>
            <w:noProof/>
            <w:webHidden/>
          </w:rPr>
          <w:tab/>
        </w:r>
        <w:r w:rsidR="00233DD4">
          <w:rPr>
            <w:noProof/>
            <w:webHidden/>
          </w:rPr>
          <w:fldChar w:fldCharType="begin"/>
        </w:r>
        <w:r w:rsidR="00233DD4">
          <w:rPr>
            <w:noProof/>
            <w:webHidden/>
          </w:rPr>
          <w:instrText xml:space="preserve"> PAGEREF _Toc113096405 \h </w:instrText>
        </w:r>
        <w:r w:rsidR="00233DD4">
          <w:rPr>
            <w:noProof/>
            <w:webHidden/>
          </w:rPr>
        </w:r>
        <w:r w:rsidR="00233DD4">
          <w:rPr>
            <w:noProof/>
            <w:webHidden/>
          </w:rPr>
          <w:fldChar w:fldCharType="separate"/>
        </w:r>
        <w:r w:rsidR="00233DD4">
          <w:rPr>
            <w:noProof/>
            <w:webHidden/>
          </w:rPr>
          <w:t>15</w:t>
        </w:r>
        <w:r w:rsidR="00233DD4">
          <w:rPr>
            <w:noProof/>
            <w:webHidden/>
          </w:rPr>
          <w:fldChar w:fldCharType="end"/>
        </w:r>
      </w:hyperlink>
    </w:p>
    <w:p w14:paraId="3B8749CD" w14:textId="0330798D" w:rsidR="00233DD4" w:rsidRDefault="00000000">
      <w:pPr>
        <w:pStyle w:val="TOC2"/>
        <w:tabs>
          <w:tab w:val="right" w:leader="dot" w:pos="8296"/>
        </w:tabs>
        <w:rPr>
          <w:noProof/>
          <w:szCs w:val="22"/>
        </w:rPr>
      </w:pPr>
      <w:hyperlink w:anchor="_Toc113096406" w:history="1">
        <w:r w:rsidR="00233DD4" w:rsidRPr="00B52837">
          <w:rPr>
            <w:rStyle w:val="af4"/>
            <w:noProof/>
          </w:rPr>
          <w:t>单元</w:t>
        </w:r>
        <w:r w:rsidR="00233DD4" w:rsidRPr="00B52837">
          <w:rPr>
            <w:rStyle w:val="af4"/>
            <w:noProof/>
          </w:rPr>
          <w:t xml:space="preserve">2.2  </w:t>
        </w:r>
        <w:r w:rsidR="00233DD4" w:rsidRPr="00B52837">
          <w:rPr>
            <w:rStyle w:val="af4"/>
            <w:noProof/>
          </w:rPr>
          <w:t>二手车静态检查</w:t>
        </w:r>
        <w:r w:rsidR="00233DD4">
          <w:rPr>
            <w:noProof/>
            <w:webHidden/>
          </w:rPr>
          <w:tab/>
        </w:r>
        <w:r w:rsidR="00233DD4">
          <w:rPr>
            <w:noProof/>
            <w:webHidden/>
          </w:rPr>
          <w:fldChar w:fldCharType="begin"/>
        </w:r>
        <w:r w:rsidR="00233DD4">
          <w:rPr>
            <w:noProof/>
            <w:webHidden/>
          </w:rPr>
          <w:instrText xml:space="preserve"> PAGEREF _Toc113096406 \h </w:instrText>
        </w:r>
        <w:r w:rsidR="00233DD4">
          <w:rPr>
            <w:noProof/>
            <w:webHidden/>
          </w:rPr>
        </w:r>
        <w:r w:rsidR="00233DD4">
          <w:rPr>
            <w:noProof/>
            <w:webHidden/>
          </w:rPr>
          <w:fldChar w:fldCharType="separate"/>
        </w:r>
        <w:r w:rsidR="00233DD4">
          <w:rPr>
            <w:noProof/>
            <w:webHidden/>
          </w:rPr>
          <w:t>19</w:t>
        </w:r>
        <w:r w:rsidR="00233DD4">
          <w:rPr>
            <w:noProof/>
            <w:webHidden/>
          </w:rPr>
          <w:fldChar w:fldCharType="end"/>
        </w:r>
      </w:hyperlink>
    </w:p>
    <w:p w14:paraId="50270FBE" w14:textId="79DD5442" w:rsidR="00233DD4" w:rsidRDefault="00000000">
      <w:pPr>
        <w:pStyle w:val="TOC2"/>
        <w:tabs>
          <w:tab w:val="right" w:leader="dot" w:pos="8296"/>
        </w:tabs>
        <w:rPr>
          <w:noProof/>
          <w:szCs w:val="22"/>
        </w:rPr>
      </w:pPr>
      <w:hyperlink w:anchor="_Toc113096407" w:history="1">
        <w:r w:rsidR="00233DD4" w:rsidRPr="00B52837">
          <w:rPr>
            <w:rStyle w:val="af4"/>
            <w:noProof/>
          </w:rPr>
          <w:t>单元</w:t>
        </w:r>
        <w:r w:rsidR="00233DD4" w:rsidRPr="00B52837">
          <w:rPr>
            <w:rStyle w:val="af4"/>
            <w:noProof/>
          </w:rPr>
          <w:t xml:space="preserve">2.3  </w:t>
        </w:r>
        <w:r w:rsidR="00233DD4" w:rsidRPr="00B52837">
          <w:rPr>
            <w:rStyle w:val="af4"/>
            <w:noProof/>
          </w:rPr>
          <w:t>二手车动态检查</w:t>
        </w:r>
        <w:r w:rsidR="00233DD4">
          <w:rPr>
            <w:noProof/>
            <w:webHidden/>
          </w:rPr>
          <w:tab/>
        </w:r>
        <w:r w:rsidR="00233DD4">
          <w:rPr>
            <w:noProof/>
            <w:webHidden/>
          </w:rPr>
          <w:fldChar w:fldCharType="begin"/>
        </w:r>
        <w:r w:rsidR="00233DD4">
          <w:rPr>
            <w:noProof/>
            <w:webHidden/>
          </w:rPr>
          <w:instrText xml:space="preserve"> PAGEREF _Toc113096407 \h </w:instrText>
        </w:r>
        <w:r w:rsidR="00233DD4">
          <w:rPr>
            <w:noProof/>
            <w:webHidden/>
          </w:rPr>
        </w:r>
        <w:r w:rsidR="00233DD4">
          <w:rPr>
            <w:noProof/>
            <w:webHidden/>
          </w:rPr>
          <w:fldChar w:fldCharType="separate"/>
        </w:r>
        <w:r w:rsidR="00233DD4">
          <w:rPr>
            <w:noProof/>
            <w:webHidden/>
          </w:rPr>
          <w:t>24</w:t>
        </w:r>
        <w:r w:rsidR="00233DD4">
          <w:rPr>
            <w:noProof/>
            <w:webHidden/>
          </w:rPr>
          <w:fldChar w:fldCharType="end"/>
        </w:r>
      </w:hyperlink>
    </w:p>
    <w:p w14:paraId="0593D6CD" w14:textId="4F90D3E9" w:rsidR="00233DD4" w:rsidRDefault="00000000">
      <w:pPr>
        <w:pStyle w:val="TOC2"/>
        <w:tabs>
          <w:tab w:val="right" w:leader="dot" w:pos="8296"/>
        </w:tabs>
        <w:rPr>
          <w:noProof/>
          <w:szCs w:val="22"/>
        </w:rPr>
      </w:pPr>
      <w:hyperlink w:anchor="_Toc113096408" w:history="1">
        <w:r w:rsidR="00233DD4" w:rsidRPr="00B52837">
          <w:rPr>
            <w:rStyle w:val="af4"/>
            <w:noProof/>
          </w:rPr>
          <w:t>单元</w:t>
        </w:r>
        <w:r w:rsidR="00233DD4" w:rsidRPr="00B52837">
          <w:rPr>
            <w:rStyle w:val="af4"/>
            <w:noProof/>
          </w:rPr>
          <w:t xml:space="preserve">2.4  </w:t>
        </w:r>
        <w:r w:rsidR="00233DD4" w:rsidRPr="00B52837">
          <w:rPr>
            <w:rStyle w:val="af4"/>
            <w:noProof/>
          </w:rPr>
          <w:t>二手车动态检查</w:t>
        </w:r>
        <w:r w:rsidR="00233DD4">
          <w:rPr>
            <w:noProof/>
            <w:webHidden/>
          </w:rPr>
          <w:tab/>
        </w:r>
        <w:r w:rsidR="00233DD4">
          <w:rPr>
            <w:noProof/>
            <w:webHidden/>
          </w:rPr>
          <w:fldChar w:fldCharType="begin"/>
        </w:r>
        <w:r w:rsidR="00233DD4">
          <w:rPr>
            <w:noProof/>
            <w:webHidden/>
          </w:rPr>
          <w:instrText xml:space="preserve"> PAGEREF _Toc113096408 \h </w:instrText>
        </w:r>
        <w:r w:rsidR="00233DD4">
          <w:rPr>
            <w:noProof/>
            <w:webHidden/>
          </w:rPr>
        </w:r>
        <w:r w:rsidR="00233DD4">
          <w:rPr>
            <w:noProof/>
            <w:webHidden/>
          </w:rPr>
          <w:fldChar w:fldCharType="separate"/>
        </w:r>
        <w:r w:rsidR="00233DD4">
          <w:rPr>
            <w:noProof/>
            <w:webHidden/>
          </w:rPr>
          <w:t>30</w:t>
        </w:r>
        <w:r w:rsidR="00233DD4">
          <w:rPr>
            <w:noProof/>
            <w:webHidden/>
          </w:rPr>
          <w:fldChar w:fldCharType="end"/>
        </w:r>
      </w:hyperlink>
    </w:p>
    <w:p w14:paraId="13A423BB" w14:textId="63E9011E" w:rsidR="00233DD4" w:rsidRDefault="00000000">
      <w:pPr>
        <w:pStyle w:val="TOC1"/>
        <w:tabs>
          <w:tab w:val="right" w:leader="dot" w:pos="8296"/>
        </w:tabs>
        <w:rPr>
          <w:noProof/>
          <w:szCs w:val="22"/>
        </w:rPr>
      </w:pPr>
      <w:hyperlink w:anchor="_Toc113096409" w:history="1">
        <w:r w:rsidR="00233DD4" w:rsidRPr="00B52837">
          <w:rPr>
            <w:rStyle w:val="af4"/>
            <w:rFonts w:ascii="方正小标宋简体" w:eastAsia="方正小标宋简体" w:hAnsi="Times New Roman" w:cs="Times New Roman"/>
            <w:bCs/>
            <w:noProof/>
          </w:rPr>
          <w:t>学习情境3  二手车评估</w:t>
        </w:r>
        <w:r w:rsidR="00233DD4">
          <w:rPr>
            <w:noProof/>
            <w:webHidden/>
          </w:rPr>
          <w:tab/>
        </w:r>
        <w:r w:rsidR="00233DD4">
          <w:rPr>
            <w:noProof/>
            <w:webHidden/>
          </w:rPr>
          <w:fldChar w:fldCharType="begin"/>
        </w:r>
        <w:r w:rsidR="00233DD4">
          <w:rPr>
            <w:noProof/>
            <w:webHidden/>
          </w:rPr>
          <w:instrText xml:space="preserve"> PAGEREF _Toc113096409 \h </w:instrText>
        </w:r>
        <w:r w:rsidR="00233DD4">
          <w:rPr>
            <w:noProof/>
            <w:webHidden/>
          </w:rPr>
        </w:r>
        <w:r w:rsidR="00233DD4">
          <w:rPr>
            <w:noProof/>
            <w:webHidden/>
          </w:rPr>
          <w:fldChar w:fldCharType="separate"/>
        </w:r>
        <w:r w:rsidR="00233DD4">
          <w:rPr>
            <w:noProof/>
            <w:webHidden/>
          </w:rPr>
          <w:t>31</w:t>
        </w:r>
        <w:r w:rsidR="00233DD4">
          <w:rPr>
            <w:noProof/>
            <w:webHidden/>
          </w:rPr>
          <w:fldChar w:fldCharType="end"/>
        </w:r>
      </w:hyperlink>
    </w:p>
    <w:p w14:paraId="1AFB8BB0" w14:textId="61E8EBC8" w:rsidR="00233DD4" w:rsidRDefault="00000000">
      <w:pPr>
        <w:pStyle w:val="TOC2"/>
        <w:tabs>
          <w:tab w:val="right" w:leader="dot" w:pos="8296"/>
        </w:tabs>
        <w:rPr>
          <w:noProof/>
          <w:szCs w:val="22"/>
        </w:rPr>
      </w:pPr>
      <w:hyperlink w:anchor="_Toc113096410" w:history="1">
        <w:r w:rsidR="00233DD4" w:rsidRPr="00B52837">
          <w:rPr>
            <w:rStyle w:val="af4"/>
            <w:noProof/>
          </w:rPr>
          <w:t>单元</w:t>
        </w:r>
        <w:r w:rsidR="00233DD4" w:rsidRPr="00B52837">
          <w:rPr>
            <w:rStyle w:val="af4"/>
            <w:noProof/>
          </w:rPr>
          <w:t xml:space="preserve">3.1  </w:t>
        </w:r>
        <w:r w:rsidR="00233DD4" w:rsidRPr="00B52837">
          <w:rPr>
            <w:rStyle w:val="af4"/>
            <w:noProof/>
          </w:rPr>
          <w:t>二手车的价值评估</w:t>
        </w:r>
        <w:r w:rsidR="00233DD4">
          <w:rPr>
            <w:noProof/>
            <w:webHidden/>
          </w:rPr>
          <w:tab/>
        </w:r>
        <w:r w:rsidR="00233DD4">
          <w:rPr>
            <w:noProof/>
            <w:webHidden/>
          </w:rPr>
          <w:fldChar w:fldCharType="begin"/>
        </w:r>
        <w:r w:rsidR="00233DD4">
          <w:rPr>
            <w:noProof/>
            <w:webHidden/>
          </w:rPr>
          <w:instrText xml:space="preserve"> PAGEREF _Toc113096410 \h </w:instrText>
        </w:r>
        <w:r w:rsidR="00233DD4">
          <w:rPr>
            <w:noProof/>
            <w:webHidden/>
          </w:rPr>
        </w:r>
        <w:r w:rsidR="00233DD4">
          <w:rPr>
            <w:noProof/>
            <w:webHidden/>
          </w:rPr>
          <w:fldChar w:fldCharType="separate"/>
        </w:r>
        <w:r w:rsidR="00233DD4">
          <w:rPr>
            <w:noProof/>
            <w:webHidden/>
          </w:rPr>
          <w:t>31</w:t>
        </w:r>
        <w:r w:rsidR="00233DD4">
          <w:rPr>
            <w:noProof/>
            <w:webHidden/>
          </w:rPr>
          <w:fldChar w:fldCharType="end"/>
        </w:r>
      </w:hyperlink>
    </w:p>
    <w:p w14:paraId="3F2A8EBE" w14:textId="6A626EB2" w:rsidR="00233DD4" w:rsidRDefault="00000000">
      <w:pPr>
        <w:pStyle w:val="TOC2"/>
        <w:tabs>
          <w:tab w:val="right" w:leader="dot" w:pos="8296"/>
        </w:tabs>
        <w:rPr>
          <w:noProof/>
          <w:szCs w:val="22"/>
        </w:rPr>
      </w:pPr>
      <w:hyperlink w:anchor="_Toc113096411" w:history="1">
        <w:r w:rsidR="00233DD4" w:rsidRPr="00B52837">
          <w:rPr>
            <w:rStyle w:val="af4"/>
            <w:rFonts w:ascii="黑体" w:hAnsi="宋体" w:cs="黑体"/>
            <w:noProof/>
          </w:rPr>
          <w:t>单元</w:t>
        </w:r>
        <w:r w:rsidR="00233DD4" w:rsidRPr="00B52837">
          <w:rPr>
            <w:rStyle w:val="af4"/>
            <w:rFonts w:ascii="黑体" w:hAnsi="宋体" w:cs="黑体"/>
            <w:noProof/>
          </w:rPr>
          <w:t>3</w:t>
        </w:r>
        <w:r w:rsidR="00233DD4" w:rsidRPr="00B52837">
          <w:rPr>
            <w:rStyle w:val="af4"/>
            <w:noProof/>
          </w:rPr>
          <w:t>.</w:t>
        </w:r>
        <w:r w:rsidR="00233DD4" w:rsidRPr="00B52837">
          <w:rPr>
            <w:rStyle w:val="af4"/>
            <w:rFonts w:ascii="黑体" w:hAnsi="宋体" w:cs="黑体"/>
            <w:noProof/>
          </w:rPr>
          <w:t xml:space="preserve">2  </w:t>
        </w:r>
        <w:r w:rsidR="00233DD4" w:rsidRPr="00B52837">
          <w:rPr>
            <w:rStyle w:val="af4"/>
            <w:rFonts w:ascii="黑体" w:hAnsi="宋体" w:cs="黑体"/>
            <w:noProof/>
          </w:rPr>
          <w:t>事故车的检查与损失评估</w:t>
        </w:r>
        <w:r w:rsidR="00233DD4">
          <w:rPr>
            <w:noProof/>
            <w:webHidden/>
          </w:rPr>
          <w:tab/>
        </w:r>
        <w:r w:rsidR="00233DD4">
          <w:rPr>
            <w:noProof/>
            <w:webHidden/>
          </w:rPr>
          <w:fldChar w:fldCharType="begin"/>
        </w:r>
        <w:r w:rsidR="00233DD4">
          <w:rPr>
            <w:noProof/>
            <w:webHidden/>
          </w:rPr>
          <w:instrText xml:space="preserve"> PAGEREF _Toc113096411 \h </w:instrText>
        </w:r>
        <w:r w:rsidR="00233DD4">
          <w:rPr>
            <w:noProof/>
            <w:webHidden/>
          </w:rPr>
        </w:r>
        <w:r w:rsidR="00233DD4">
          <w:rPr>
            <w:noProof/>
            <w:webHidden/>
          </w:rPr>
          <w:fldChar w:fldCharType="separate"/>
        </w:r>
        <w:r w:rsidR="00233DD4">
          <w:rPr>
            <w:noProof/>
            <w:webHidden/>
          </w:rPr>
          <w:t>34</w:t>
        </w:r>
        <w:r w:rsidR="00233DD4">
          <w:rPr>
            <w:noProof/>
            <w:webHidden/>
          </w:rPr>
          <w:fldChar w:fldCharType="end"/>
        </w:r>
      </w:hyperlink>
    </w:p>
    <w:p w14:paraId="5EB2E484" w14:textId="6C31021B" w:rsidR="00233DD4" w:rsidRDefault="00000000">
      <w:pPr>
        <w:pStyle w:val="TOC2"/>
        <w:tabs>
          <w:tab w:val="right" w:leader="dot" w:pos="8296"/>
        </w:tabs>
        <w:rPr>
          <w:noProof/>
          <w:szCs w:val="22"/>
        </w:rPr>
      </w:pPr>
      <w:hyperlink w:anchor="_Toc113096412" w:history="1">
        <w:r w:rsidR="00233DD4" w:rsidRPr="00B52837">
          <w:rPr>
            <w:rStyle w:val="af4"/>
            <w:rFonts w:ascii="黑体" w:hAnsi="宋体" w:cs="黑体"/>
            <w:noProof/>
          </w:rPr>
          <w:t>单元</w:t>
        </w:r>
        <w:r w:rsidR="00233DD4" w:rsidRPr="00B52837">
          <w:rPr>
            <w:rStyle w:val="af4"/>
            <w:rFonts w:ascii="黑体" w:hAnsi="宋体" w:cs="黑体"/>
            <w:noProof/>
          </w:rPr>
          <w:t>3</w:t>
        </w:r>
        <w:r w:rsidR="00233DD4" w:rsidRPr="00B52837">
          <w:rPr>
            <w:rStyle w:val="af4"/>
            <w:noProof/>
          </w:rPr>
          <w:t>.</w:t>
        </w:r>
        <w:r w:rsidR="00233DD4" w:rsidRPr="00B52837">
          <w:rPr>
            <w:rStyle w:val="af4"/>
            <w:rFonts w:ascii="黑体" w:hAnsi="宋体" w:cs="黑体"/>
            <w:noProof/>
          </w:rPr>
          <w:t xml:space="preserve">3  </w:t>
        </w:r>
        <w:r w:rsidR="00233DD4" w:rsidRPr="00B52837">
          <w:rPr>
            <w:rStyle w:val="af4"/>
            <w:rFonts w:ascii="黑体" w:hAnsi="宋体" w:cs="黑体"/>
            <w:noProof/>
          </w:rPr>
          <w:t>二手车评估报告书的撰写</w:t>
        </w:r>
        <w:r w:rsidR="00233DD4">
          <w:rPr>
            <w:noProof/>
            <w:webHidden/>
          </w:rPr>
          <w:tab/>
        </w:r>
        <w:r w:rsidR="00233DD4">
          <w:rPr>
            <w:noProof/>
            <w:webHidden/>
          </w:rPr>
          <w:fldChar w:fldCharType="begin"/>
        </w:r>
        <w:r w:rsidR="00233DD4">
          <w:rPr>
            <w:noProof/>
            <w:webHidden/>
          </w:rPr>
          <w:instrText xml:space="preserve"> PAGEREF _Toc113096412 \h </w:instrText>
        </w:r>
        <w:r w:rsidR="00233DD4">
          <w:rPr>
            <w:noProof/>
            <w:webHidden/>
          </w:rPr>
        </w:r>
        <w:r w:rsidR="00233DD4">
          <w:rPr>
            <w:noProof/>
            <w:webHidden/>
          </w:rPr>
          <w:fldChar w:fldCharType="separate"/>
        </w:r>
        <w:r w:rsidR="00233DD4">
          <w:rPr>
            <w:noProof/>
            <w:webHidden/>
          </w:rPr>
          <w:t>37</w:t>
        </w:r>
        <w:r w:rsidR="00233DD4">
          <w:rPr>
            <w:noProof/>
            <w:webHidden/>
          </w:rPr>
          <w:fldChar w:fldCharType="end"/>
        </w:r>
      </w:hyperlink>
    </w:p>
    <w:p w14:paraId="0FF57F76" w14:textId="1E28294A" w:rsidR="00233DD4" w:rsidRDefault="00000000">
      <w:pPr>
        <w:pStyle w:val="TOC1"/>
        <w:tabs>
          <w:tab w:val="right" w:leader="dot" w:pos="8296"/>
        </w:tabs>
        <w:rPr>
          <w:noProof/>
          <w:szCs w:val="22"/>
        </w:rPr>
      </w:pPr>
      <w:hyperlink w:anchor="_Toc113096413" w:history="1">
        <w:r w:rsidR="00233DD4" w:rsidRPr="00B52837">
          <w:rPr>
            <w:rStyle w:val="af4"/>
            <w:rFonts w:ascii="方正小标宋简体" w:eastAsia="方正小标宋简体" w:hAnsi="Times New Roman" w:cs="Times New Roman"/>
            <w:bCs/>
            <w:noProof/>
          </w:rPr>
          <w:t>学习情境4  二手车交易</w:t>
        </w:r>
        <w:r w:rsidR="00233DD4">
          <w:rPr>
            <w:noProof/>
            <w:webHidden/>
          </w:rPr>
          <w:tab/>
        </w:r>
        <w:r w:rsidR="00233DD4">
          <w:rPr>
            <w:noProof/>
            <w:webHidden/>
          </w:rPr>
          <w:fldChar w:fldCharType="begin"/>
        </w:r>
        <w:r w:rsidR="00233DD4">
          <w:rPr>
            <w:noProof/>
            <w:webHidden/>
          </w:rPr>
          <w:instrText xml:space="preserve"> PAGEREF _Toc113096413 \h </w:instrText>
        </w:r>
        <w:r w:rsidR="00233DD4">
          <w:rPr>
            <w:noProof/>
            <w:webHidden/>
          </w:rPr>
        </w:r>
        <w:r w:rsidR="00233DD4">
          <w:rPr>
            <w:noProof/>
            <w:webHidden/>
          </w:rPr>
          <w:fldChar w:fldCharType="separate"/>
        </w:r>
        <w:r w:rsidR="00233DD4">
          <w:rPr>
            <w:noProof/>
            <w:webHidden/>
          </w:rPr>
          <w:t>41</w:t>
        </w:r>
        <w:r w:rsidR="00233DD4">
          <w:rPr>
            <w:noProof/>
            <w:webHidden/>
          </w:rPr>
          <w:fldChar w:fldCharType="end"/>
        </w:r>
      </w:hyperlink>
    </w:p>
    <w:p w14:paraId="58278DBC" w14:textId="11D6D3CA" w:rsidR="00233DD4" w:rsidRDefault="00000000">
      <w:pPr>
        <w:pStyle w:val="TOC2"/>
        <w:tabs>
          <w:tab w:val="right" w:leader="dot" w:pos="8296"/>
        </w:tabs>
        <w:rPr>
          <w:noProof/>
          <w:szCs w:val="22"/>
        </w:rPr>
      </w:pPr>
      <w:hyperlink w:anchor="_Toc113096414" w:history="1">
        <w:r w:rsidR="00233DD4" w:rsidRPr="00B52837">
          <w:rPr>
            <w:rStyle w:val="af4"/>
            <w:rFonts w:ascii="黑体" w:hAnsi="宋体" w:cs="黑体"/>
            <w:noProof/>
          </w:rPr>
          <w:t>单元</w:t>
        </w:r>
        <w:r w:rsidR="00233DD4" w:rsidRPr="00B52837">
          <w:rPr>
            <w:rStyle w:val="af4"/>
            <w:rFonts w:ascii="黑体" w:hAnsi="宋体" w:cs="黑体"/>
            <w:noProof/>
          </w:rPr>
          <w:t>4</w:t>
        </w:r>
        <w:r w:rsidR="00233DD4" w:rsidRPr="00B52837">
          <w:rPr>
            <w:rStyle w:val="af4"/>
            <w:noProof/>
          </w:rPr>
          <w:t>.</w:t>
        </w:r>
        <w:r w:rsidR="00233DD4" w:rsidRPr="00B52837">
          <w:rPr>
            <w:rStyle w:val="af4"/>
            <w:rFonts w:ascii="黑体" w:hAnsi="宋体" w:cs="黑体"/>
            <w:noProof/>
          </w:rPr>
          <w:t xml:space="preserve">1  </w:t>
        </w:r>
        <w:r w:rsidR="00233DD4" w:rsidRPr="00B52837">
          <w:rPr>
            <w:rStyle w:val="af4"/>
            <w:rFonts w:ascii="黑体" w:hAnsi="宋体" w:cs="黑体"/>
            <w:noProof/>
          </w:rPr>
          <w:t>二手车交易</w:t>
        </w:r>
        <w:r w:rsidR="00233DD4">
          <w:rPr>
            <w:noProof/>
            <w:webHidden/>
          </w:rPr>
          <w:tab/>
        </w:r>
        <w:r w:rsidR="00233DD4">
          <w:rPr>
            <w:noProof/>
            <w:webHidden/>
          </w:rPr>
          <w:fldChar w:fldCharType="begin"/>
        </w:r>
        <w:r w:rsidR="00233DD4">
          <w:rPr>
            <w:noProof/>
            <w:webHidden/>
          </w:rPr>
          <w:instrText xml:space="preserve"> PAGEREF _Toc113096414 \h </w:instrText>
        </w:r>
        <w:r w:rsidR="00233DD4">
          <w:rPr>
            <w:noProof/>
            <w:webHidden/>
          </w:rPr>
        </w:r>
        <w:r w:rsidR="00233DD4">
          <w:rPr>
            <w:noProof/>
            <w:webHidden/>
          </w:rPr>
          <w:fldChar w:fldCharType="separate"/>
        </w:r>
        <w:r w:rsidR="00233DD4">
          <w:rPr>
            <w:noProof/>
            <w:webHidden/>
          </w:rPr>
          <w:t>41</w:t>
        </w:r>
        <w:r w:rsidR="00233DD4">
          <w:rPr>
            <w:noProof/>
            <w:webHidden/>
          </w:rPr>
          <w:fldChar w:fldCharType="end"/>
        </w:r>
      </w:hyperlink>
    </w:p>
    <w:p w14:paraId="00754429" w14:textId="141C762A" w:rsidR="00233DD4" w:rsidRDefault="00000000">
      <w:pPr>
        <w:pStyle w:val="TOC2"/>
        <w:tabs>
          <w:tab w:val="right" w:leader="dot" w:pos="8296"/>
        </w:tabs>
        <w:rPr>
          <w:noProof/>
          <w:szCs w:val="22"/>
        </w:rPr>
      </w:pPr>
      <w:hyperlink w:anchor="_Toc113096415" w:history="1">
        <w:r w:rsidR="00233DD4" w:rsidRPr="00B52837">
          <w:rPr>
            <w:rStyle w:val="af4"/>
            <w:rFonts w:ascii="黑体" w:hAnsi="宋体" w:cs="黑体"/>
            <w:noProof/>
          </w:rPr>
          <w:t>单元</w:t>
        </w:r>
        <w:r w:rsidR="00233DD4" w:rsidRPr="00B52837">
          <w:rPr>
            <w:rStyle w:val="af4"/>
            <w:rFonts w:ascii="黑体" w:hAnsi="宋体" w:cs="黑体"/>
            <w:noProof/>
          </w:rPr>
          <w:t>4</w:t>
        </w:r>
        <w:r w:rsidR="00233DD4" w:rsidRPr="00B52837">
          <w:rPr>
            <w:rStyle w:val="af4"/>
            <w:noProof/>
          </w:rPr>
          <w:t>.</w:t>
        </w:r>
        <w:r w:rsidR="00233DD4" w:rsidRPr="00B52837">
          <w:rPr>
            <w:rStyle w:val="af4"/>
            <w:rFonts w:ascii="黑体" w:hAnsi="宋体" w:cs="黑体"/>
            <w:noProof/>
          </w:rPr>
          <w:t xml:space="preserve">2  </w:t>
        </w:r>
        <w:r w:rsidR="00233DD4" w:rsidRPr="00B52837">
          <w:rPr>
            <w:rStyle w:val="af4"/>
            <w:rFonts w:ascii="黑体" w:hAnsi="宋体" w:cs="黑体"/>
            <w:noProof/>
          </w:rPr>
          <w:t>二手车营销</w:t>
        </w:r>
        <w:r w:rsidR="00233DD4">
          <w:rPr>
            <w:noProof/>
            <w:webHidden/>
          </w:rPr>
          <w:tab/>
        </w:r>
        <w:r w:rsidR="00233DD4">
          <w:rPr>
            <w:noProof/>
            <w:webHidden/>
          </w:rPr>
          <w:fldChar w:fldCharType="begin"/>
        </w:r>
        <w:r w:rsidR="00233DD4">
          <w:rPr>
            <w:noProof/>
            <w:webHidden/>
          </w:rPr>
          <w:instrText xml:space="preserve"> PAGEREF _Toc113096415 \h </w:instrText>
        </w:r>
        <w:r w:rsidR="00233DD4">
          <w:rPr>
            <w:noProof/>
            <w:webHidden/>
          </w:rPr>
        </w:r>
        <w:r w:rsidR="00233DD4">
          <w:rPr>
            <w:noProof/>
            <w:webHidden/>
          </w:rPr>
          <w:fldChar w:fldCharType="separate"/>
        </w:r>
        <w:r w:rsidR="00233DD4">
          <w:rPr>
            <w:noProof/>
            <w:webHidden/>
          </w:rPr>
          <w:t>45</w:t>
        </w:r>
        <w:r w:rsidR="00233DD4">
          <w:rPr>
            <w:noProof/>
            <w:webHidden/>
          </w:rPr>
          <w:fldChar w:fldCharType="end"/>
        </w:r>
      </w:hyperlink>
    </w:p>
    <w:p w14:paraId="17C5F5FF" w14:textId="2DC48AB9" w:rsidR="005D64A8" w:rsidRPr="00376ADB" w:rsidRDefault="000318B3" w:rsidP="005D64A8">
      <w:pPr>
        <w:rPr>
          <w:rFonts w:ascii="宋体" w:eastAsia="宋体" w:hAnsi="宋体"/>
        </w:rPr>
      </w:pPr>
      <w:r w:rsidRPr="00376ADB">
        <w:rPr>
          <w:rFonts w:ascii="宋体" w:eastAsia="宋体" w:hAnsi="宋体"/>
        </w:rPr>
        <w:fldChar w:fldCharType="end"/>
      </w:r>
    </w:p>
    <w:p w14:paraId="2AE777AD" w14:textId="0CE6FBC5" w:rsidR="005D64A8" w:rsidRPr="00376ADB" w:rsidRDefault="005D64A8" w:rsidP="005D64A8">
      <w:pPr>
        <w:rPr>
          <w:rFonts w:ascii="宋体" w:eastAsia="宋体" w:hAnsi="宋体"/>
        </w:rPr>
      </w:pPr>
    </w:p>
    <w:p w14:paraId="2F850405" w14:textId="77777777" w:rsidR="005D64A8" w:rsidRDefault="005D64A8" w:rsidP="005D64A8">
      <w:pPr>
        <w:sectPr w:rsidR="005D64A8">
          <w:pgSz w:w="11906" w:h="16838"/>
          <w:pgMar w:top="1440" w:right="1800" w:bottom="1440" w:left="1800" w:header="851" w:footer="992" w:gutter="0"/>
          <w:cols w:space="425"/>
          <w:docGrid w:type="lines" w:linePitch="312"/>
        </w:sectPr>
      </w:pPr>
    </w:p>
    <w:p w14:paraId="57EBB961" w14:textId="11213246" w:rsidR="00D90AEE" w:rsidRPr="00286786" w:rsidRDefault="003F7666" w:rsidP="00286786">
      <w:pPr>
        <w:pStyle w:val="1"/>
        <w:jc w:val="center"/>
        <w:rPr>
          <w:rFonts w:ascii="方正小标宋简体" w:eastAsia="方正小标宋简体" w:hAnsi="Times New Roman" w:cs="Times New Roman"/>
          <w:b w:val="0"/>
          <w:bCs/>
          <w:kern w:val="2"/>
          <w:sz w:val="36"/>
          <w:szCs w:val="36"/>
        </w:rPr>
      </w:pPr>
      <w:bookmarkStart w:id="12" w:name="_Toc113096400"/>
      <w:r w:rsidRPr="00286786">
        <w:rPr>
          <w:rFonts w:ascii="方正小标宋简体" w:eastAsia="方正小标宋简体" w:hAnsi="Times New Roman" w:cs="Times New Roman" w:hint="eastAsia"/>
          <w:b w:val="0"/>
          <w:bCs/>
          <w:kern w:val="2"/>
          <w:sz w:val="36"/>
          <w:szCs w:val="36"/>
        </w:rPr>
        <w:lastRenderedPageBreak/>
        <w:t>学习情境</w:t>
      </w:r>
      <w:r w:rsidR="00286786" w:rsidRPr="00286786">
        <w:rPr>
          <w:rFonts w:ascii="方正小标宋简体" w:eastAsia="方正小标宋简体" w:hAnsi="Times New Roman" w:cs="Times New Roman" w:hint="eastAsia"/>
          <w:b w:val="0"/>
          <w:bCs/>
          <w:kern w:val="2"/>
          <w:sz w:val="36"/>
          <w:szCs w:val="36"/>
        </w:rPr>
        <w:t>1</w:t>
      </w:r>
      <w:r w:rsidRPr="00286786">
        <w:rPr>
          <w:rFonts w:ascii="方正小标宋简体" w:eastAsia="方正小标宋简体" w:hAnsi="Times New Roman" w:cs="Times New Roman" w:hint="eastAsia"/>
          <w:b w:val="0"/>
          <w:bCs/>
          <w:kern w:val="2"/>
          <w:sz w:val="36"/>
          <w:szCs w:val="36"/>
        </w:rPr>
        <w:t xml:space="preserve"> </w:t>
      </w:r>
      <w:r w:rsidR="00286786" w:rsidRPr="00286786">
        <w:rPr>
          <w:rFonts w:ascii="方正小标宋简体" w:eastAsia="方正小标宋简体" w:hAnsi="Times New Roman" w:cs="Times New Roman"/>
          <w:b w:val="0"/>
          <w:bCs/>
          <w:kern w:val="2"/>
          <w:sz w:val="36"/>
          <w:szCs w:val="36"/>
        </w:rPr>
        <w:t xml:space="preserve"> </w:t>
      </w:r>
      <w:r w:rsidR="009170F5">
        <w:rPr>
          <w:rFonts w:ascii="方正小标宋简体" w:eastAsia="方正小标宋简体" w:hAnsi="Times New Roman" w:cs="Times New Roman"/>
          <w:b w:val="0"/>
          <w:bCs/>
          <w:kern w:val="2"/>
          <w:sz w:val="36"/>
          <w:szCs w:val="36"/>
        </w:rPr>
        <w:t>二手车</w:t>
      </w:r>
      <w:r w:rsidRPr="00286786">
        <w:rPr>
          <w:rFonts w:ascii="方正小标宋简体" w:eastAsia="方正小标宋简体" w:hAnsi="Times New Roman" w:cs="Times New Roman" w:hint="eastAsia"/>
          <w:b w:val="0"/>
          <w:bCs/>
          <w:kern w:val="2"/>
          <w:sz w:val="36"/>
          <w:szCs w:val="36"/>
        </w:rPr>
        <w:t>认知</w:t>
      </w:r>
      <w:bookmarkEnd w:id="12"/>
    </w:p>
    <w:p w14:paraId="0933A532" w14:textId="7CBE9A99" w:rsidR="00D90AEE" w:rsidRDefault="00073D0B">
      <w:pPr>
        <w:pStyle w:val="2"/>
        <w:jc w:val="center"/>
      </w:pPr>
      <w:bookmarkStart w:id="13" w:name="_Toc113096401"/>
      <w:r>
        <w:rPr>
          <w:rFonts w:hint="eastAsia"/>
        </w:rPr>
        <w:t>单元</w:t>
      </w:r>
      <w:r w:rsidR="003F7666">
        <w:rPr>
          <w:rFonts w:hint="eastAsia"/>
        </w:rPr>
        <w:t>1</w:t>
      </w:r>
      <w:r>
        <w:rPr>
          <w:rFonts w:hint="eastAsia"/>
        </w:rPr>
        <w:t>.</w:t>
      </w:r>
      <w:r>
        <w:t xml:space="preserve">1  </w:t>
      </w:r>
      <w:r w:rsidRPr="00073D0B">
        <w:rPr>
          <w:rFonts w:hint="eastAsia"/>
        </w:rPr>
        <w:t>汽车参数与性能指标识读</w:t>
      </w:r>
      <w:bookmarkEnd w:id="13"/>
    </w:p>
    <w:p w14:paraId="1CF85560" w14:textId="0D2FE3D4" w:rsidR="007F569B" w:rsidRPr="008D23AB" w:rsidRDefault="007F569B" w:rsidP="007F569B">
      <w:pPr>
        <w:pStyle w:val="14"/>
        <w:spacing w:before="156" w:after="156"/>
        <w:rPr>
          <w:sz w:val="28"/>
          <w:szCs w:val="36"/>
        </w:rPr>
      </w:pPr>
      <w:bookmarkStart w:id="14" w:name="_Toc80375925"/>
      <w:r w:rsidRPr="008D23AB">
        <w:rPr>
          <w:rFonts w:hint="eastAsia"/>
          <w:sz w:val="28"/>
          <w:szCs w:val="36"/>
        </w:rPr>
        <w:t>【</w:t>
      </w:r>
      <w:r w:rsidRPr="007F569B">
        <w:rPr>
          <w:rFonts w:hint="eastAsia"/>
          <w:sz w:val="28"/>
          <w:szCs w:val="36"/>
        </w:rPr>
        <w:t>技能</w:t>
      </w:r>
      <w:r w:rsidRPr="008D23AB">
        <w:rPr>
          <w:rFonts w:hint="eastAsia"/>
          <w:sz w:val="28"/>
          <w:szCs w:val="36"/>
        </w:rPr>
        <w:t>目标】</w:t>
      </w:r>
      <w:bookmarkEnd w:id="14"/>
    </w:p>
    <w:p w14:paraId="4B46AA10" w14:textId="56217B5E" w:rsidR="00AC676D" w:rsidRPr="00AC676D" w:rsidRDefault="00AC676D" w:rsidP="00AC676D">
      <w:pPr>
        <w:pStyle w:val="ab"/>
        <w:spacing w:line="400" w:lineRule="atLeast"/>
        <w:ind w:firstLine="480"/>
        <w:rPr>
          <w:snapToGrid w:val="0"/>
          <w:sz w:val="24"/>
          <w:szCs w:val="24"/>
        </w:rPr>
      </w:pPr>
      <w:r w:rsidRPr="001E0823">
        <w:rPr>
          <w:rFonts w:hint="eastAsia"/>
          <w:snapToGrid w:val="0"/>
          <w:sz w:val="24"/>
          <w:szCs w:val="24"/>
        </w:rPr>
        <w:t>能够</w:t>
      </w:r>
      <w:r w:rsidR="00FF612F" w:rsidRPr="00FF612F">
        <w:rPr>
          <w:rFonts w:hint="eastAsia"/>
          <w:snapToGrid w:val="0"/>
          <w:sz w:val="24"/>
          <w:szCs w:val="24"/>
        </w:rPr>
        <w:t>识读汽车常见参数与性能指标</w:t>
      </w:r>
      <w:r w:rsidR="00FF612F">
        <w:rPr>
          <w:rFonts w:hint="eastAsia"/>
          <w:snapToGrid w:val="0"/>
          <w:sz w:val="24"/>
          <w:szCs w:val="24"/>
        </w:rPr>
        <w:t>。</w:t>
      </w:r>
    </w:p>
    <w:p w14:paraId="4BCADC65" w14:textId="5755F17E" w:rsidR="007F569B" w:rsidRPr="008D23AB" w:rsidRDefault="007F569B" w:rsidP="007F569B">
      <w:pPr>
        <w:pStyle w:val="14"/>
        <w:spacing w:before="156" w:after="156"/>
        <w:rPr>
          <w:sz w:val="28"/>
          <w:szCs w:val="36"/>
        </w:rPr>
      </w:pPr>
      <w:r w:rsidRPr="008D23AB">
        <w:rPr>
          <w:rFonts w:hint="eastAsia"/>
          <w:sz w:val="28"/>
          <w:szCs w:val="36"/>
        </w:rPr>
        <w:t>【</w:t>
      </w:r>
      <w:r w:rsidRPr="007F569B">
        <w:rPr>
          <w:rFonts w:hint="eastAsia"/>
          <w:sz w:val="28"/>
          <w:szCs w:val="36"/>
        </w:rPr>
        <w:t>素养</w:t>
      </w:r>
      <w:r w:rsidRPr="008D23AB">
        <w:rPr>
          <w:rFonts w:hint="eastAsia"/>
          <w:sz w:val="28"/>
          <w:szCs w:val="36"/>
        </w:rPr>
        <w:t>目标】</w:t>
      </w:r>
    </w:p>
    <w:p w14:paraId="07470242" w14:textId="22CFB777" w:rsidR="00C06054" w:rsidRPr="00C06054" w:rsidRDefault="00C06054" w:rsidP="00C06054">
      <w:pPr>
        <w:pStyle w:val="ab"/>
        <w:spacing w:line="400" w:lineRule="atLeast"/>
        <w:ind w:firstLine="480"/>
        <w:rPr>
          <w:snapToGrid w:val="0"/>
          <w:sz w:val="24"/>
          <w:szCs w:val="24"/>
        </w:rPr>
      </w:pPr>
      <w:r w:rsidRPr="001E0823">
        <w:rPr>
          <w:rFonts w:hint="eastAsia"/>
          <w:snapToGrid w:val="0"/>
          <w:sz w:val="24"/>
          <w:szCs w:val="24"/>
        </w:rPr>
        <w:t>1</w:t>
      </w:r>
      <w:r>
        <w:rPr>
          <w:rFonts w:hint="eastAsia"/>
          <w:snapToGrid w:val="0"/>
          <w:sz w:val="24"/>
          <w:szCs w:val="24"/>
        </w:rPr>
        <w:t>．</w:t>
      </w:r>
      <w:r w:rsidRPr="00C06054">
        <w:rPr>
          <w:rFonts w:hint="eastAsia"/>
          <w:snapToGrid w:val="0"/>
          <w:sz w:val="24"/>
          <w:szCs w:val="24"/>
        </w:rPr>
        <w:t>培养良好的沟通能力。</w:t>
      </w:r>
    </w:p>
    <w:p w14:paraId="4A2E4C82" w14:textId="0E7F0319" w:rsidR="00C06054" w:rsidRPr="00C06054" w:rsidRDefault="00C06054" w:rsidP="00C06054">
      <w:pPr>
        <w:pStyle w:val="ab"/>
        <w:spacing w:line="400" w:lineRule="atLeast"/>
        <w:ind w:firstLine="480"/>
        <w:rPr>
          <w:snapToGrid w:val="0"/>
          <w:sz w:val="24"/>
          <w:szCs w:val="24"/>
        </w:rPr>
      </w:pPr>
      <w:r w:rsidRPr="001E0823">
        <w:rPr>
          <w:rFonts w:hint="eastAsia"/>
          <w:snapToGrid w:val="0"/>
          <w:sz w:val="24"/>
          <w:szCs w:val="24"/>
        </w:rPr>
        <w:t>2</w:t>
      </w:r>
      <w:r>
        <w:rPr>
          <w:rFonts w:hint="eastAsia"/>
          <w:snapToGrid w:val="0"/>
          <w:sz w:val="24"/>
          <w:szCs w:val="24"/>
        </w:rPr>
        <w:t>．</w:t>
      </w:r>
      <w:r w:rsidRPr="00C06054">
        <w:rPr>
          <w:rFonts w:hint="eastAsia"/>
          <w:snapToGrid w:val="0"/>
          <w:sz w:val="24"/>
          <w:szCs w:val="24"/>
        </w:rPr>
        <w:t>具有对新知识、新技能的学习和创新能力。</w:t>
      </w:r>
    </w:p>
    <w:p w14:paraId="0F2849F9" w14:textId="37403468" w:rsidR="00C06054" w:rsidRPr="001E0823" w:rsidRDefault="00C06054" w:rsidP="00C06054">
      <w:pPr>
        <w:pStyle w:val="ab"/>
        <w:spacing w:line="400" w:lineRule="atLeast"/>
        <w:ind w:firstLine="480"/>
        <w:rPr>
          <w:snapToGrid w:val="0"/>
          <w:sz w:val="24"/>
          <w:szCs w:val="24"/>
        </w:rPr>
      </w:pPr>
      <w:r w:rsidRPr="001E0823">
        <w:rPr>
          <w:rFonts w:hint="eastAsia"/>
          <w:snapToGrid w:val="0"/>
          <w:sz w:val="24"/>
          <w:szCs w:val="24"/>
        </w:rPr>
        <w:t>3</w:t>
      </w:r>
      <w:r>
        <w:rPr>
          <w:rFonts w:hint="eastAsia"/>
          <w:snapToGrid w:val="0"/>
          <w:sz w:val="24"/>
          <w:szCs w:val="24"/>
        </w:rPr>
        <w:t>．</w:t>
      </w:r>
      <w:r w:rsidRPr="00C06054">
        <w:rPr>
          <w:rFonts w:hint="eastAsia"/>
          <w:snapToGrid w:val="0"/>
          <w:sz w:val="24"/>
          <w:szCs w:val="24"/>
        </w:rPr>
        <w:t>培养树立时间观念。</w:t>
      </w:r>
    </w:p>
    <w:p w14:paraId="28FAB735" w14:textId="22B9D29F" w:rsidR="007F569B" w:rsidRPr="008D23AB" w:rsidRDefault="007F569B" w:rsidP="007F569B">
      <w:pPr>
        <w:pStyle w:val="14"/>
        <w:spacing w:before="156" w:after="156"/>
        <w:rPr>
          <w:sz w:val="28"/>
          <w:szCs w:val="36"/>
        </w:rPr>
      </w:pPr>
      <w:r w:rsidRPr="008D23AB">
        <w:rPr>
          <w:rFonts w:hint="eastAsia"/>
          <w:sz w:val="28"/>
          <w:szCs w:val="36"/>
        </w:rPr>
        <w:t>【</w:t>
      </w:r>
      <w:r w:rsidRPr="007F569B">
        <w:rPr>
          <w:rFonts w:hint="eastAsia"/>
          <w:sz w:val="28"/>
          <w:szCs w:val="36"/>
        </w:rPr>
        <w:t>任务</w:t>
      </w:r>
      <w:r w:rsidR="004224C8">
        <w:rPr>
          <w:rFonts w:hint="eastAsia"/>
          <w:sz w:val="28"/>
          <w:szCs w:val="36"/>
        </w:rPr>
        <w:t>描述</w:t>
      </w:r>
      <w:r w:rsidRPr="008D23AB">
        <w:rPr>
          <w:rFonts w:hint="eastAsia"/>
          <w:sz w:val="28"/>
          <w:szCs w:val="36"/>
        </w:rPr>
        <w:t>】</w:t>
      </w:r>
    </w:p>
    <w:p w14:paraId="4CB085C2" w14:textId="22931898" w:rsidR="00076680" w:rsidRPr="00076680" w:rsidRDefault="00076680" w:rsidP="00076680">
      <w:pPr>
        <w:pStyle w:val="ab"/>
        <w:spacing w:line="400" w:lineRule="atLeast"/>
        <w:ind w:firstLine="480"/>
        <w:rPr>
          <w:snapToGrid w:val="0"/>
          <w:sz w:val="24"/>
          <w:szCs w:val="24"/>
        </w:rPr>
      </w:pPr>
      <w:bookmarkStart w:id="15" w:name="_Toc80375927"/>
      <w:r w:rsidRPr="00076680">
        <w:rPr>
          <w:rFonts w:hint="eastAsia"/>
          <w:snapToGrid w:val="0"/>
          <w:sz w:val="24"/>
          <w:szCs w:val="24"/>
        </w:rPr>
        <w:t>想成为一名合格的二手车评估师，</w:t>
      </w:r>
      <w:r w:rsidR="00B25A7C">
        <w:rPr>
          <w:rFonts w:hint="eastAsia"/>
          <w:snapToGrid w:val="0"/>
          <w:sz w:val="24"/>
          <w:szCs w:val="24"/>
        </w:rPr>
        <w:t>首先应该</w:t>
      </w:r>
      <w:r w:rsidR="00B25A7C" w:rsidRPr="001E0823">
        <w:rPr>
          <w:rFonts w:hint="eastAsia"/>
          <w:snapToGrid w:val="0"/>
          <w:sz w:val="24"/>
          <w:szCs w:val="24"/>
        </w:rPr>
        <w:t>能够</w:t>
      </w:r>
      <w:r w:rsidR="00875537">
        <w:rPr>
          <w:rFonts w:hint="eastAsia"/>
          <w:snapToGrid w:val="0"/>
          <w:sz w:val="24"/>
          <w:szCs w:val="24"/>
        </w:rPr>
        <w:t>了解二手车，包括</w:t>
      </w:r>
      <w:r w:rsidR="00B25A7C" w:rsidRPr="00FF612F">
        <w:rPr>
          <w:rFonts w:hint="eastAsia"/>
          <w:snapToGrid w:val="0"/>
          <w:sz w:val="24"/>
          <w:szCs w:val="24"/>
        </w:rPr>
        <w:t>汽车常见参数与性能指标</w:t>
      </w:r>
      <w:r w:rsidR="00447E7B">
        <w:rPr>
          <w:rFonts w:ascii="宋体" w:hAnsi="宋体" w:hint="eastAsia"/>
          <w:snapToGrid w:val="0"/>
          <w:sz w:val="24"/>
          <w:szCs w:val="24"/>
        </w:rPr>
        <w:t>、</w:t>
      </w:r>
      <w:r w:rsidR="00875537" w:rsidRPr="00875537">
        <w:rPr>
          <w:rFonts w:hint="eastAsia"/>
          <w:snapToGrid w:val="0"/>
          <w:sz w:val="24"/>
          <w:szCs w:val="24"/>
        </w:rPr>
        <w:t>二手车法律法规</w:t>
      </w:r>
      <w:r w:rsidR="00447E7B">
        <w:rPr>
          <w:rFonts w:ascii="宋体" w:hAnsi="宋体" w:hint="eastAsia"/>
          <w:snapToGrid w:val="0"/>
          <w:sz w:val="24"/>
          <w:szCs w:val="24"/>
        </w:rPr>
        <w:t>、</w:t>
      </w:r>
      <w:r w:rsidR="00875537" w:rsidRPr="00875537">
        <w:rPr>
          <w:rFonts w:hint="eastAsia"/>
          <w:snapToGrid w:val="0"/>
          <w:sz w:val="24"/>
          <w:szCs w:val="24"/>
        </w:rPr>
        <w:t>二手车的风险</w:t>
      </w:r>
      <w:r w:rsidR="000B665C">
        <w:rPr>
          <w:rFonts w:hint="eastAsia"/>
          <w:snapToGrid w:val="0"/>
          <w:sz w:val="24"/>
          <w:szCs w:val="24"/>
        </w:rPr>
        <w:t>。下面</w:t>
      </w:r>
      <w:r w:rsidR="00447E7B">
        <w:rPr>
          <w:rFonts w:hint="eastAsia"/>
          <w:snapToGrid w:val="0"/>
          <w:sz w:val="24"/>
          <w:szCs w:val="24"/>
        </w:rPr>
        <w:t>来看</w:t>
      </w:r>
      <w:r w:rsidR="00447E7B" w:rsidRPr="00FF612F">
        <w:rPr>
          <w:rFonts w:hint="eastAsia"/>
          <w:snapToGrid w:val="0"/>
          <w:sz w:val="24"/>
          <w:szCs w:val="24"/>
        </w:rPr>
        <w:t>汽车常见参数与性能指标</w:t>
      </w:r>
      <w:r w:rsidR="00447E7B">
        <w:rPr>
          <w:rFonts w:hint="eastAsia"/>
          <w:snapToGrid w:val="0"/>
          <w:sz w:val="24"/>
          <w:szCs w:val="24"/>
        </w:rPr>
        <w:t>。</w:t>
      </w:r>
    </w:p>
    <w:p w14:paraId="60D42BD1" w14:textId="70000AF0" w:rsidR="007F569B" w:rsidRPr="00AF7321" w:rsidRDefault="007F569B" w:rsidP="007F569B">
      <w:pPr>
        <w:pStyle w:val="14"/>
        <w:spacing w:before="156" w:after="156"/>
        <w:rPr>
          <w:sz w:val="28"/>
          <w:szCs w:val="36"/>
        </w:rPr>
      </w:pPr>
      <w:r w:rsidRPr="00AF7321">
        <w:rPr>
          <w:rFonts w:hint="eastAsia"/>
          <w:sz w:val="28"/>
          <w:szCs w:val="36"/>
        </w:rPr>
        <w:t>【任务实施】</w:t>
      </w:r>
      <w:bookmarkEnd w:id="15"/>
    </w:p>
    <w:p w14:paraId="5CA5A779" w14:textId="462AB421" w:rsidR="00D90AEE" w:rsidRDefault="00954E15" w:rsidP="001E0823">
      <w:pPr>
        <w:pStyle w:val="ab"/>
        <w:spacing w:line="400" w:lineRule="atLeast"/>
        <w:ind w:firstLine="480"/>
        <w:rPr>
          <w:snapToGrid w:val="0"/>
          <w:sz w:val="24"/>
          <w:szCs w:val="24"/>
        </w:rPr>
      </w:pPr>
      <w:r>
        <w:rPr>
          <w:rFonts w:hint="eastAsia"/>
          <w:snapToGrid w:val="0"/>
          <w:sz w:val="24"/>
          <w:szCs w:val="24"/>
        </w:rPr>
        <w:t>1</w:t>
      </w:r>
      <w:r>
        <w:rPr>
          <w:rFonts w:hint="eastAsia"/>
          <w:snapToGrid w:val="0"/>
          <w:sz w:val="24"/>
          <w:szCs w:val="24"/>
        </w:rPr>
        <w:t>．</w:t>
      </w:r>
      <w:r w:rsidR="003F7666" w:rsidRPr="001E0823">
        <w:rPr>
          <w:rFonts w:hint="eastAsia"/>
          <w:snapToGrid w:val="0"/>
          <w:sz w:val="24"/>
          <w:szCs w:val="24"/>
        </w:rPr>
        <w:t>结合所学内容，</w:t>
      </w:r>
      <w:r w:rsidR="00605DEF">
        <w:rPr>
          <w:rFonts w:hint="eastAsia"/>
          <w:snapToGrid w:val="0"/>
          <w:sz w:val="24"/>
          <w:szCs w:val="24"/>
        </w:rPr>
        <w:t>填写表</w:t>
      </w:r>
      <w:r w:rsidR="00605DEF">
        <w:rPr>
          <w:rFonts w:hint="eastAsia"/>
          <w:snapToGrid w:val="0"/>
          <w:sz w:val="24"/>
          <w:szCs w:val="24"/>
        </w:rPr>
        <w:t>1</w:t>
      </w:r>
      <w:r w:rsidR="00605DEF">
        <w:rPr>
          <w:snapToGrid w:val="0"/>
          <w:sz w:val="24"/>
          <w:szCs w:val="24"/>
        </w:rPr>
        <w:t>-1-1</w:t>
      </w:r>
      <w:r w:rsidR="00605DEF">
        <w:rPr>
          <w:rFonts w:hint="eastAsia"/>
          <w:snapToGrid w:val="0"/>
          <w:sz w:val="24"/>
          <w:szCs w:val="24"/>
        </w:rPr>
        <w:t>中</w:t>
      </w:r>
      <w:r w:rsidR="00DA0F0C">
        <w:rPr>
          <w:rFonts w:hint="eastAsia"/>
          <w:snapToGrid w:val="0"/>
          <w:sz w:val="24"/>
          <w:szCs w:val="24"/>
        </w:rPr>
        <w:t>汽车</w:t>
      </w:r>
      <w:r w:rsidR="003F7666" w:rsidRPr="001E0823">
        <w:rPr>
          <w:rFonts w:hint="eastAsia"/>
          <w:snapToGrid w:val="0"/>
          <w:sz w:val="24"/>
          <w:szCs w:val="24"/>
        </w:rPr>
        <w:t>的分类</w:t>
      </w:r>
      <w:r w:rsidR="00BE4298">
        <w:rPr>
          <w:rFonts w:hint="eastAsia"/>
          <w:snapToGrid w:val="0"/>
          <w:sz w:val="24"/>
          <w:szCs w:val="24"/>
        </w:rPr>
        <w:t>。</w:t>
      </w:r>
    </w:p>
    <w:p w14:paraId="1EC66818" w14:textId="72799FC7" w:rsidR="00605DEF" w:rsidRPr="00605DEF" w:rsidRDefault="00605DEF" w:rsidP="00605DEF">
      <w:pPr>
        <w:jc w:val="center"/>
        <w:rPr>
          <w:rFonts w:ascii="黑体" w:eastAsia="黑体" w:hAnsi="黑体" w:cs="黑体"/>
          <w:szCs w:val="21"/>
        </w:rPr>
      </w:pPr>
      <w:r w:rsidRPr="00605DEF">
        <w:rPr>
          <w:rFonts w:ascii="黑体" w:eastAsia="黑体" w:hAnsi="黑体" w:cs="黑体" w:hint="eastAsia"/>
          <w:szCs w:val="21"/>
        </w:rPr>
        <w:t>表1</w:t>
      </w:r>
      <w:r w:rsidRPr="00605DEF">
        <w:rPr>
          <w:rFonts w:ascii="黑体" w:eastAsia="黑体" w:hAnsi="黑体" w:cs="黑体"/>
          <w:szCs w:val="21"/>
        </w:rPr>
        <w:t xml:space="preserve">-1-1  </w:t>
      </w:r>
      <w:r w:rsidR="0043730E">
        <w:rPr>
          <w:rFonts w:ascii="黑体" w:eastAsia="黑体" w:hAnsi="黑体" w:cs="黑体" w:hint="eastAsia"/>
          <w:szCs w:val="21"/>
        </w:rPr>
        <w:t>汽车</w:t>
      </w:r>
      <w:r w:rsidRPr="00605DEF">
        <w:rPr>
          <w:rFonts w:ascii="黑体" w:eastAsia="黑体" w:hAnsi="黑体" w:cs="黑体" w:hint="eastAsia"/>
          <w:szCs w:val="21"/>
        </w:rPr>
        <w:t>的分类</w:t>
      </w:r>
    </w:p>
    <w:tbl>
      <w:tblPr>
        <w:tblStyle w:val="a4"/>
        <w:tblW w:w="5000" w:type="pct"/>
        <w:tblLook w:val="04A0" w:firstRow="1" w:lastRow="0" w:firstColumn="1" w:lastColumn="0" w:noHBand="0" w:noVBand="1"/>
      </w:tblPr>
      <w:tblGrid>
        <w:gridCol w:w="982"/>
        <w:gridCol w:w="3521"/>
        <w:gridCol w:w="4019"/>
      </w:tblGrid>
      <w:tr w:rsidR="00DA0F0C" w:rsidRPr="00030FE4" w14:paraId="32435FA0" w14:textId="77777777" w:rsidTr="00AA5A36">
        <w:tc>
          <w:tcPr>
            <w:tcW w:w="576" w:type="pct"/>
            <w:vAlign w:val="center"/>
          </w:tcPr>
          <w:p w14:paraId="5A16BC99" w14:textId="77777777" w:rsidR="00DA0F0C" w:rsidRPr="00030FE4" w:rsidRDefault="00DA0F0C" w:rsidP="00C24A76">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hint="eastAsia"/>
                <w:snapToGrid w:val="0"/>
                <w:kern w:val="15"/>
                <w:szCs w:val="21"/>
              </w:rPr>
              <w:t>序号</w:t>
            </w:r>
          </w:p>
        </w:tc>
        <w:tc>
          <w:tcPr>
            <w:tcW w:w="2066" w:type="pct"/>
            <w:vAlign w:val="center"/>
          </w:tcPr>
          <w:p w14:paraId="354E2C26" w14:textId="00C31796" w:rsidR="00DA0F0C" w:rsidRPr="00030FE4" w:rsidRDefault="00DA0F0C" w:rsidP="00C24A76">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Pr>
                <w:rFonts w:ascii="Times New Roman" w:eastAsia="宋体" w:hAnsi="Times New Roman" w:cs="Times New Roman" w:hint="eastAsia"/>
                <w:snapToGrid w:val="0"/>
                <w:kern w:val="15"/>
                <w:szCs w:val="21"/>
              </w:rPr>
              <w:t>分类依据</w:t>
            </w:r>
          </w:p>
        </w:tc>
        <w:tc>
          <w:tcPr>
            <w:tcW w:w="2358" w:type="pct"/>
            <w:vAlign w:val="center"/>
          </w:tcPr>
          <w:p w14:paraId="13007D3B" w14:textId="0E3FAA86" w:rsidR="00DA0F0C" w:rsidRPr="00030FE4" w:rsidRDefault="00AA5A36" w:rsidP="00C24A76">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Pr>
                <w:rFonts w:ascii="Times New Roman" w:eastAsia="宋体" w:hAnsi="Times New Roman" w:cs="Times New Roman" w:hint="eastAsia"/>
                <w:snapToGrid w:val="0"/>
                <w:kern w:val="15"/>
                <w:szCs w:val="21"/>
              </w:rPr>
              <w:t>具体类别</w:t>
            </w:r>
          </w:p>
        </w:tc>
      </w:tr>
      <w:tr w:rsidR="00DA0F0C" w:rsidRPr="00030FE4" w14:paraId="10D46305" w14:textId="77777777" w:rsidTr="00AA5A36">
        <w:tc>
          <w:tcPr>
            <w:tcW w:w="576" w:type="pct"/>
            <w:vAlign w:val="center"/>
          </w:tcPr>
          <w:p w14:paraId="5DB83DA3" w14:textId="77777777" w:rsidR="00DA0F0C" w:rsidRPr="00030FE4" w:rsidRDefault="00DA0F0C" w:rsidP="00C24A76">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hint="eastAsia"/>
                <w:snapToGrid w:val="0"/>
                <w:kern w:val="15"/>
                <w:szCs w:val="21"/>
              </w:rPr>
              <w:t>1</w:t>
            </w:r>
          </w:p>
        </w:tc>
        <w:tc>
          <w:tcPr>
            <w:tcW w:w="2066" w:type="pct"/>
            <w:vAlign w:val="center"/>
          </w:tcPr>
          <w:p w14:paraId="00217F1E" w14:textId="4D994DAE" w:rsidR="00DA0F0C" w:rsidRPr="00030FE4" w:rsidRDefault="00DA0F0C" w:rsidP="00AA5A36">
            <w:pPr>
              <w:topLinePunct/>
              <w:adjustRightInd w:val="0"/>
              <w:snapToGrid w:val="0"/>
              <w:spacing w:beforeLines="5" w:before="15" w:afterLines="5" w:after="15" w:line="240" w:lineRule="atLeast"/>
              <w:jc w:val="left"/>
              <w:textAlignment w:val="center"/>
              <w:rPr>
                <w:rFonts w:ascii="Times New Roman" w:eastAsia="宋体" w:hAnsi="Times New Roman" w:cs="Times New Roman"/>
                <w:snapToGrid w:val="0"/>
                <w:kern w:val="15"/>
                <w:szCs w:val="21"/>
              </w:rPr>
            </w:pPr>
            <w:r w:rsidRPr="00DA0F0C">
              <w:rPr>
                <w:rFonts w:ascii="Times New Roman" w:eastAsia="宋体" w:hAnsi="Times New Roman" w:cs="Times New Roman" w:hint="eastAsia"/>
                <w:snapToGrid w:val="0"/>
                <w:kern w:val="15"/>
                <w:szCs w:val="21"/>
              </w:rPr>
              <w:t>按汽车的动力装置分类</w:t>
            </w:r>
          </w:p>
        </w:tc>
        <w:tc>
          <w:tcPr>
            <w:tcW w:w="2358" w:type="pct"/>
            <w:vAlign w:val="center"/>
          </w:tcPr>
          <w:p w14:paraId="201660C4" w14:textId="77777777" w:rsidR="00DA0F0C" w:rsidRPr="00030FE4" w:rsidRDefault="00DA0F0C" w:rsidP="00C24A76">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DA0F0C" w:rsidRPr="00030FE4" w14:paraId="4E1EA8A1" w14:textId="77777777" w:rsidTr="00AA5A36">
        <w:tc>
          <w:tcPr>
            <w:tcW w:w="576" w:type="pct"/>
            <w:vAlign w:val="center"/>
          </w:tcPr>
          <w:p w14:paraId="3EE76C77" w14:textId="77777777" w:rsidR="00DA0F0C" w:rsidRPr="00030FE4" w:rsidRDefault="00DA0F0C" w:rsidP="00C24A76">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hint="eastAsia"/>
                <w:snapToGrid w:val="0"/>
                <w:kern w:val="15"/>
                <w:szCs w:val="21"/>
              </w:rPr>
              <w:t>2</w:t>
            </w:r>
          </w:p>
        </w:tc>
        <w:tc>
          <w:tcPr>
            <w:tcW w:w="2066" w:type="pct"/>
            <w:vAlign w:val="center"/>
          </w:tcPr>
          <w:p w14:paraId="4F38ED2B" w14:textId="1D8F5FA7" w:rsidR="00DA0F0C" w:rsidRPr="00030FE4" w:rsidRDefault="00DA0F0C" w:rsidP="00AA5A36">
            <w:pPr>
              <w:topLinePunct/>
              <w:adjustRightInd w:val="0"/>
              <w:snapToGrid w:val="0"/>
              <w:spacing w:beforeLines="5" w:before="15" w:afterLines="5" w:after="15" w:line="240" w:lineRule="atLeast"/>
              <w:jc w:val="left"/>
              <w:textAlignment w:val="center"/>
              <w:rPr>
                <w:rFonts w:ascii="Times New Roman" w:eastAsia="宋体" w:hAnsi="Times New Roman" w:cs="Times New Roman"/>
                <w:snapToGrid w:val="0"/>
                <w:kern w:val="15"/>
                <w:szCs w:val="21"/>
              </w:rPr>
            </w:pPr>
            <w:r w:rsidRPr="00DA0F0C">
              <w:rPr>
                <w:rFonts w:ascii="Times New Roman" w:eastAsia="宋体" w:hAnsi="Times New Roman" w:cs="Times New Roman" w:hint="eastAsia"/>
                <w:snapToGrid w:val="0"/>
                <w:kern w:val="15"/>
                <w:szCs w:val="21"/>
              </w:rPr>
              <w:t>按用途分类</w:t>
            </w:r>
          </w:p>
        </w:tc>
        <w:tc>
          <w:tcPr>
            <w:tcW w:w="2358" w:type="pct"/>
            <w:vAlign w:val="center"/>
          </w:tcPr>
          <w:p w14:paraId="55EF5F97" w14:textId="77777777" w:rsidR="00DA0F0C" w:rsidRPr="00030FE4" w:rsidRDefault="00DA0F0C" w:rsidP="00C24A76">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DA0F0C" w:rsidRPr="00030FE4" w14:paraId="5898ED15" w14:textId="77777777" w:rsidTr="00AA5A36">
        <w:tc>
          <w:tcPr>
            <w:tcW w:w="576" w:type="pct"/>
            <w:vAlign w:val="center"/>
          </w:tcPr>
          <w:p w14:paraId="093804BB" w14:textId="77777777" w:rsidR="00DA0F0C" w:rsidRPr="00030FE4" w:rsidRDefault="00DA0F0C" w:rsidP="00C24A76">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hint="eastAsia"/>
                <w:snapToGrid w:val="0"/>
                <w:kern w:val="15"/>
                <w:szCs w:val="21"/>
              </w:rPr>
              <w:t>3</w:t>
            </w:r>
          </w:p>
        </w:tc>
        <w:tc>
          <w:tcPr>
            <w:tcW w:w="2066" w:type="pct"/>
            <w:vAlign w:val="center"/>
          </w:tcPr>
          <w:p w14:paraId="451A1E0D" w14:textId="7A93FAB0" w:rsidR="00DA0F0C" w:rsidRPr="00030FE4" w:rsidRDefault="00DA0F0C" w:rsidP="00AA5A36">
            <w:pPr>
              <w:topLinePunct/>
              <w:adjustRightInd w:val="0"/>
              <w:snapToGrid w:val="0"/>
              <w:spacing w:beforeLines="5" w:before="15" w:afterLines="5" w:after="15" w:line="240" w:lineRule="atLeast"/>
              <w:jc w:val="left"/>
              <w:textAlignment w:val="center"/>
              <w:rPr>
                <w:rFonts w:ascii="Times New Roman" w:eastAsia="宋体" w:hAnsi="Times New Roman" w:cs="Times New Roman"/>
                <w:snapToGrid w:val="0"/>
                <w:kern w:val="15"/>
                <w:szCs w:val="21"/>
              </w:rPr>
            </w:pPr>
            <w:r w:rsidRPr="00DA0F0C">
              <w:rPr>
                <w:rFonts w:ascii="Times New Roman" w:eastAsia="宋体" w:hAnsi="Times New Roman" w:cs="Times New Roman" w:hint="eastAsia"/>
                <w:snapToGrid w:val="0"/>
                <w:kern w:val="15"/>
                <w:szCs w:val="21"/>
              </w:rPr>
              <w:t>按机动车辆及挂车分类</w:t>
            </w:r>
          </w:p>
        </w:tc>
        <w:tc>
          <w:tcPr>
            <w:tcW w:w="2358" w:type="pct"/>
            <w:vAlign w:val="center"/>
          </w:tcPr>
          <w:p w14:paraId="15FFA155" w14:textId="77777777" w:rsidR="00DA0F0C" w:rsidRPr="00030FE4" w:rsidRDefault="00DA0F0C" w:rsidP="00C24A76">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DA0F0C" w:rsidRPr="00030FE4" w14:paraId="663550CB" w14:textId="77777777" w:rsidTr="00AA5A36">
        <w:tc>
          <w:tcPr>
            <w:tcW w:w="576" w:type="pct"/>
            <w:vAlign w:val="center"/>
          </w:tcPr>
          <w:p w14:paraId="7DCC29C6" w14:textId="77777777" w:rsidR="00DA0F0C" w:rsidRPr="00030FE4" w:rsidRDefault="00DA0F0C" w:rsidP="00C24A76">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hint="eastAsia"/>
                <w:snapToGrid w:val="0"/>
                <w:kern w:val="15"/>
                <w:szCs w:val="21"/>
              </w:rPr>
              <w:t>4</w:t>
            </w:r>
          </w:p>
        </w:tc>
        <w:tc>
          <w:tcPr>
            <w:tcW w:w="2066" w:type="pct"/>
            <w:vAlign w:val="center"/>
          </w:tcPr>
          <w:p w14:paraId="1C6B8765" w14:textId="604473DE" w:rsidR="00DA0F0C" w:rsidRPr="00030FE4" w:rsidRDefault="00DA0F0C" w:rsidP="00AA5A36">
            <w:pPr>
              <w:topLinePunct/>
              <w:adjustRightInd w:val="0"/>
              <w:snapToGrid w:val="0"/>
              <w:spacing w:beforeLines="5" w:before="15" w:afterLines="5" w:after="15" w:line="240" w:lineRule="atLeast"/>
              <w:jc w:val="left"/>
              <w:textAlignment w:val="center"/>
              <w:rPr>
                <w:rFonts w:ascii="Times New Roman" w:eastAsia="宋体" w:hAnsi="Times New Roman" w:cs="Times New Roman"/>
                <w:snapToGrid w:val="0"/>
                <w:kern w:val="15"/>
                <w:szCs w:val="21"/>
              </w:rPr>
            </w:pPr>
            <w:r w:rsidRPr="00DA0F0C">
              <w:rPr>
                <w:rFonts w:ascii="Times New Roman" w:eastAsia="宋体" w:hAnsi="Times New Roman" w:cs="Times New Roman" w:hint="eastAsia"/>
                <w:snapToGrid w:val="0"/>
                <w:kern w:val="15"/>
                <w:szCs w:val="21"/>
              </w:rPr>
              <w:t>按发动机位置和驱动方式进行分类</w:t>
            </w:r>
          </w:p>
        </w:tc>
        <w:tc>
          <w:tcPr>
            <w:tcW w:w="2358" w:type="pct"/>
            <w:vAlign w:val="center"/>
          </w:tcPr>
          <w:p w14:paraId="6435E7E9" w14:textId="77777777" w:rsidR="00DA0F0C" w:rsidRPr="00030FE4" w:rsidRDefault="00DA0F0C" w:rsidP="00C24A76">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DA0F0C" w:rsidRPr="00030FE4" w14:paraId="035EE444" w14:textId="77777777" w:rsidTr="00AA5A36">
        <w:tc>
          <w:tcPr>
            <w:tcW w:w="576" w:type="pct"/>
            <w:vAlign w:val="center"/>
          </w:tcPr>
          <w:p w14:paraId="26696BB1" w14:textId="77777777" w:rsidR="00DA0F0C" w:rsidRPr="00030FE4" w:rsidRDefault="00DA0F0C" w:rsidP="00C24A76">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hint="eastAsia"/>
                <w:snapToGrid w:val="0"/>
                <w:kern w:val="15"/>
                <w:szCs w:val="21"/>
              </w:rPr>
              <w:t>5</w:t>
            </w:r>
          </w:p>
        </w:tc>
        <w:tc>
          <w:tcPr>
            <w:tcW w:w="2066" w:type="pct"/>
            <w:vAlign w:val="center"/>
          </w:tcPr>
          <w:p w14:paraId="35553E04" w14:textId="44F28E4E" w:rsidR="00DA0F0C" w:rsidRPr="00030FE4" w:rsidRDefault="00DA0F0C" w:rsidP="00AA5A36">
            <w:pPr>
              <w:topLinePunct/>
              <w:adjustRightInd w:val="0"/>
              <w:snapToGrid w:val="0"/>
              <w:spacing w:beforeLines="5" w:before="15" w:afterLines="5" w:after="15" w:line="240" w:lineRule="atLeast"/>
              <w:jc w:val="left"/>
              <w:textAlignment w:val="center"/>
              <w:rPr>
                <w:rFonts w:ascii="Times New Roman" w:eastAsia="宋体" w:hAnsi="Times New Roman" w:cs="Times New Roman"/>
                <w:snapToGrid w:val="0"/>
                <w:kern w:val="15"/>
                <w:szCs w:val="21"/>
              </w:rPr>
            </w:pPr>
            <w:r w:rsidRPr="00DA0F0C">
              <w:rPr>
                <w:rFonts w:ascii="Times New Roman" w:eastAsia="宋体" w:hAnsi="Times New Roman" w:cs="Times New Roman" w:hint="eastAsia"/>
                <w:snapToGrid w:val="0"/>
                <w:kern w:val="15"/>
                <w:szCs w:val="21"/>
              </w:rPr>
              <w:t>按公安机关管理分类</w:t>
            </w:r>
          </w:p>
        </w:tc>
        <w:tc>
          <w:tcPr>
            <w:tcW w:w="2358" w:type="pct"/>
            <w:vAlign w:val="center"/>
          </w:tcPr>
          <w:p w14:paraId="2238FBB1" w14:textId="77777777" w:rsidR="00DA0F0C" w:rsidRPr="00030FE4" w:rsidRDefault="00DA0F0C" w:rsidP="00C24A76">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bl>
    <w:p w14:paraId="1A4CD11B" w14:textId="56D3ED51" w:rsidR="00D90AEE" w:rsidRDefault="00954E15" w:rsidP="001E0823">
      <w:pPr>
        <w:pStyle w:val="ab"/>
        <w:spacing w:line="400" w:lineRule="atLeast"/>
        <w:ind w:firstLine="480"/>
        <w:rPr>
          <w:snapToGrid w:val="0"/>
          <w:sz w:val="24"/>
          <w:szCs w:val="24"/>
        </w:rPr>
      </w:pPr>
      <w:r>
        <w:rPr>
          <w:rFonts w:hint="eastAsia"/>
          <w:snapToGrid w:val="0"/>
          <w:sz w:val="24"/>
          <w:szCs w:val="24"/>
        </w:rPr>
        <w:t>2</w:t>
      </w:r>
      <w:r>
        <w:rPr>
          <w:rFonts w:hint="eastAsia"/>
          <w:snapToGrid w:val="0"/>
          <w:sz w:val="24"/>
          <w:szCs w:val="24"/>
        </w:rPr>
        <w:t>．</w:t>
      </w:r>
      <w:r w:rsidR="002D4033">
        <w:rPr>
          <w:rFonts w:hint="eastAsia"/>
          <w:snapToGrid w:val="0"/>
          <w:sz w:val="24"/>
          <w:szCs w:val="24"/>
        </w:rPr>
        <w:t>写出图</w:t>
      </w:r>
      <w:r w:rsidR="002D4033">
        <w:rPr>
          <w:rFonts w:hint="eastAsia"/>
          <w:snapToGrid w:val="0"/>
          <w:sz w:val="24"/>
          <w:szCs w:val="24"/>
        </w:rPr>
        <w:t>1</w:t>
      </w:r>
      <w:r w:rsidR="002D4033">
        <w:rPr>
          <w:snapToGrid w:val="0"/>
          <w:sz w:val="24"/>
          <w:szCs w:val="24"/>
        </w:rPr>
        <w:t>-1-1</w:t>
      </w:r>
      <w:r w:rsidR="002D4033">
        <w:rPr>
          <w:rFonts w:hint="eastAsia"/>
          <w:snapToGrid w:val="0"/>
          <w:sz w:val="24"/>
          <w:szCs w:val="24"/>
        </w:rPr>
        <w:t>中汽车型号的构成</w:t>
      </w:r>
      <w:r w:rsidR="00BE4298">
        <w:rPr>
          <w:rFonts w:hint="eastAsia"/>
          <w:snapToGrid w:val="0"/>
          <w:sz w:val="24"/>
          <w:szCs w:val="24"/>
        </w:rPr>
        <w:t>。</w:t>
      </w:r>
    </w:p>
    <w:p w14:paraId="42731A05" w14:textId="7156C04E" w:rsidR="00A85522" w:rsidRDefault="002D4033" w:rsidP="002D4033">
      <w:pPr>
        <w:pStyle w:val="ab"/>
        <w:spacing w:line="400" w:lineRule="atLeast"/>
        <w:ind w:firstLineChars="0" w:firstLine="0"/>
        <w:rPr>
          <w:snapToGrid w:val="0"/>
          <w:sz w:val="24"/>
          <w:szCs w:val="24"/>
        </w:rPr>
      </w:pPr>
      <w:r>
        <w:rPr>
          <w:noProof/>
        </w:rPr>
        <w:drawing>
          <wp:inline distT="0" distB="0" distL="0" distR="0" wp14:anchorId="6B905DB4" wp14:editId="24191D95">
            <wp:extent cx="5274310" cy="1661795"/>
            <wp:effectExtent l="0" t="0" r="254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274310" cy="1661795"/>
                    </a:xfrm>
                    <a:prstGeom prst="rect">
                      <a:avLst/>
                    </a:prstGeom>
                  </pic:spPr>
                </pic:pic>
              </a:graphicData>
            </a:graphic>
          </wp:inline>
        </w:drawing>
      </w:r>
    </w:p>
    <w:p w14:paraId="281C5710" w14:textId="31175EA3" w:rsidR="008C2C52" w:rsidRPr="008C2C52" w:rsidRDefault="008C2C52" w:rsidP="008C2C52">
      <w:pPr>
        <w:autoSpaceDE w:val="0"/>
        <w:spacing w:line="360" w:lineRule="auto"/>
        <w:ind w:firstLineChars="200" w:firstLine="420"/>
        <w:jc w:val="center"/>
        <w:rPr>
          <w:rFonts w:ascii="Times New Roman" w:eastAsia="宋体" w:hAnsi="宋体" w:cs="Times New Roman"/>
          <w:snapToGrid w:val="0"/>
          <w:kern w:val="21"/>
          <w:szCs w:val="21"/>
        </w:rPr>
      </w:pPr>
      <w:r w:rsidRPr="008C2C52">
        <w:rPr>
          <w:rFonts w:ascii="Times New Roman" w:eastAsia="宋体" w:hAnsi="宋体" w:cs="Times New Roman" w:hint="eastAsia"/>
          <w:snapToGrid w:val="0"/>
          <w:kern w:val="21"/>
          <w:szCs w:val="21"/>
        </w:rPr>
        <w:t>图</w:t>
      </w:r>
      <w:r w:rsidRPr="008C2C52">
        <w:rPr>
          <w:rFonts w:ascii="Times New Roman" w:eastAsia="宋体" w:hAnsi="宋体" w:cs="Times New Roman" w:hint="eastAsia"/>
          <w:snapToGrid w:val="0"/>
          <w:kern w:val="21"/>
          <w:szCs w:val="21"/>
        </w:rPr>
        <w:t>1</w:t>
      </w:r>
      <w:r w:rsidRPr="008C2C52">
        <w:rPr>
          <w:rFonts w:ascii="Times New Roman" w:eastAsia="宋体" w:hAnsi="宋体" w:cs="Times New Roman"/>
          <w:snapToGrid w:val="0"/>
          <w:kern w:val="21"/>
          <w:szCs w:val="21"/>
        </w:rPr>
        <w:t xml:space="preserve">-1-1  </w:t>
      </w:r>
      <w:r w:rsidRPr="008C2C52">
        <w:rPr>
          <w:rFonts w:ascii="Times New Roman" w:eastAsia="宋体" w:hAnsi="宋体" w:cs="Times New Roman" w:hint="eastAsia"/>
          <w:snapToGrid w:val="0"/>
          <w:kern w:val="21"/>
          <w:szCs w:val="21"/>
        </w:rPr>
        <w:t>汽车型号的构成</w:t>
      </w:r>
    </w:p>
    <w:p w14:paraId="034C2211" w14:textId="3C6B39BA" w:rsidR="00D90AEE" w:rsidRDefault="00954E15" w:rsidP="001E0823">
      <w:pPr>
        <w:pStyle w:val="ab"/>
        <w:spacing w:line="400" w:lineRule="atLeast"/>
        <w:ind w:firstLine="480"/>
        <w:rPr>
          <w:snapToGrid w:val="0"/>
          <w:sz w:val="24"/>
          <w:szCs w:val="24"/>
        </w:rPr>
      </w:pPr>
      <w:r>
        <w:rPr>
          <w:rFonts w:hint="eastAsia"/>
          <w:snapToGrid w:val="0"/>
          <w:sz w:val="24"/>
          <w:szCs w:val="24"/>
        </w:rPr>
        <w:lastRenderedPageBreak/>
        <w:t>3</w:t>
      </w:r>
      <w:r>
        <w:rPr>
          <w:rFonts w:hint="eastAsia"/>
          <w:snapToGrid w:val="0"/>
          <w:sz w:val="24"/>
          <w:szCs w:val="24"/>
        </w:rPr>
        <w:t>．</w:t>
      </w:r>
      <w:r w:rsidR="008C2C52">
        <w:rPr>
          <w:rFonts w:hint="eastAsia"/>
          <w:snapToGrid w:val="0"/>
          <w:sz w:val="24"/>
          <w:szCs w:val="24"/>
        </w:rPr>
        <w:t>写出汽车识别代号的构成。</w:t>
      </w:r>
    </w:p>
    <w:p w14:paraId="1699A967" w14:textId="77777777" w:rsidR="000219A1" w:rsidRPr="00932D37" w:rsidRDefault="000219A1" w:rsidP="000219A1">
      <w:pPr>
        <w:rPr>
          <w:rFonts w:ascii="宋体" w:hAnsi="宋体" w:cs="宋体"/>
          <w:sz w:val="24"/>
          <w:szCs w:val="32"/>
        </w:rPr>
      </w:pPr>
    </w:p>
    <w:p w14:paraId="20048FD7" w14:textId="77777777" w:rsidR="000219A1" w:rsidRPr="00932D37" w:rsidRDefault="000219A1" w:rsidP="000219A1">
      <w:pPr>
        <w:rPr>
          <w:rFonts w:ascii="宋体" w:hAnsi="宋体" w:cs="宋体"/>
          <w:sz w:val="24"/>
          <w:szCs w:val="32"/>
        </w:rPr>
      </w:pPr>
    </w:p>
    <w:p w14:paraId="6A0EE027" w14:textId="77777777" w:rsidR="000219A1" w:rsidRDefault="000219A1" w:rsidP="000219A1">
      <w:pPr>
        <w:rPr>
          <w:rFonts w:ascii="宋体" w:hAnsi="宋体" w:cs="宋体"/>
          <w:sz w:val="24"/>
          <w:szCs w:val="32"/>
        </w:rPr>
      </w:pPr>
    </w:p>
    <w:p w14:paraId="57BA2915" w14:textId="77777777" w:rsidR="000219A1" w:rsidRDefault="000219A1" w:rsidP="000219A1">
      <w:pPr>
        <w:rPr>
          <w:rFonts w:ascii="宋体" w:hAnsi="宋体" w:cs="宋体"/>
          <w:sz w:val="24"/>
          <w:szCs w:val="32"/>
        </w:rPr>
      </w:pPr>
    </w:p>
    <w:p w14:paraId="1BC70092" w14:textId="77777777" w:rsidR="000219A1" w:rsidRDefault="000219A1" w:rsidP="000219A1">
      <w:pPr>
        <w:rPr>
          <w:rFonts w:ascii="宋体" w:hAnsi="宋体" w:cs="宋体"/>
          <w:sz w:val="24"/>
          <w:szCs w:val="32"/>
        </w:rPr>
      </w:pPr>
    </w:p>
    <w:p w14:paraId="3C6D90C5" w14:textId="77777777" w:rsidR="000219A1" w:rsidRPr="00932D37" w:rsidRDefault="000219A1" w:rsidP="000219A1">
      <w:pPr>
        <w:rPr>
          <w:rFonts w:ascii="宋体" w:hAnsi="宋体" w:cs="宋体"/>
          <w:sz w:val="24"/>
          <w:szCs w:val="32"/>
        </w:rPr>
      </w:pPr>
    </w:p>
    <w:p w14:paraId="6B1D036D" w14:textId="04B2DB7E" w:rsidR="00A85522" w:rsidRDefault="004C729C" w:rsidP="001E0823">
      <w:pPr>
        <w:pStyle w:val="ab"/>
        <w:spacing w:line="400" w:lineRule="atLeast"/>
        <w:ind w:firstLine="480"/>
        <w:rPr>
          <w:snapToGrid w:val="0"/>
          <w:sz w:val="24"/>
          <w:szCs w:val="24"/>
        </w:rPr>
      </w:pPr>
      <w:r>
        <w:rPr>
          <w:rFonts w:hint="eastAsia"/>
          <w:snapToGrid w:val="0"/>
          <w:sz w:val="24"/>
          <w:szCs w:val="24"/>
        </w:rPr>
        <w:t>4</w:t>
      </w:r>
      <w:r>
        <w:rPr>
          <w:rFonts w:hint="eastAsia"/>
          <w:snapToGrid w:val="0"/>
          <w:sz w:val="24"/>
          <w:szCs w:val="24"/>
        </w:rPr>
        <w:t>．写出图</w:t>
      </w:r>
      <w:r>
        <w:rPr>
          <w:rFonts w:hint="eastAsia"/>
          <w:snapToGrid w:val="0"/>
          <w:sz w:val="24"/>
          <w:szCs w:val="24"/>
        </w:rPr>
        <w:t>1</w:t>
      </w:r>
      <w:r>
        <w:rPr>
          <w:snapToGrid w:val="0"/>
          <w:sz w:val="24"/>
          <w:szCs w:val="24"/>
        </w:rPr>
        <w:t>-1-2</w:t>
      </w:r>
      <w:r>
        <w:rPr>
          <w:rFonts w:hint="eastAsia"/>
          <w:snapToGrid w:val="0"/>
          <w:sz w:val="24"/>
          <w:szCs w:val="24"/>
        </w:rPr>
        <w:t>中</w:t>
      </w:r>
      <w:r w:rsidRPr="004C729C">
        <w:rPr>
          <w:rFonts w:hint="eastAsia"/>
          <w:snapToGrid w:val="0"/>
          <w:sz w:val="24"/>
          <w:szCs w:val="24"/>
        </w:rPr>
        <w:t>汽车车身尺寸</w:t>
      </w:r>
      <w:r>
        <w:rPr>
          <w:rFonts w:hint="eastAsia"/>
          <w:snapToGrid w:val="0"/>
          <w:sz w:val="24"/>
          <w:szCs w:val="24"/>
        </w:rPr>
        <w:t>。</w:t>
      </w:r>
    </w:p>
    <w:p w14:paraId="7F64C4FA" w14:textId="540ADCCF" w:rsidR="00A85522" w:rsidRPr="004C729C" w:rsidRDefault="004C729C" w:rsidP="004C729C">
      <w:pPr>
        <w:pStyle w:val="ab"/>
        <w:spacing w:line="400" w:lineRule="atLeast"/>
        <w:ind w:firstLineChars="0" w:firstLine="0"/>
        <w:rPr>
          <w:snapToGrid w:val="0"/>
          <w:sz w:val="24"/>
          <w:szCs w:val="24"/>
        </w:rPr>
      </w:pPr>
      <w:r>
        <w:rPr>
          <w:noProof/>
        </w:rPr>
        <w:drawing>
          <wp:inline distT="0" distB="0" distL="0" distR="0" wp14:anchorId="3FC5CB57" wp14:editId="0E19D01F">
            <wp:extent cx="5274310" cy="3927475"/>
            <wp:effectExtent l="0" t="0" r="254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274310" cy="3927475"/>
                    </a:xfrm>
                    <a:prstGeom prst="rect">
                      <a:avLst/>
                    </a:prstGeom>
                  </pic:spPr>
                </pic:pic>
              </a:graphicData>
            </a:graphic>
          </wp:inline>
        </w:drawing>
      </w:r>
    </w:p>
    <w:p w14:paraId="0DDEFAED" w14:textId="73A79D74" w:rsidR="004C729C" w:rsidRPr="008C2C52" w:rsidRDefault="004C729C" w:rsidP="004C729C">
      <w:pPr>
        <w:autoSpaceDE w:val="0"/>
        <w:spacing w:line="360" w:lineRule="auto"/>
        <w:ind w:firstLineChars="200" w:firstLine="420"/>
        <w:jc w:val="center"/>
        <w:rPr>
          <w:rFonts w:ascii="Times New Roman" w:eastAsia="宋体" w:hAnsi="宋体" w:cs="Times New Roman"/>
          <w:snapToGrid w:val="0"/>
          <w:kern w:val="21"/>
          <w:szCs w:val="21"/>
        </w:rPr>
      </w:pPr>
      <w:r w:rsidRPr="008C2C52">
        <w:rPr>
          <w:rFonts w:ascii="Times New Roman" w:eastAsia="宋体" w:hAnsi="宋体" w:cs="Times New Roman" w:hint="eastAsia"/>
          <w:snapToGrid w:val="0"/>
          <w:kern w:val="21"/>
          <w:szCs w:val="21"/>
        </w:rPr>
        <w:t>图</w:t>
      </w:r>
      <w:r w:rsidRPr="008C2C52">
        <w:rPr>
          <w:rFonts w:ascii="Times New Roman" w:eastAsia="宋体" w:hAnsi="宋体" w:cs="Times New Roman" w:hint="eastAsia"/>
          <w:snapToGrid w:val="0"/>
          <w:kern w:val="21"/>
          <w:szCs w:val="21"/>
        </w:rPr>
        <w:t>1</w:t>
      </w:r>
      <w:r w:rsidRPr="008C2C52">
        <w:rPr>
          <w:rFonts w:ascii="Times New Roman" w:eastAsia="宋体" w:hAnsi="宋体" w:cs="Times New Roman"/>
          <w:snapToGrid w:val="0"/>
          <w:kern w:val="21"/>
          <w:szCs w:val="21"/>
        </w:rPr>
        <w:t>-1-</w:t>
      </w:r>
      <w:r>
        <w:rPr>
          <w:rFonts w:ascii="Times New Roman" w:eastAsia="宋体" w:hAnsi="宋体" w:cs="Times New Roman"/>
          <w:snapToGrid w:val="0"/>
          <w:kern w:val="21"/>
          <w:szCs w:val="21"/>
        </w:rPr>
        <w:t>2</w:t>
      </w:r>
      <w:r w:rsidRPr="008C2C52">
        <w:rPr>
          <w:rFonts w:ascii="Times New Roman" w:eastAsia="宋体" w:hAnsi="宋体" w:cs="Times New Roman"/>
          <w:snapToGrid w:val="0"/>
          <w:kern w:val="21"/>
          <w:szCs w:val="21"/>
        </w:rPr>
        <w:t xml:space="preserve">  </w:t>
      </w:r>
      <w:r w:rsidRPr="004C729C">
        <w:rPr>
          <w:rFonts w:ascii="Times New Roman" w:eastAsia="宋体" w:hAnsi="宋体" w:cs="Times New Roman" w:hint="eastAsia"/>
          <w:snapToGrid w:val="0"/>
          <w:kern w:val="21"/>
          <w:szCs w:val="21"/>
        </w:rPr>
        <w:t>汽车车身尺寸</w:t>
      </w:r>
    </w:p>
    <w:p w14:paraId="6F9F13AC" w14:textId="3D17E591" w:rsidR="003E3087" w:rsidRDefault="003E3087" w:rsidP="003E3087">
      <w:pPr>
        <w:pStyle w:val="ab"/>
        <w:spacing w:line="400" w:lineRule="atLeast"/>
        <w:ind w:firstLine="480"/>
        <w:rPr>
          <w:snapToGrid w:val="0"/>
          <w:sz w:val="24"/>
          <w:szCs w:val="24"/>
        </w:rPr>
      </w:pPr>
      <w:r>
        <w:rPr>
          <w:snapToGrid w:val="0"/>
          <w:sz w:val="24"/>
          <w:szCs w:val="24"/>
        </w:rPr>
        <w:t>5</w:t>
      </w:r>
      <w:r>
        <w:rPr>
          <w:rFonts w:hint="eastAsia"/>
          <w:snapToGrid w:val="0"/>
          <w:sz w:val="24"/>
          <w:szCs w:val="24"/>
        </w:rPr>
        <w:t>．简述</w:t>
      </w:r>
      <w:r w:rsidRPr="003E3087">
        <w:rPr>
          <w:rFonts w:hint="eastAsia"/>
          <w:snapToGrid w:val="0"/>
          <w:sz w:val="24"/>
          <w:szCs w:val="24"/>
        </w:rPr>
        <w:t>限制</w:t>
      </w:r>
      <w:r>
        <w:rPr>
          <w:rFonts w:hint="eastAsia"/>
          <w:snapToGrid w:val="0"/>
          <w:sz w:val="24"/>
          <w:szCs w:val="24"/>
        </w:rPr>
        <w:t>汽车</w:t>
      </w:r>
      <w:r w:rsidRPr="003E3087">
        <w:rPr>
          <w:rFonts w:hint="eastAsia"/>
          <w:snapToGrid w:val="0"/>
          <w:sz w:val="24"/>
          <w:szCs w:val="24"/>
        </w:rPr>
        <w:t>使用寿命的原因</w:t>
      </w:r>
      <w:r>
        <w:rPr>
          <w:rFonts w:hint="eastAsia"/>
          <w:snapToGrid w:val="0"/>
          <w:sz w:val="24"/>
          <w:szCs w:val="24"/>
        </w:rPr>
        <w:t>。</w:t>
      </w:r>
    </w:p>
    <w:p w14:paraId="5257A417" w14:textId="77777777" w:rsidR="000219A1" w:rsidRPr="00932D37" w:rsidRDefault="000219A1" w:rsidP="000219A1">
      <w:pPr>
        <w:rPr>
          <w:rFonts w:ascii="宋体" w:hAnsi="宋体" w:cs="宋体"/>
          <w:sz w:val="24"/>
          <w:szCs w:val="32"/>
        </w:rPr>
      </w:pPr>
      <w:bookmarkStart w:id="16" w:name="_Toc80375926"/>
    </w:p>
    <w:p w14:paraId="073EEDFC" w14:textId="77777777" w:rsidR="000219A1" w:rsidRPr="00932D37" w:rsidRDefault="000219A1" w:rsidP="000219A1">
      <w:pPr>
        <w:rPr>
          <w:rFonts w:ascii="宋体" w:hAnsi="宋体" w:cs="宋体"/>
          <w:sz w:val="24"/>
          <w:szCs w:val="32"/>
        </w:rPr>
      </w:pPr>
    </w:p>
    <w:p w14:paraId="143C980B" w14:textId="77777777" w:rsidR="000219A1" w:rsidRDefault="000219A1" w:rsidP="000219A1">
      <w:pPr>
        <w:rPr>
          <w:rFonts w:ascii="宋体" w:hAnsi="宋体" w:cs="宋体"/>
          <w:sz w:val="24"/>
          <w:szCs w:val="32"/>
        </w:rPr>
      </w:pPr>
    </w:p>
    <w:p w14:paraId="73A19A03" w14:textId="77777777" w:rsidR="000219A1" w:rsidRDefault="000219A1" w:rsidP="000219A1">
      <w:pPr>
        <w:rPr>
          <w:rFonts w:ascii="宋体" w:hAnsi="宋体" w:cs="宋体"/>
          <w:sz w:val="24"/>
          <w:szCs w:val="32"/>
        </w:rPr>
      </w:pPr>
    </w:p>
    <w:p w14:paraId="199E51E3" w14:textId="77777777" w:rsidR="000219A1" w:rsidRDefault="000219A1" w:rsidP="000219A1">
      <w:pPr>
        <w:rPr>
          <w:rFonts w:ascii="宋体" w:hAnsi="宋体" w:cs="宋体"/>
          <w:sz w:val="24"/>
          <w:szCs w:val="32"/>
        </w:rPr>
      </w:pPr>
    </w:p>
    <w:p w14:paraId="69B84169" w14:textId="77777777" w:rsidR="000219A1" w:rsidRPr="00932D37" w:rsidRDefault="000219A1" w:rsidP="000219A1">
      <w:pPr>
        <w:rPr>
          <w:rFonts w:ascii="宋体" w:hAnsi="宋体" w:cs="宋体"/>
          <w:sz w:val="24"/>
          <w:szCs w:val="32"/>
        </w:rPr>
      </w:pPr>
    </w:p>
    <w:p w14:paraId="769B0913" w14:textId="5950F900" w:rsidR="00783B91" w:rsidRDefault="00783B91" w:rsidP="00783B91">
      <w:pPr>
        <w:pStyle w:val="14"/>
        <w:spacing w:before="156" w:after="156"/>
        <w:rPr>
          <w:sz w:val="28"/>
          <w:szCs w:val="36"/>
        </w:rPr>
      </w:pPr>
      <w:r w:rsidRPr="00AF7321">
        <w:rPr>
          <w:rFonts w:hint="eastAsia"/>
          <w:sz w:val="28"/>
          <w:szCs w:val="36"/>
        </w:rPr>
        <w:t>【任务</w:t>
      </w:r>
      <w:r>
        <w:rPr>
          <w:rFonts w:hint="eastAsia"/>
          <w:sz w:val="28"/>
          <w:szCs w:val="36"/>
        </w:rPr>
        <w:t>评价</w:t>
      </w:r>
      <w:r w:rsidRPr="00AF7321">
        <w:rPr>
          <w:rFonts w:hint="eastAsia"/>
          <w:sz w:val="28"/>
          <w:szCs w:val="36"/>
        </w:rPr>
        <w:t>】</w:t>
      </w:r>
      <w:bookmarkEnd w:id="16"/>
    </w:p>
    <w:p w14:paraId="126D586F" w14:textId="3AD5A5BA" w:rsidR="00BF7245" w:rsidRPr="00BF7245" w:rsidRDefault="00BF7245" w:rsidP="00BF7245">
      <w:pPr>
        <w:pStyle w:val="ab"/>
        <w:spacing w:line="400" w:lineRule="atLeast"/>
        <w:ind w:firstLine="480"/>
        <w:rPr>
          <w:snapToGrid w:val="0"/>
          <w:sz w:val="24"/>
          <w:szCs w:val="24"/>
        </w:rPr>
      </w:pPr>
      <w:r w:rsidRPr="0025134F">
        <w:rPr>
          <w:rFonts w:hint="eastAsia"/>
          <w:snapToGrid w:val="0"/>
          <w:sz w:val="24"/>
          <w:szCs w:val="24"/>
        </w:rPr>
        <w:t>根据表</w:t>
      </w:r>
      <w:r>
        <w:rPr>
          <w:snapToGrid w:val="0"/>
          <w:sz w:val="24"/>
          <w:szCs w:val="24"/>
        </w:rPr>
        <w:t>1-1-</w:t>
      </w:r>
      <w:r w:rsidR="00B83DE0">
        <w:rPr>
          <w:snapToGrid w:val="0"/>
          <w:sz w:val="24"/>
          <w:szCs w:val="24"/>
        </w:rPr>
        <w:t>2</w:t>
      </w:r>
      <w:r w:rsidRPr="0025134F">
        <w:rPr>
          <w:rFonts w:hint="eastAsia"/>
          <w:snapToGrid w:val="0"/>
          <w:sz w:val="24"/>
          <w:szCs w:val="24"/>
        </w:rPr>
        <w:t>对本任务实施过程进行评价。</w:t>
      </w:r>
    </w:p>
    <w:p w14:paraId="60FC98FF" w14:textId="0C3AEC54" w:rsidR="003C6D18" w:rsidRPr="003C6D18" w:rsidRDefault="003C6D18" w:rsidP="003C6D18">
      <w:pPr>
        <w:jc w:val="center"/>
        <w:rPr>
          <w:rFonts w:ascii="黑体" w:eastAsia="黑体" w:hAnsi="黑体" w:cs="黑体"/>
          <w:szCs w:val="21"/>
        </w:rPr>
      </w:pPr>
      <w:r w:rsidRPr="003C6D18">
        <w:rPr>
          <w:rFonts w:ascii="黑体" w:eastAsia="黑体" w:hAnsi="黑体" w:cs="黑体" w:hint="eastAsia"/>
          <w:szCs w:val="21"/>
        </w:rPr>
        <w:t>表1</w:t>
      </w:r>
      <w:r w:rsidRPr="003C6D18">
        <w:rPr>
          <w:rFonts w:ascii="黑体" w:eastAsia="黑体" w:hAnsi="黑体" w:cs="黑体"/>
          <w:szCs w:val="21"/>
        </w:rPr>
        <w:t>-1-</w:t>
      </w:r>
      <w:r w:rsidR="00B83DE0">
        <w:rPr>
          <w:rFonts w:ascii="黑体" w:eastAsia="黑体" w:hAnsi="黑体" w:cs="黑体"/>
          <w:szCs w:val="21"/>
        </w:rPr>
        <w:t>2</w:t>
      </w:r>
      <w:r w:rsidRPr="003C6D18">
        <w:rPr>
          <w:rFonts w:ascii="黑体" w:eastAsia="黑体" w:hAnsi="黑体" w:cs="黑体"/>
          <w:szCs w:val="21"/>
        </w:rPr>
        <w:t xml:space="preserve">  </w:t>
      </w:r>
      <w:r w:rsidRPr="003C6D18">
        <w:rPr>
          <w:rFonts w:ascii="黑体" w:eastAsia="黑体" w:hAnsi="黑体" w:cs="黑体" w:hint="eastAsia"/>
          <w:szCs w:val="21"/>
        </w:rPr>
        <w:t>任务评价表</w:t>
      </w:r>
    </w:p>
    <w:tbl>
      <w:tblPr>
        <w:tblStyle w:val="a4"/>
        <w:tblW w:w="5000" w:type="pct"/>
        <w:tblLook w:val="04A0" w:firstRow="1" w:lastRow="0" w:firstColumn="1" w:lastColumn="0" w:noHBand="0" w:noVBand="1"/>
      </w:tblPr>
      <w:tblGrid>
        <w:gridCol w:w="675"/>
        <w:gridCol w:w="3835"/>
        <w:gridCol w:w="1106"/>
        <w:gridCol w:w="1159"/>
        <w:gridCol w:w="1104"/>
        <w:gridCol w:w="643"/>
      </w:tblGrid>
      <w:tr w:rsidR="00234BE5" w:rsidRPr="00835E56" w14:paraId="50C728BF" w14:textId="77777777" w:rsidTr="008470FC">
        <w:trPr>
          <w:trHeight w:val="392"/>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76EC6178" w14:textId="77777777" w:rsidR="00234BE5" w:rsidRPr="00835E56" w:rsidRDefault="00234BE5" w:rsidP="008470FC">
            <w:pPr>
              <w:jc w:val="center"/>
              <w:rPr>
                <w:rFonts w:ascii="Times New Roman" w:eastAsia="宋体" w:hAnsi="Times New Roman" w:cs="Times New Roman"/>
                <w:szCs w:val="21"/>
              </w:rPr>
            </w:pPr>
            <w:bookmarkStart w:id="17" w:name="_Toc80375929"/>
            <w:r w:rsidRPr="00835E56">
              <w:rPr>
                <w:rFonts w:ascii="Times New Roman" w:eastAsia="宋体" w:hAnsi="Times New Roman" w:cs="Times New Roman"/>
                <w:szCs w:val="21"/>
                <w:lang w:bidi="ar"/>
              </w:rPr>
              <w:t>序号</w:t>
            </w:r>
          </w:p>
        </w:tc>
        <w:tc>
          <w:tcPr>
            <w:tcW w:w="2250" w:type="pct"/>
            <w:tcBorders>
              <w:top w:val="single" w:sz="4" w:space="0" w:color="auto"/>
              <w:left w:val="nil"/>
              <w:bottom w:val="single" w:sz="4" w:space="0" w:color="auto"/>
              <w:right w:val="single" w:sz="4" w:space="0" w:color="auto"/>
            </w:tcBorders>
            <w:shd w:val="clear" w:color="auto" w:fill="auto"/>
            <w:vAlign w:val="center"/>
          </w:tcPr>
          <w:p w14:paraId="65642F47" w14:textId="77777777" w:rsidR="00234BE5" w:rsidRPr="00835E56" w:rsidRDefault="00234BE5" w:rsidP="008470FC">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检查项目</w:t>
            </w:r>
          </w:p>
        </w:tc>
        <w:tc>
          <w:tcPr>
            <w:tcW w:w="649" w:type="pct"/>
            <w:tcBorders>
              <w:top w:val="single" w:sz="4" w:space="0" w:color="auto"/>
              <w:left w:val="nil"/>
              <w:bottom w:val="single" w:sz="4" w:space="0" w:color="auto"/>
              <w:right w:val="single" w:sz="4" w:space="0" w:color="auto"/>
            </w:tcBorders>
            <w:shd w:val="clear" w:color="auto" w:fill="auto"/>
            <w:vAlign w:val="center"/>
          </w:tcPr>
          <w:p w14:paraId="4F76AC34" w14:textId="77777777" w:rsidR="00234BE5" w:rsidRPr="00835E56" w:rsidRDefault="00234BE5" w:rsidP="008470FC">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自我评价</w:t>
            </w:r>
          </w:p>
        </w:tc>
        <w:tc>
          <w:tcPr>
            <w:tcW w:w="680" w:type="pct"/>
            <w:tcBorders>
              <w:top w:val="single" w:sz="4" w:space="0" w:color="auto"/>
              <w:left w:val="nil"/>
              <w:bottom w:val="single" w:sz="4" w:space="0" w:color="auto"/>
              <w:right w:val="single" w:sz="4" w:space="0" w:color="auto"/>
            </w:tcBorders>
            <w:shd w:val="clear" w:color="auto" w:fill="auto"/>
            <w:vAlign w:val="center"/>
          </w:tcPr>
          <w:p w14:paraId="16B938EF" w14:textId="77777777" w:rsidR="00234BE5" w:rsidRPr="00835E56" w:rsidRDefault="00234BE5" w:rsidP="008470FC">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小组评价</w:t>
            </w:r>
          </w:p>
        </w:tc>
        <w:tc>
          <w:tcPr>
            <w:tcW w:w="648" w:type="pct"/>
            <w:tcBorders>
              <w:top w:val="single" w:sz="4" w:space="0" w:color="auto"/>
              <w:left w:val="nil"/>
              <w:bottom w:val="single" w:sz="4" w:space="0" w:color="auto"/>
              <w:right w:val="single" w:sz="4" w:space="0" w:color="auto"/>
            </w:tcBorders>
            <w:shd w:val="clear" w:color="auto" w:fill="auto"/>
            <w:vAlign w:val="center"/>
          </w:tcPr>
          <w:p w14:paraId="5AC9EDD5" w14:textId="77777777" w:rsidR="00234BE5" w:rsidRPr="00835E56" w:rsidRDefault="00234BE5" w:rsidP="008470FC">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教师评价</w:t>
            </w:r>
          </w:p>
        </w:tc>
        <w:tc>
          <w:tcPr>
            <w:tcW w:w="377" w:type="pct"/>
            <w:tcBorders>
              <w:top w:val="single" w:sz="4" w:space="0" w:color="auto"/>
              <w:left w:val="nil"/>
              <w:bottom w:val="single" w:sz="4" w:space="0" w:color="auto"/>
              <w:right w:val="single" w:sz="4" w:space="0" w:color="auto"/>
            </w:tcBorders>
            <w:shd w:val="clear" w:color="auto" w:fill="auto"/>
            <w:vAlign w:val="center"/>
          </w:tcPr>
          <w:p w14:paraId="0FB5E963" w14:textId="77777777" w:rsidR="00234BE5" w:rsidRPr="00835E56" w:rsidRDefault="00234BE5" w:rsidP="008470FC">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备注</w:t>
            </w:r>
          </w:p>
        </w:tc>
      </w:tr>
      <w:tr w:rsidR="00234BE5" w:rsidRPr="00835E56" w14:paraId="633318DB" w14:textId="77777777" w:rsidTr="008470FC">
        <w:trPr>
          <w:trHeight w:val="858"/>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0373008E" w14:textId="77777777" w:rsidR="00234BE5" w:rsidRPr="00835E56" w:rsidRDefault="00234BE5" w:rsidP="008470FC">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lastRenderedPageBreak/>
              <w:t>1</w:t>
            </w:r>
          </w:p>
        </w:tc>
        <w:tc>
          <w:tcPr>
            <w:tcW w:w="2250" w:type="pct"/>
            <w:tcBorders>
              <w:top w:val="single" w:sz="4" w:space="0" w:color="auto"/>
              <w:left w:val="nil"/>
              <w:bottom w:val="single" w:sz="4" w:space="0" w:color="auto"/>
              <w:right w:val="single" w:sz="4" w:space="0" w:color="auto"/>
            </w:tcBorders>
            <w:shd w:val="clear" w:color="auto" w:fill="auto"/>
            <w:vAlign w:val="center"/>
          </w:tcPr>
          <w:p w14:paraId="5755E476" w14:textId="44544362" w:rsidR="00F94363" w:rsidRPr="00F94363" w:rsidRDefault="00F94363" w:rsidP="00F94363">
            <w:pPr>
              <w:jc w:val="center"/>
              <w:rPr>
                <w:rFonts w:ascii="Times New Roman" w:eastAsia="宋体" w:hAnsi="Times New Roman" w:cs="Times New Roman"/>
                <w:szCs w:val="21"/>
                <w:lang w:bidi="ar"/>
              </w:rPr>
            </w:pPr>
            <w:r w:rsidRPr="00F94363">
              <w:rPr>
                <w:rFonts w:ascii="Times New Roman" w:eastAsia="宋体" w:hAnsi="Times New Roman" w:cs="Times New Roman" w:hint="eastAsia"/>
                <w:szCs w:val="21"/>
                <w:lang w:bidi="ar"/>
              </w:rPr>
              <w:t>分工合理</w:t>
            </w:r>
          </w:p>
          <w:p w14:paraId="1ED49C66" w14:textId="1597F8E7" w:rsidR="00234BE5" w:rsidRPr="00835E56" w:rsidRDefault="00234BE5" w:rsidP="00F94363">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w:t>
            </w:r>
            <w:r w:rsidRPr="00835E56">
              <w:rPr>
                <w:rFonts w:ascii="Times New Roman" w:eastAsia="宋体" w:hAnsi="Times New Roman" w:cs="Times New Roman"/>
                <w:szCs w:val="21"/>
                <w:lang w:bidi="ar"/>
              </w:rPr>
              <w:t>10</w:t>
            </w:r>
            <w:r w:rsidRPr="00835E56">
              <w:rPr>
                <w:rFonts w:ascii="Times New Roman" w:eastAsia="宋体" w:hAnsi="Times New Roman" w:cs="Times New Roman"/>
                <w:szCs w:val="21"/>
                <w:lang w:bidi="ar"/>
              </w:rPr>
              <w:t>分）</w:t>
            </w:r>
          </w:p>
        </w:tc>
        <w:tc>
          <w:tcPr>
            <w:tcW w:w="649" w:type="pct"/>
            <w:tcBorders>
              <w:top w:val="single" w:sz="4" w:space="0" w:color="auto"/>
              <w:left w:val="nil"/>
              <w:bottom w:val="single" w:sz="4" w:space="0" w:color="auto"/>
              <w:right w:val="single" w:sz="4" w:space="0" w:color="auto"/>
            </w:tcBorders>
            <w:shd w:val="clear" w:color="auto" w:fill="auto"/>
            <w:vAlign w:val="center"/>
          </w:tcPr>
          <w:p w14:paraId="5D80BFE8" w14:textId="77777777" w:rsidR="00234BE5" w:rsidRPr="00835E56" w:rsidRDefault="00234BE5" w:rsidP="008470FC">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2F4F12BB" w14:textId="77777777" w:rsidR="00234BE5" w:rsidRPr="00835E56" w:rsidRDefault="00234BE5" w:rsidP="008470FC">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078E558C" w14:textId="77777777" w:rsidR="00234BE5" w:rsidRPr="00835E56" w:rsidRDefault="00234BE5" w:rsidP="008470FC">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7A748584" w14:textId="77777777" w:rsidR="00234BE5" w:rsidRPr="00835E56" w:rsidRDefault="00234BE5" w:rsidP="008470FC">
            <w:pPr>
              <w:jc w:val="center"/>
              <w:rPr>
                <w:rFonts w:ascii="Times New Roman" w:eastAsia="宋体" w:hAnsi="Times New Roman" w:cs="Times New Roman"/>
                <w:szCs w:val="21"/>
              </w:rPr>
            </w:pPr>
          </w:p>
        </w:tc>
      </w:tr>
      <w:tr w:rsidR="00234BE5" w:rsidRPr="00835E56" w14:paraId="6EEB6C4F" w14:textId="77777777" w:rsidTr="008470FC">
        <w:trPr>
          <w:trHeight w:val="906"/>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3A4D65CC" w14:textId="77777777" w:rsidR="00234BE5" w:rsidRPr="00835E56" w:rsidRDefault="00234BE5" w:rsidP="008470FC">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2</w:t>
            </w:r>
          </w:p>
        </w:tc>
        <w:tc>
          <w:tcPr>
            <w:tcW w:w="2250" w:type="pct"/>
            <w:tcBorders>
              <w:top w:val="single" w:sz="4" w:space="0" w:color="auto"/>
              <w:left w:val="nil"/>
              <w:bottom w:val="single" w:sz="4" w:space="0" w:color="auto"/>
              <w:right w:val="single" w:sz="4" w:space="0" w:color="auto"/>
            </w:tcBorders>
            <w:shd w:val="clear" w:color="auto" w:fill="auto"/>
            <w:vAlign w:val="center"/>
          </w:tcPr>
          <w:p w14:paraId="616EEEC5" w14:textId="77777777" w:rsidR="00F94363" w:rsidRDefault="00F94363" w:rsidP="00F94363">
            <w:pPr>
              <w:jc w:val="center"/>
              <w:rPr>
                <w:rFonts w:ascii="Times New Roman" w:eastAsia="宋体" w:hAnsi="Times New Roman" w:cs="Times New Roman"/>
                <w:szCs w:val="21"/>
                <w:lang w:bidi="ar"/>
              </w:rPr>
            </w:pPr>
            <w:r w:rsidRPr="00F94363">
              <w:rPr>
                <w:rFonts w:ascii="Times New Roman" w:eastAsia="宋体" w:hAnsi="Times New Roman" w:cs="Times New Roman" w:hint="eastAsia"/>
                <w:szCs w:val="21"/>
                <w:lang w:bidi="ar"/>
              </w:rPr>
              <w:t>积极参与</w:t>
            </w:r>
          </w:p>
          <w:p w14:paraId="2EE12276" w14:textId="77777777" w:rsidR="00234BE5" w:rsidRPr="00835E56" w:rsidRDefault="00234BE5" w:rsidP="008470FC">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w:t>
            </w:r>
            <w:r w:rsidRPr="00835E56">
              <w:rPr>
                <w:rFonts w:ascii="Times New Roman" w:eastAsia="宋体" w:hAnsi="Times New Roman" w:cs="Times New Roman"/>
                <w:szCs w:val="21"/>
                <w:lang w:bidi="ar"/>
              </w:rPr>
              <w:t>10</w:t>
            </w:r>
            <w:r w:rsidRPr="00835E56">
              <w:rPr>
                <w:rFonts w:ascii="Times New Roman" w:eastAsia="宋体" w:hAnsi="Times New Roman" w:cs="Times New Roman"/>
                <w:szCs w:val="21"/>
                <w:lang w:bidi="ar"/>
              </w:rPr>
              <w:t>分）</w:t>
            </w:r>
          </w:p>
        </w:tc>
        <w:tc>
          <w:tcPr>
            <w:tcW w:w="649" w:type="pct"/>
            <w:tcBorders>
              <w:top w:val="single" w:sz="4" w:space="0" w:color="auto"/>
              <w:left w:val="nil"/>
              <w:bottom w:val="single" w:sz="4" w:space="0" w:color="auto"/>
              <w:right w:val="single" w:sz="4" w:space="0" w:color="auto"/>
            </w:tcBorders>
            <w:shd w:val="clear" w:color="auto" w:fill="auto"/>
            <w:vAlign w:val="center"/>
          </w:tcPr>
          <w:p w14:paraId="0DF3E316" w14:textId="77777777" w:rsidR="00234BE5" w:rsidRPr="00835E56" w:rsidRDefault="00234BE5" w:rsidP="008470FC">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605B6AC7" w14:textId="77777777" w:rsidR="00234BE5" w:rsidRPr="00835E56" w:rsidRDefault="00234BE5" w:rsidP="008470FC">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2E1C3F71" w14:textId="77777777" w:rsidR="00234BE5" w:rsidRPr="00835E56" w:rsidRDefault="00234BE5" w:rsidP="008470FC">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0CBAA227" w14:textId="77777777" w:rsidR="00234BE5" w:rsidRPr="00835E56" w:rsidRDefault="00234BE5" w:rsidP="008470FC">
            <w:pPr>
              <w:jc w:val="center"/>
              <w:rPr>
                <w:rFonts w:ascii="Times New Roman" w:eastAsia="宋体" w:hAnsi="Times New Roman" w:cs="Times New Roman"/>
                <w:szCs w:val="21"/>
              </w:rPr>
            </w:pPr>
          </w:p>
        </w:tc>
      </w:tr>
      <w:tr w:rsidR="00234BE5" w:rsidRPr="00835E56" w14:paraId="12968D5C" w14:textId="77777777" w:rsidTr="008470FC">
        <w:trPr>
          <w:trHeight w:val="858"/>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58A7111A" w14:textId="77777777" w:rsidR="00234BE5" w:rsidRPr="00835E56" w:rsidRDefault="00234BE5" w:rsidP="008470FC">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3</w:t>
            </w:r>
          </w:p>
        </w:tc>
        <w:tc>
          <w:tcPr>
            <w:tcW w:w="2250" w:type="pct"/>
            <w:tcBorders>
              <w:top w:val="single" w:sz="4" w:space="0" w:color="auto"/>
              <w:left w:val="nil"/>
              <w:bottom w:val="single" w:sz="4" w:space="0" w:color="auto"/>
              <w:right w:val="single" w:sz="4" w:space="0" w:color="auto"/>
            </w:tcBorders>
            <w:shd w:val="clear" w:color="auto" w:fill="auto"/>
            <w:vAlign w:val="center"/>
          </w:tcPr>
          <w:p w14:paraId="1C47FCC5" w14:textId="4A69E03A" w:rsidR="00234BE5" w:rsidRPr="00835E56" w:rsidRDefault="00234BE5" w:rsidP="008470FC">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任务</w:t>
            </w:r>
            <w:r w:rsidRPr="00835E56">
              <w:rPr>
                <w:rFonts w:ascii="Times New Roman" w:eastAsia="宋体" w:hAnsi="Times New Roman" w:cs="Times New Roman"/>
                <w:snapToGrid w:val="0"/>
                <w:kern w:val="15"/>
                <w:szCs w:val="21"/>
              </w:rPr>
              <w:t>1</w:t>
            </w:r>
          </w:p>
          <w:p w14:paraId="10B8E1BE" w14:textId="377F9598" w:rsidR="00234BE5" w:rsidRPr="00835E56" w:rsidRDefault="00234BE5" w:rsidP="008470FC">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w:t>
            </w:r>
            <w:r w:rsidR="00F94363">
              <w:rPr>
                <w:rFonts w:ascii="Times New Roman" w:eastAsia="宋体" w:hAnsi="Times New Roman" w:cs="Times New Roman"/>
                <w:szCs w:val="21"/>
                <w:lang w:bidi="ar"/>
              </w:rPr>
              <w:t>10</w:t>
            </w:r>
            <w:r w:rsidRPr="00835E56">
              <w:rPr>
                <w:rFonts w:ascii="Times New Roman" w:eastAsia="宋体" w:hAnsi="Times New Roman" w:cs="Times New Roman"/>
                <w:szCs w:val="21"/>
                <w:lang w:bidi="ar"/>
              </w:rPr>
              <w:t>分）</w:t>
            </w:r>
          </w:p>
        </w:tc>
        <w:tc>
          <w:tcPr>
            <w:tcW w:w="649" w:type="pct"/>
            <w:tcBorders>
              <w:top w:val="single" w:sz="4" w:space="0" w:color="auto"/>
              <w:left w:val="nil"/>
              <w:bottom w:val="single" w:sz="4" w:space="0" w:color="auto"/>
              <w:right w:val="single" w:sz="4" w:space="0" w:color="auto"/>
            </w:tcBorders>
            <w:shd w:val="clear" w:color="auto" w:fill="auto"/>
            <w:vAlign w:val="center"/>
          </w:tcPr>
          <w:p w14:paraId="1FB8F723" w14:textId="77777777" w:rsidR="00234BE5" w:rsidRPr="00835E56" w:rsidRDefault="00234BE5" w:rsidP="008470FC">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15EDCDA3" w14:textId="77777777" w:rsidR="00234BE5" w:rsidRPr="00835E56" w:rsidRDefault="00234BE5" w:rsidP="008470FC">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5EF6AA79" w14:textId="77777777" w:rsidR="00234BE5" w:rsidRPr="00835E56" w:rsidRDefault="00234BE5" w:rsidP="008470FC">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37F6D001" w14:textId="77777777" w:rsidR="00234BE5" w:rsidRPr="00835E56" w:rsidRDefault="00234BE5" w:rsidP="008470FC">
            <w:pPr>
              <w:jc w:val="center"/>
              <w:rPr>
                <w:rFonts w:ascii="Times New Roman" w:eastAsia="宋体" w:hAnsi="Times New Roman" w:cs="Times New Roman"/>
                <w:szCs w:val="21"/>
              </w:rPr>
            </w:pPr>
          </w:p>
        </w:tc>
      </w:tr>
      <w:tr w:rsidR="00234BE5" w:rsidRPr="00835E56" w14:paraId="78B138CF" w14:textId="77777777" w:rsidTr="008470FC">
        <w:trPr>
          <w:trHeight w:val="858"/>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34B9B17A" w14:textId="77777777" w:rsidR="00234BE5" w:rsidRPr="00835E56" w:rsidRDefault="00234BE5" w:rsidP="008470FC">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4</w:t>
            </w:r>
          </w:p>
        </w:tc>
        <w:tc>
          <w:tcPr>
            <w:tcW w:w="2250" w:type="pct"/>
            <w:tcBorders>
              <w:top w:val="single" w:sz="4" w:space="0" w:color="auto"/>
              <w:left w:val="nil"/>
              <w:bottom w:val="single" w:sz="4" w:space="0" w:color="auto"/>
              <w:right w:val="single" w:sz="4" w:space="0" w:color="auto"/>
            </w:tcBorders>
            <w:shd w:val="clear" w:color="auto" w:fill="auto"/>
            <w:vAlign w:val="center"/>
          </w:tcPr>
          <w:p w14:paraId="52DA71DB" w14:textId="5C8F77D9" w:rsidR="00234BE5" w:rsidRPr="00835E56" w:rsidRDefault="00234BE5" w:rsidP="008470FC">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任务</w:t>
            </w:r>
            <w:r w:rsidRPr="00835E56">
              <w:rPr>
                <w:rFonts w:ascii="Times New Roman" w:eastAsia="宋体" w:hAnsi="Times New Roman" w:cs="Times New Roman"/>
                <w:snapToGrid w:val="0"/>
                <w:kern w:val="15"/>
                <w:szCs w:val="21"/>
              </w:rPr>
              <w:t>2</w:t>
            </w:r>
          </w:p>
          <w:p w14:paraId="214EC4EA" w14:textId="7A9417C0" w:rsidR="00234BE5" w:rsidRPr="00835E56" w:rsidRDefault="00234BE5" w:rsidP="008470FC">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w:t>
            </w:r>
            <w:r w:rsidR="00F94363">
              <w:rPr>
                <w:rFonts w:ascii="Times New Roman" w:eastAsia="宋体" w:hAnsi="Times New Roman" w:cs="Times New Roman"/>
                <w:szCs w:val="21"/>
                <w:lang w:bidi="ar"/>
              </w:rPr>
              <w:t>10</w:t>
            </w:r>
            <w:r w:rsidRPr="00835E56">
              <w:rPr>
                <w:rFonts w:ascii="Times New Roman" w:eastAsia="宋体" w:hAnsi="Times New Roman" w:cs="Times New Roman"/>
                <w:szCs w:val="21"/>
                <w:lang w:bidi="ar"/>
              </w:rPr>
              <w:t>分）</w:t>
            </w:r>
          </w:p>
        </w:tc>
        <w:tc>
          <w:tcPr>
            <w:tcW w:w="649" w:type="pct"/>
            <w:tcBorders>
              <w:top w:val="single" w:sz="4" w:space="0" w:color="auto"/>
              <w:left w:val="nil"/>
              <w:bottom w:val="single" w:sz="4" w:space="0" w:color="auto"/>
              <w:right w:val="single" w:sz="4" w:space="0" w:color="auto"/>
            </w:tcBorders>
            <w:shd w:val="clear" w:color="auto" w:fill="auto"/>
            <w:vAlign w:val="center"/>
          </w:tcPr>
          <w:p w14:paraId="65E4FD21" w14:textId="77777777" w:rsidR="00234BE5" w:rsidRPr="00835E56" w:rsidRDefault="00234BE5" w:rsidP="008470FC">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1CCFB6B4" w14:textId="77777777" w:rsidR="00234BE5" w:rsidRPr="00835E56" w:rsidRDefault="00234BE5" w:rsidP="008470FC">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67A0D774" w14:textId="77777777" w:rsidR="00234BE5" w:rsidRPr="00835E56" w:rsidRDefault="00234BE5" w:rsidP="008470FC">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20766299" w14:textId="77777777" w:rsidR="00234BE5" w:rsidRPr="00835E56" w:rsidRDefault="00234BE5" w:rsidP="008470FC">
            <w:pPr>
              <w:jc w:val="center"/>
              <w:rPr>
                <w:rFonts w:ascii="Times New Roman" w:eastAsia="宋体" w:hAnsi="Times New Roman" w:cs="Times New Roman"/>
                <w:szCs w:val="21"/>
              </w:rPr>
            </w:pPr>
          </w:p>
        </w:tc>
      </w:tr>
      <w:tr w:rsidR="00234BE5" w:rsidRPr="00835E56" w14:paraId="611C1B38" w14:textId="77777777" w:rsidTr="008470FC">
        <w:trPr>
          <w:trHeight w:val="858"/>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41DD4400" w14:textId="77777777" w:rsidR="00234BE5" w:rsidRPr="00835E56" w:rsidRDefault="00234BE5" w:rsidP="008470FC">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5</w:t>
            </w:r>
          </w:p>
        </w:tc>
        <w:tc>
          <w:tcPr>
            <w:tcW w:w="2250" w:type="pct"/>
            <w:tcBorders>
              <w:top w:val="single" w:sz="4" w:space="0" w:color="auto"/>
              <w:left w:val="nil"/>
              <w:bottom w:val="single" w:sz="4" w:space="0" w:color="auto"/>
              <w:right w:val="single" w:sz="4" w:space="0" w:color="auto"/>
            </w:tcBorders>
            <w:shd w:val="clear" w:color="auto" w:fill="auto"/>
            <w:vAlign w:val="center"/>
          </w:tcPr>
          <w:p w14:paraId="608695EE" w14:textId="1AA1844B" w:rsidR="00234BE5" w:rsidRPr="00835E56" w:rsidRDefault="00234BE5" w:rsidP="008470FC">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任务</w:t>
            </w:r>
            <w:r w:rsidRPr="00835E56">
              <w:rPr>
                <w:rFonts w:ascii="Times New Roman" w:eastAsia="宋体" w:hAnsi="Times New Roman" w:cs="Times New Roman"/>
                <w:snapToGrid w:val="0"/>
                <w:kern w:val="15"/>
                <w:szCs w:val="21"/>
              </w:rPr>
              <w:t>3</w:t>
            </w:r>
          </w:p>
          <w:p w14:paraId="2632B4D0" w14:textId="69B1B8D1" w:rsidR="00234BE5" w:rsidRPr="00835E56" w:rsidRDefault="00234BE5" w:rsidP="008470FC">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w:t>
            </w:r>
            <w:r w:rsidR="00F94363">
              <w:rPr>
                <w:rFonts w:ascii="Times New Roman" w:eastAsia="宋体" w:hAnsi="Times New Roman" w:cs="Times New Roman"/>
                <w:szCs w:val="21"/>
                <w:lang w:bidi="ar"/>
              </w:rPr>
              <w:t>10</w:t>
            </w:r>
            <w:r w:rsidRPr="00835E56">
              <w:rPr>
                <w:rFonts w:ascii="Times New Roman" w:eastAsia="宋体" w:hAnsi="Times New Roman" w:cs="Times New Roman"/>
                <w:szCs w:val="21"/>
                <w:lang w:bidi="ar"/>
              </w:rPr>
              <w:t>分）</w:t>
            </w:r>
          </w:p>
        </w:tc>
        <w:tc>
          <w:tcPr>
            <w:tcW w:w="649" w:type="pct"/>
            <w:tcBorders>
              <w:top w:val="single" w:sz="4" w:space="0" w:color="auto"/>
              <w:left w:val="nil"/>
              <w:bottom w:val="single" w:sz="4" w:space="0" w:color="auto"/>
              <w:right w:val="single" w:sz="4" w:space="0" w:color="auto"/>
            </w:tcBorders>
            <w:shd w:val="clear" w:color="auto" w:fill="auto"/>
            <w:vAlign w:val="center"/>
          </w:tcPr>
          <w:p w14:paraId="024F51E1" w14:textId="77777777" w:rsidR="00234BE5" w:rsidRPr="00835E56" w:rsidRDefault="00234BE5" w:rsidP="008470FC">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3804CEB3" w14:textId="77777777" w:rsidR="00234BE5" w:rsidRPr="00835E56" w:rsidRDefault="00234BE5" w:rsidP="008470FC">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2B7A7815" w14:textId="77777777" w:rsidR="00234BE5" w:rsidRPr="00835E56" w:rsidRDefault="00234BE5" w:rsidP="008470FC">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145D79F3" w14:textId="77777777" w:rsidR="00234BE5" w:rsidRPr="00835E56" w:rsidRDefault="00234BE5" w:rsidP="008470FC">
            <w:pPr>
              <w:jc w:val="center"/>
              <w:rPr>
                <w:rFonts w:ascii="Times New Roman" w:eastAsia="宋体" w:hAnsi="Times New Roman" w:cs="Times New Roman"/>
                <w:szCs w:val="21"/>
              </w:rPr>
            </w:pPr>
          </w:p>
        </w:tc>
      </w:tr>
      <w:tr w:rsidR="00B83DE0" w:rsidRPr="00835E56" w14:paraId="47E0130E" w14:textId="77777777" w:rsidTr="008470FC">
        <w:trPr>
          <w:trHeight w:val="858"/>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23EEC942" w14:textId="780FCB17" w:rsidR="00B83DE0" w:rsidRPr="00835E56" w:rsidRDefault="00B83DE0" w:rsidP="008470FC">
            <w:pPr>
              <w:jc w:val="center"/>
              <w:rPr>
                <w:rFonts w:ascii="Times New Roman" w:eastAsia="宋体" w:hAnsi="Times New Roman" w:cs="Times New Roman"/>
                <w:szCs w:val="21"/>
                <w:lang w:bidi="ar"/>
              </w:rPr>
            </w:pPr>
            <w:r>
              <w:rPr>
                <w:rFonts w:ascii="Times New Roman" w:eastAsia="宋体" w:hAnsi="Times New Roman" w:cs="Times New Roman" w:hint="eastAsia"/>
                <w:szCs w:val="21"/>
                <w:lang w:bidi="ar"/>
              </w:rPr>
              <w:t>6</w:t>
            </w:r>
          </w:p>
        </w:tc>
        <w:tc>
          <w:tcPr>
            <w:tcW w:w="2250" w:type="pct"/>
            <w:tcBorders>
              <w:top w:val="single" w:sz="4" w:space="0" w:color="auto"/>
              <w:left w:val="nil"/>
              <w:bottom w:val="single" w:sz="4" w:space="0" w:color="auto"/>
              <w:right w:val="single" w:sz="4" w:space="0" w:color="auto"/>
            </w:tcBorders>
            <w:shd w:val="clear" w:color="auto" w:fill="auto"/>
            <w:vAlign w:val="center"/>
          </w:tcPr>
          <w:p w14:paraId="6B2439CC" w14:textId="238F543E" w:rsidR="00B83DE0" w:rsidRPr="00835E56" w:rsidRDefault="00B83DE0" w:rsidP="00B83DE0">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任务</w:t>
            </w:r>
            <w:r>
              <w:rPr>
                <w:rFonts w:ascii="Times New Roman" w:eastAsia="宋体" w:hAnsi="Times New Roman" w:cs="Times New Roman"/>
                <w:snapToGrid w:val="0"/>
                <w:kern w:val="15"/>
                <w:szCs w:val="21"/>
              </w:rPr>
              <w:t>4</w:t>
            </w:r>
          </w:p>
          <w:p w14:paraId="1AABA9F1" w14:textId="033E1944" w:rsidR="00B83DE0" w:rsidRPr="00835E56" w:rsidRDefault="00B83DE0" w:rsidP="00B83DE0">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w:t>
            </w:r>
            <w:r w:rsidR="00F94363">
              <w:rPr>
                <w:rFonts w:ascii="Times New Roman" w:eastAsia="宋体" w:hAnsi="Times New Roman" w:cs="Times New Roman"/>
                <w:szCs w:val="21"/>
                <w:lang w:bidi="ar"/>
              </w:rPr>
              <w:t>10</w:t>
            </w:r>
            <w:r w:rsidRPr="00835E56">
              <w:rPr>
                <w:rFonts w:ascii="Times New Roman" w:eastAsia="宋体" w:hAnsi="Times New Roman" w:cs="Times New Roman"/>
                <w:szCs w:val="21"/>
                <w:lang w:bidi="ar"/>
              </w:rPr>
              <w:t>分）</w:t>
            </w:r>
          </w:p>
        </w:tc>
        <w:tc>
          <w:tcPr>
            <w:tcW w:w="649" w:type="pct"/>
            <w:tcBorders>
              <w:top w:val="single" w:sz="4" w:space="0" w:color="auto"/>
              <w:left w:val="nil"/>
              <w:bottom w:val="single" w:sz="4" w:space="0" w:color="auto"/>
              <w:right w:val="single" w:sz="4" w:space="0" w:color="auto"/>
            </w:tcBorders>
            <w:shd w:val="clear" w:color="auto" w:fill="auto"/>
            <w:vAlign w:val="center"/>
          </w:tcPr>
          <w:p w14:paraId="46A34889" w14:textId="77777777" w:rsidR="00B83DE0" w:rsidRPr="00835E56" w:rsidRDefault="00B83DE0" w:rsidP="008470FC">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01227C47" w14:textId="77777777" w:rsidR="00B83DE0" w:rsidRPr="00835E56" w:rsidRDefault="00B83DE0" w:rsidP="008470FC">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23064E5E" w14:textId="77777777" w:rsidR="00B83DE0" w:rsidRPr="00835E56" w:rsidRDefault="00B83DE0" w:rsidP="008470FC">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43F923D2" w14:textId="77777777" w:rsidR="00B83DE0" w:rsidRPr="00835E56" w:rsidRDefault="00B83DE0" w:rsidP="008470FC">
            <w:pPr>
              <w:jc w:val="center"/>
              <w:rPr>
                <w:rFonts w:ascii="Times New Roman" w:eastAsia="宋体" w:hAnsi="Times New Roman" w:cs="Times New Roman"/>
                <w:szCs w:val="21"/>
              </w:rPr>
            </w:pPr>
          </w:p>
        </w:tc>
      </w:tr>
      <w:tr w:rsidR="00B83DE0" w:rsidRPr="00835E56" w14:paraId="36981D78" w14:textId="77777777" w:rsidTr="008470FC">
        <w:trPr>
          <w:trHeight w:val="858"/>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1625235A" w14:textId="10EF2EDD" w:rsidR="00B83DE0" w:rsidRPr="00835E56" w:rsidRDefault="00B83DE0" w:rsidP="008470FC">
            <w:pPr>
              <w:jc w:val="center"/>
              <w:rPr>
                <w:rFonts w:ascii="Times New Roman" w:eastAsia="宋体" w:hAnsi="Times New Roman" w:cs="Times New Roman"/>
                <w:szCs w:val="21"/>
                <w:lang w:bidi="ar"/>
              </w:rPr>
            </w:pPr>
            <w:r>
              <w:rPr>
                <w:rFonts w:ascii="Times New Roman" w:eastAsia="宋体" w:hAnsi="Times New Roman" w:cs="Times New Roman" w:hint="eastAsia"/>
                <w:szCs w:val="21"/>
                <w:lang w:bidi="ar"/>
              </w:rPr>
              <w:t>7</w:t>
            </w:r>
          </w:p>
        </w:tc>
        <w:tc>
          <w:tcPr>
            <w:tcW w:w="2250" w:type="pct"/>
            <w:tcBorders>
              <w:top w:val="single" w:sz="4" w:space="0" w:color="auto"/>
              <w:left w:val="nil"/>
              <w:bottom w:val="single" w:sz="4" w:space="0" w:color="auto"/>
              <w:right w:val="single" w:sz="4" w:space="0" w:color="auto"/>
            </w:tcBorders>
            <w:shd w:val="clear" w:color="auto" w:fill="auto"/>
            <w:vAlign w:val="center"/>
          </w:tcPr>
          <w:p w14:paraId="559A5FC2" w14:textId="1FC0BADD" w:rsidR="00B83DE0" w:rsidRPr="00835E56" w:rsidRDefault="00B83DE0" w:rsidP="00B83DE0">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任务</w:t>
            </w:r>
            <w:r>
              <w:rPr>
                <w:rFonts w:ascii="Times New Roman" w:eastAsia="宋体" w:hAnsi="Times New Roman" w:cs="Times New Roman"/>
                <w:snapToGrid w:val="0"/>
                <w:kern w:val="15"/>
                <w:szCs w:val="21"/>
              </w:rPr>
              <w:t>5</w:t>
            </w:r>
          </w:p>
          <w:p w14:paraId="29C9E11B" w14:textId="6295D557" w:rsidR="00B83DE0" w:rsidRPr="00835E56" w:rsidRDefault="00B83DE0" w:rsidP="00B83DE0">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w:t>
            </w:r>
            <w:r w:rsidR="00F94363">
              <w:rPr>
                <w:rFonts w:ascii="Times New Roman" w:eastAsia="宋体" w:hAnsi="Times New Roman" w:cs="Times New Roman"/>
                <w:szCs w:val="21"/>
                <w:lang w:bidi="ar"/>
              </w:rPr>
              <w:t>10</w:t>
            </w:r>
            <w:r w:rsidRPr="00835E56">
              <w:rPr>
                <w:rFonts w:ascii="Times New Roman" w:eastAsia="宋体" w:hAnsi="Times New Roman" w:cs="Times New Roman"/>
                <w:szCs w:val="21"/>
                <w:lang w:bidi="ar"/>
              </w:rPr>
              <w:t>分）</w:t>
            </w:r>
          </w:p>
        </w:tc>
        <w:tc>
          <w:tcPr>
            <w:tcW w:w="649" w:type="pct"/>
            <w:tcBorders>
              <w:top w:val="single" w:sz="4" w:space="0" w:color="auto"/>
              <w:left w:val="nil"/>
              <w:bottom w:val="single" w:sz="4" w:space="0" w:color="auto"/>
              <w:right w:val="single" w:sz="4" w:space="0" w:color="auto"/>
            </w:tcBorders>
            <w:shd w:val="clear" w:color="auto" w:fill="auto"/>
            <w:vAlign w:val="center"/>
          </w:tcPr>
          <w:p w14:paraId="40CD7F22" w14:textId="77777777" w:rsidR="00B83DE0" w:rsidRPr="00835E56" w:rsidRDefault="00B83DE0" w:rsidP="008470FC">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26930947" w14:textId="77777777" w:rsidR="00B83DE0" w:rsidRPr="00835E56" w:rsidRDefault="00B83DE0" w:rsidP="008470FC">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71D7BF08" w14:textId="77777777" w:rsidR="00B83DE0" w:rsidRPr="00835E56" w:rsidRDefault="00B83DE0" w:rsidP="008470FC">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7CC898BA" w14:textId="77777777" w:rsidR="00B83DE0" w:rsidRPr="00835E56" w:rsidRDefault="00B83DE0" w:rsidP="008470FC">
            <w:pPr>
              <w:jc w:val="center"/>
              <w:rPr>
                <w:rFonts w:ascii="Times New Roman" w:eastAsia="宋体" w:hAnsi="Times New Roman" w:cs="Times New Roman"/>
                <w:szCs w:val="21"/>
              </w:rPr>
            </w:pPr>
          </w:p>
        </w:tc>
      </w:tr>
      <w:tr w:rsidR="00234BE5" w:rsidRPr="00835E56" w14:paraId="43E640D9" w14:textId="77777777" w:rsidTr="008470FC">
        <w:trPr>
          <w:trHeight w:val="858"/>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0E4D192D" w14:textId="7C0604F4" w:rsidR="00234BE5" w:rsidRPr="00835E56" w:rsidRDefault="00B83DE0" w:rsidP="008470FC">
            <w:pPr>
              <w:jc w:val="center"/>
              <w:rPr>
                <w:rFonts w:ascii="Times New Roman" w:eastAsia="宋体" w:hAnsi="Times New Roman" w:cs="Times New Roman"/>
                <w:szCs w:val="21"/>
              </w:rPr>
            </w:pPr>
            <w:r>
              <w:rPr>
                <w:rFonts w:ascii="Times New Roman" w:eastAsia="宋体" w:hAnsi="Times New Roman" w:cs="Times New Roman"/>
                <w:szCs w:val="21"/>
                <w:lang w:bidi="ar"/>
              </w:rPr>
              <w:t>8</w:t>
            </w:r>
          </w:p>
        </w:tc>
        <w:tc>
          <w:tcPr>
            <w:tcW w:w="2250" w:type="pct"/>
            <w:tcBorders>
              <w:top w:val="single" w:sz="4" w:space="0" w:color="auto"/>
              <w:left w:val="nil"/>
              <w:bottom w:val="single" w:sz="4" w:space="0" w:color="auto"/>
              <w:right w:val="single" w:sz="4" w:space="0" w:color="auto"/>
            </w:tcBorders>
            <w:shd w:val="clear" w:color="auto" w:fill="auto"/>
            <w:vAlign w:val="center"/>
          </w:tcPr>
          <w:p w14:paraId="3ECB810E" w14:textId="77777777" w:rsidR="00234BE5" w:rsidRPr="00835E56" w:rsidRDefault="00234BE5" w:rsidP="008470FC">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遵守纪律</w:t>
            </w:r>
          </w:p>
          <w:p w14:paraId="2022C849" w14:textId="77777777" w:rsidR="00234BE5" w:rsidRPr="00835E56" w:rsidRDefault="00234BE5" w:rsidP="008470FC">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w:t>
            </w:r>
            <w:r w:rsidRPr="00835E56">
              <w:rPr>
                <w:rFonts w:ascii="Times New Roman" w:eastAsia="宋体" w:hAnsi="Times New Roman" w:cs="Times New Roman"/>
                <w:szCs w:val="21"/>
                <w:lang w:bidi="ar"/>
              </w:rPr>
              <w:t>10</w:t>
            </w:r>
            <w:r w:rsidRPr="00835E56">
              <w:rPr>
                <w:rFonts w:ascii="Times New Roman" w:eastAsia="宋体" w:hAnsi="Times New Roman" w:cs="Times New Roman"/>
                <w:szCs w:val="21"/>
                <w:lang w:bidi="ar"/>
              </w:rPr>
              <w:t>分）</w:t>
            </w:r>
          </w:p>
        </w:tc>
        <w:tc>
          <w:tcPr>
            <w:tcW w:w="649" w:type="pct"/>
            <w:tcBorders>
              <w:top w:val="single" w:sz="4" w:space="0" w:color="auto"/>
              <w:left w:val="nil"/>
              <w:bottom w:val="single" w:sz="4" w:space="0" w:color="auto"/>
              <w:right w:val="single" w:sz="4" w:space="0" w:color="auto"/>
            </w:tcBorders>
            <w:shd w:val="clear" w:color="auto" w:fill="auto"/>
            <w:vAlign w:val="center"/>
          </w:tcPr>
          <w:p w14:paraId="716A55F5" w14:textId="77777777" w:rsidR="00234BE5" w:rsidRPr="00835E56" w:rsidRDefault="00234BE5" w:rsidP="008470FC">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1770961C" w14:textId="77777777" w:rsidR="00234BE5" w:rsidRPr="00835E56" w:rsidRDefault="00234BE5" w:rsidP="008470FC">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553B7E9F" w14:textId="77777777" w:rsidR="00234BE5" w:rsidRPr="00835E56" w:rsidRDefault="00234BE5" w:rsidP="008470FC">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66757A6B" w14:textId="77777777" w:rsidR="00234BE5" w:rsidRPr="00835E56" w:rsidRDefault="00234BE5" w:rsidP="008470FC">
            <w:pPr>
              <w:jc w:val="center"/>
              <w:rPr>
                <w:rFonts w:ascii="Times New Roman" w:eastAsia="宋体" w:hAnsi="Times New Roman" w:cs="Times New Roman"/>
                <w:szCs w:val="21"/>
              </w:rPr>
            </w:pPr>
          </w:p>
        </w:tc>
      </w:tr>
      <w:tr w:rsidR="00234BE5" w:rsidRPr="00835E56" w14:paraId="6EC1290A" w14:textId="77777777" w:rsidTr="008470FC">
        <w:trPr>
          <w:trHeight w:val="858"/>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7352A6D6" w14:textId="269A5471" w:rsidR="00234BE5" w:rsidRPr="00835E56" w:rsidRDefault="00B83DE0" w:rsidP="008470FC">
            <w:pPr>
              <w:jc w:val="center"/>
              <w:rPr>
                <w:rFonts w:ascii="Times New Roman" w:eastAsia="宋体" w:hAnsi="Times New Roman" w:cs="Times New Roman"/>
                <w:szCs w:val="21"/>
              </w:rPr>
            </w:pPr>
            <w:r>
              <w:rPr>
                <w:rFonts w:ascii="Times New Roman" w:eastAsia="宋体" w:hAnsi="Times New Roman" w:cs="Times New Roman"/>
                <w:szCs w:val="21"/>
                <w:lang w:bidi="ar"/>
              </w:rPr>
              <w:t>9</w:t>
            </w:r>
          </w:p>
        </w:tc>
        <w:tc>
          <w:tcPr>
            <w:tcW w:w="2250" w:type="pct"/>
            <w:tcBorders>
              <w:top w:val="single" w:sz="4" w:space="0" w:color="auto"/>
              <w:left w:val="nil"/>
              <w:bottom w:val="single" w:sz="4" w:space="0" w:color="auto"/>
              <w:right w:val="single" w:sz="4" w:space="0" w:color="auto"/>
            </w:tcBorders>
            <w:shd w:val="clear" w:color="auto" w:fill="auto"/>
            <w:vAlign w:val="center"/>
          </w:tcPr>
          <w:p w14:paraId="76128DE4" w14:textId="77777777" w:rsidR="00F94363" w:rsidRPr="00835E56" w:rsidRDefault="00F94363" w:rsidP="00F94363">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完成本工作任务单的全部内容</w:t>
            </w:r>
          </w:p>
          <w:p w14:paraId="13273415" w14:textId="40DA6288" w:rsidR="00234BE5" w:rsidRPr="00835E56" w:rsidRDefault="00F94363" w:rsidP="00F94363">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w:t>
            </w:r>
            <w:r w:rsidRPr="00835E56">
              <w:rPr>
                <w:rFonts w:ascii="Times New Roman" w:eastAsia="宋体" w:hAnsi="Times New Roman" w:cs="Times New Roman"/>
                <w:szCs w:val="21"/>
                <w:lang w:bidi="ar"/>
              </w:rPr>
              <w:t>20</w:t>
            </w:r>
            <w:r w:rsidRPr="00835E56">
              <w:rPr>
                <w:rFonts w:ascii="Times New Roman" w:eastAsia="宋体" w:hAnsi="Times New Roman" w:cs="Times New Roman"/>
                <w:szCs w:val="21"/>
                <w:lang w:bidi="ar"/>
              </w:rPr>
              <w:t>分）</w:t>
            </w:r>
          </w:p>
        </w:tc>
        <w:tc>
          <w:tcPr>
            <w:tcW w:w="649" w:type="pct"/>
            <w:tcBorders>
              <w:top w:val="single" w:sz="4" w:space="0" w:color="auto"/>
              <w:left w:val="nil"/>
              <w:bottom w:val="single" w:sz="4" w:space="0" w:color="auto"/>
              <w:right w:val="single" w:sz="4" w:space="0" w:color="auto"/>
            </w:tcBorders>
            <w:shd w:val="clear" w:color="auto" w:fill="auto"/>
            <w:vAlign w:val="center"/>
          </w:tcPr>
          <w:p w14:paraId="6205BAEE" w14:textId="77777777" w:rsidR="00234BE5" w:rsidRPr="00835E56" w:rsidRDefault="00234BE5" w:rsidP="008470FC">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10E12A3C" w14:textId="77777777" w:rsidR="00234BE5" w:rsidRPr="00835E56" w:rsidRDefault="00234BE5" w:rsidP="008470FC">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291DF73F" w14:textId="77777777" w:rsidR="00234BE5" w:rsidRPr="00835E56" w:rsidRDefault="00234BE5" w:rsidP="008470FC">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7DA2EF3E" w14:textId="77777777" w:rsidR="00234BE5" w:rsidRPr="00835E56" w:rsidRDefault="00234BE5" w:rsidP="008470FC">
            <w:pPr>
              <w:jc w:val="center"/>
              <w:rPr>
                <w:rFonts w:ascii="Times New Roman" w:eastAsia="宋体" w:hAnsi="Times New Roman" w:cs="Times New Roman"/>
                <w:szCs w:val="21"/>
              </w:rPr>
            </w:pPr>
          </w:p>
        </w:tc>
      </w:tr>
      <w:tr w:rsidR="00234BE5" w:rsidRPr="00835E56" w14:paraId="716E78E3" w14:textId="77777777" w:rsidTr="008470FC">
        <w:trPr>
          <w:trHeight w:val="369"/>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3A2F4CBB" w14:textId="77777777" w:rsidR="00234BE5" w:rsidRPr="00835E56" w:rsidRDefault="00234BE5" w:rsidP="008470FC">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合计</w:t>
            </w:r>
          </w:p>
        </w:tc>
        <w:tc>
          <w:tcPr>
            <w:tcW w:w="2250" w:type="pct"/>
            <w:tcBorders>
              <w:top w:val="single" w:sz="4" w:space="0" w:color="auto"/>
              <w:left w:val="nil"/>
              <w:bottom w:val="single" w:sz="4" w:space="0" w:color="auto"/>
              <w:right w:val="single" w:sz="4" w:space="0" w:color="auto"/>
            </w:tcBorders>
            <w:shd w:val="clear" w:color="auto" w:fill="auto"/>
            <w:vAlign w:val="center"/>
          </w:tcPr>
          <w:p w14:paraId="439F8284" w14:textId="77777777" w:rsidR="00234BE5" w:rsidRPr="00835E56" w:rsidRDefault="00234BE5" w:rsidP="008470FC">
            <w:pPr>
              <w:jc w:val="center"/>
              <w:rPr>
                <w:rFonts w:ascii="Times New Roman" w:eastAsia="宋体" w:hAnsi="Times New Roman" w:cs="Times New Roman"/>
                <w:szCs w:val="21"/>
              </w:rPr>
            </w:pPr>
          </w:p>
        </w:tc>
        <w:tc>
          <w:tcPr>
            <w:tcW w:w="649" w:type="pct"/>
            <w:tcBorders>
              <w:top w:val="single" w:sz="4" w:space="0" w:color="auto"/>
              <w:left w:val="nil"/>
              <w:bottom w:val="single" w:sz="4" w:space="0" w:color="auto"/>
              <w:right w:val="single" w:sz="4" w:space="0" w:color="auto"/>
            </w:tcBorders>
            <w:shd w:val="clear" w:color="auto" w:fill="auto"/>
            <w:vAlign w:val="center"/>
          </w:tcPr>
          <w:p w14:paraId="595EE0F6" w14:textId="77777777" w:rsidR="00234BE5" w:rsidRPr="00835E56" w:rsidRDefault="00234BE5" w:rsidP="008470FC">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27E9237F" w14:textId="77777777" w:rsidR="00234BE5" w:rsidRPr="00835E56" w:rsidRDefault="00234BE5" w:rsidP="008470FC">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360388B8" w14:textId="77777777" w:rsidR="00234BE5" w:rsidRPr="00835E56" w:rsidRDefault="00234BE5" w:rsidP="008470FC">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40A0BC8E" w14:textId="77777777" w:rsidR="00234BE5" w:rsidRPr="00835E56" w:rsidRDefault="00234BE5" w:rsidP="008470FC">
            <w:pPr>
              <w:jc w:val="center"/>
              <w:rPr>
                <w:rFonts w:ascii="Times New Roman" w:eastAsia="宋体" w:hAnsi="Times New Roman" w:cs="Times New Roman"/>
                <w:szCs w:val="21"/>
              </w:rPr>
            </w:pPr>
          </w:p>
        </w:tc>
      </w:tr>
      <w:tr w:rsidR="00234BE5" w:rsidRPr="00835E56" w14:paraId="0C08667E" w14:textId="77777777" w:rsidTr="008470FC">
        <w:trPr>
          <w:trHeight w:val="402"/>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36208C7C" w14:textId="77777777" w:rsidR="00234BE5" w:rsidRPr="00835E56" w:rsidRDefault="00234BE5" w:rsidP="008470FC">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总分</w:t>
            </w:r>
          </w:p>
        </w:tc>
        <w:tc>
          <w:tcPr>
            <w:tcW w:w="2250" w:type="pct"/>
            <w:tcBorders>
              <w:top w:val="single" w:sz="4" w:space="0" w:color="auto"/>
              <w:left w:val="nil"/>
              <w:bottom w:val="single" w:sz="4" w:space="0" w:color="auto"/>
              <w:right w:val="single" w:sz="4" w:space="0" w:color="auto"/>
            </w:tcBorders>
            <w:shd w:val="clear" w:color="auto" w:fill="auto"/>
            <w:vAlign w:val="center"/>
          </w:tcPr>
          <w:p w14:paraId="19BA39CE" w14:textId="77777777" w:rsidR="00234BE5" w:rsidRPr="00835E56" w:rsidRDefault="00234BE5" w:rsidP="008470FC">
            <w:pPr>
              <w:jc w:val="center"/>
              <w:rPr>
                <w:rFonts w:ascii="Times New Roman" w:eastAsia="宋体" w:hAnsi="Times New Roman" w:cs="Times New Roman"/>
                <w:szCs w:val="21"/>
              </w:rPr>
            </w:pPr>
          </w:p>
        </w:tc>
        <w:tc>
          <w:tcPr>
            <w:tcW w:w="649" w:type="pct"/>
            <w:tcBorders>
              <w:top w:val="single" w:sz="4" w:space="0" w:color="auto"/>
              <w:left w:val="nil"/>
              <w:bottom w:val="single" w:sz="4" w:space="0" w:color="auto"/>
              <w:right w:val="single" w:sz="4" w:space="0" w:color="auto"/>
            </w:tcBorders>
            <w:shd w:val="clear" w:color="auto" w:fill="auto"/>
            <w:vAlign w:val="center"/>
          </w:tcPr>
          <w:p w14:paraId="184855A0" w14:textId="77777777" w:rsidR="00234BE5" w:rsidRPr="00835E56" w:rsidRDefault="00234BE5" w:rsidP="008470FC">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2A09A109" w14:textId="77777777" w:rsidR="00234BE5" w:rsidRPr="00835E56" w:rsidRDefault="00234BE5" w:rsidP="008470FC">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4E739BCD" w14:textId="77777777" w:rsidR="00234BE5" w:rsidRPr="00835E56" w:rsidRDefault="00234BE5" w:rsidP="008470FC">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442CF6E4" w14:textId="77777777" w:rsidR="00234BE5" w:rsidRPr="00835E56" w:rsidRDefault="00234BE5" w:rsidP="008470FC">
            <w:pPr>
              <w:jc w:val="center"/>
              <w:rPr>
                <w:rFonts w:ascii="Times New Roman" w:eastAsia="宋体" w:hAnsi="Times New Roman" w:cs="Times New Roman"/>
                <w:szCs w:val="21"/>
              </w:rPr>
            </w:pPr>
          </w:p>
        </w:tc>
      </w:tr>
    </w:tbl>
    <w:p w14:paraId="6F8F60F0" w14:textId="77777777" w:rsidR="00582236" w:rsidRPr="008423F4" w:rsidRDefault="00582236" w:rsidP="00582236">
      <w:pPr>
        <w:pStyle w:val="14"/>
        <w:spacing w:before="156" w:after="156"/>
        <w:rPr>
          <w:sz w:val="28"/>
          <w:szCs w:val="36"/>
        </w:rPr>
      </w:pPr>
      <w:r w:rsidRPr="008423F4">
        <w:rPr>
          <w:sz w:val="28"/>
          <w:szCs w:val="36"/>
        </w:rPr>
        <w:t>【学习总结】</w:t>
      </w:r>
      <w:bookmarkEnd w:id="17"/>
    </w:p>
    <w:p w14:paraId="6A86BCDD" w14:textId="77777777" w:rsidR="00582236" w:rsidRPr="00932D37" w:rsidRDefault="00582236" w:rsidP="00582236">
      <w:pPr>
        <w:pStyle w:val="ac"/>
        <w:spacing w:before="160"/>
        <w:ind w:left="640" w:right="70"/>
        <w:rPr>
          <w:sz w:val="24"/>
          <w:szCs w:val="24"/>
          <w:lang w:eastAsia="zh-CN"/>
        </w:rPr>
      </w:pPr>
      <w:r w:rsidRPr="00932D37">
        <w:rPr>
          <w:rFonts w:ascii="Times New Roman" w:eastAsia="Times New Roman" w:hAnsi="Times New Roman" w:cs="Times New Roman"/>
          <w:sz w:val="24"/>
          <w:szCs w:val="24"/>
          <w:lang w:eastAsia="zh-CN"/>
        </w:rPr>
        <w:t>1</w:t>
      </w:r>
      <w:r w:rsidRPr="00932D37">
        <w:rPr>
          <w:sz w:val="24"/>
          <w:szCs w:val="24"/>
          <w:lang w:eastAsia="zh-CN"/>
        </w:rPr>
        <w:t>．请写出学习过程中的收获和遇到的问题。</w:t>
      </w:r>
    </w:p>
    <w:p w14:paraId="1A94680F" w14:textId="77777777" w:rsidR="00F94363" w:rsidRPr="00C06054" w:rsidRDefault="00F94363" w:rsidP="00F94363">
      <w:pPr>
        <w:pStyle w:val="ab"/>
        <w:spacing w:line="400" w:lineRule="atLeast"/>
        <w:ind w:firstLine="480"/>
        <w:rPr>
          <w:snapToGrid w:val="0"/>
          <w:sz w:val="24"/>
          <w:szCs w:val="24"/>
        </w:rPr>
      </w:pPr>
      <w:r w:rsidRPr="001E0823">
        <w:rPr>
          <w:rFonts w:hint="eastAsia"/>
          <w:snapToGrid w:val="0"/>
          <w:sz w:val="24"/>
          <w:szCs w:val="24"/>
        </w:rPr>
        <w:t>1</w:t>
      </w:r>
      <w:r>
        <w:rPr>
          <w:rFonts w:hint="eastAsia"/>
          <w:snapToGrid w:val="0"/>
          <w:sz w:val="24"/>
          <w:szCs w:val="24"/>
        </w:rPr>
        <w:t>．</w:t>
      </w:r>
      <w:r w:rsidRPr="00C06054">
        <w:rPr>
          <w:rFonts w:hint="eastAsia"/>
          <w:snapToGrid w:val="0"/>
          <w:sz w:val="24"/>
          <w:szCs w:val="24"/>
        </w:rPr>
        <w:t>培养良好的沟通能力。</w:t>
      </w:r>
    </w:p>
    <w:p w14:paraId="4A68CA36" w14:textId="77777777" w:rsidR="00F94363" w:rsidRPr="00C06054" w:rsidRDefault="00F94363" w:rsidP="00F94363">
      <w:pPr>
        <w:pStyle w:val="ab"/>
        <w:spacing w:line="400" w:lineRule="atLeast"/>
        <w:ind w:firstLine="480"/>
        <w:rPr>
          <w:snapToGrid w:val="0"/>
          <w:sz w:val="24"/>
          <w:szCs w:val="24"/>
        </w:rPr>
      </w:pPr>
      <w:r w:rsidRPr="001E0823">
        <w:rPr>
          <w:rFonts w:hint="eastAsia"/>
          <w:snapToGrid w:val="0"/>
          <w:sz w:val="24"/>
          <w:szCs w:val="24"/>
        </w:rPr>
        <w:t>2</w:t>
      </w:r>
      <w:r>
        <w:rPr>
          <w:rFonts w:hint="eastAsia"/>
          <w:snapToGrid w:val="0"/>
          <w:sz w:val="24"/>
          <w:szCs w:val="24"/>
        </w:rPr>
        <w:t>．</w:t>
      </w:r>
      <w:r w:rsidRPr="00C06054">
        <w:rPr>
          <w:rFonts w:hint="eastAsia"/>
          <w:snapToGrid w:val="0"/>
          <w:sz w:val="24"/>
          <w:szCs w:val="24"/>
        </w:rPr>
        <w:t>具有对新知识、新技能的学习和创新能力。</w:t>
      </w:r>
    </w:p>
    <w:p w14:paraId="31224D63" w14:textId="77777777" w:rsidR="00F94363" w:rsidRPr="001E0823" w:rsidRDefault="00F94363" w:rsidP="00F94363">
      <w:pPr>
        <w:pStyle w:val="ab"/>
        <w:spacing w:line="400" w:lineRule="atLeast"/>
        <w:ind w:firstLine="480"/>
        <w:rPr>
          <w:snapToGrid w:val="0"/>
          <w:sz w:val="24"/>
          <w:szCs w:val="24"/>
        </w:rPr>
      </w:pPr>
      <w:r w:rsidRPr="001E0823">
        <w:rPr>
          <w:rFonts w:hint="eastAsia"/>
          <w:snapToGrid w:val="0"/>
          <w:sz w:val="24"/>
          <w:szCs w:val="24"/>
        </w:rPr>
        <w:t>3</w:t>
      </w:r>
      <w:r>
        <w:rPr>
          <w:rFonts w:hint="eastAsia"/>
          <w:snapToGrid w:val="0"/>
          <w:sz w:val="24"/>
          <w:szCs w:val="24"/>
        </w:rPr>
        <w:t>．</w:t>
      </w:r>
      <w:r w:rsidRPr="00C06054">
        <w:rPr>
          <w:rFonts w:hint="eastAsia"/>
          <w:snapToGrid w:val="0"/>
          <w:sz w:val="24"/>
          <w:szCs w:val="24"/>
        </w:rPr>
        <w:t>培养树立时间观念。</w:t>
      </w:r>
    </w:p>
    <w:p w14:paraId="4E0856DB" w14:textId="77777777" w:rsidR="00582236" w:rsidRPr="00932D37" w:rsidRDefault="00582236" w:rsidP="00582236">
      <w:pPr>
        <w:rPr>
          <w:rFonts w:ascii="宋体" w:hAnsi="宋体" w:cs="宋体"/>
          <w:sz w:val="24"/>
          <w:szCs w:val="32"/>
        </w:rPr>
      </w:pPr>
    </w:p>
    <w:p w14:paraId="30F8F0F7" w14:textId="77777777" w:rsidR="00582236" w:rsidRPr="00932D37" w:rsidRDefault="00582236" w:rsidP="00582236">
      <w:pPr>
        <w:rPr>
          <w:rFonts w:ascii="宋体" w:hAnsi="宋体" w:cs="宋体"/>
          <w:sz w:val="24"/>
          <w:szCs w:val="32"/>
        </w:rPr>
      </w:pPr>
    </w:p>
    <w:p w14:paraId="594112AA" w14:textId="33454864" w:rsidR="00582236" w:rsidRDefault="00582236" w:rsidP="00582236">
      <w:pPr>
        <w:rPr>
          <w:rFonts w:ascii="宋体" w:hAnsi="宋体" w:cs="宋体"/>
          <w:sz w:val="24"/>
          <w:szCs w:val="32"/>
        </w:rPr>
      </w:pPr>
    </w:p>
    <w:p w14:paraId="03F6F781" w14:textId="3481B4CE" w:rsidR="00582236" w:rsidRDefault="00582236" w:rsidP="00582236">
      <w:pPr>
        <w:rPr>
          <w:rFonts w:ascii="宋体" w:hAnsi="宋体" w:cs="宋体"/>
          <w:sz w:val="24"/>
          <w:szCs w:val="32"/>
        </w:rPr>
      </w:pPr>
    </w:p>
    <w:p w14:paraId="6F020B5D" w14:textId="3C7AE865" w:rsidR="00582236" w:rsidRDefault="00582236" w:rsidP="00582236">
      <w:pPr>
        <w:rPr>
          <w:rFonts w:ascii="宋体" w:hAnsi="宋体" w:cs="宋体"/>
          <w:sz w:val="24"/>
          <w:szCs w:val="32"/>
        </w:rPr>
      </w:pPr>
    </w:p>
    <w:p w14:paraId="52323D09" w14:textId="77777777" w:rsidR="00582236" w:rsidRPr="00932D37" w:rsidRDefault="00582236" w:rsidP="00582236">
      <w:pPr>
        <w:rPr>
          <w:rFonts w:ascii="宋体" w:hAnsi="宋体" w:cs="宋体"/>
          <w:sz w:val="24"/>
          <w:szCs w:val="32"/>
        </w:rPr>
      </w:pPr>
    </w:p>
    <w:p w14:paraId="3075E2EB" w14:textId="0BE71EAC" w:rsidR="00582236" w:rsidRPr="00932D37" w:rsidRDefault="00582236" w:rsidP="00582236">
      <w:pPr>
        <w:pStyle w:val="ac"/>
        <w:ind w:left="640" w:right="70"/>
        <w:rPr>
          <w:sz w:val="24"/>
          <w:szCs w:val="24"/>
          <w:lang w:eastAsia="zh-CN"/>
        </w:rPr>
      </w:pPr>
      <w:r w:rsidRPr="00932D37">
        <w:rPr>
          <w:rFonts w:ascii="Times New Roman" w:eastAsia="Times New Roman" w:hAnsi="Times New Roman" w:cs="Times New Roman"/>
          <w:sz w:val="24"/>
          <w:szCs w:val="24"/>
          <w:lang w:eastAsia="zh-CN"/>
        </w:rPr>
        <w:t>2</w:t>
      </w:r>
      <w:r w:rsidRPr="00932D37">
        <w:rPr>
          <w:sz w:val="24"/>
          <w:szCs w:val="24"/>
          <w:lang w:eastAsia="zh-CN"/>
        </w:rPr>
        <w:t>．请对自己的作品进行评价并填写表</w:t>
      </w:r>
      <w:r>
        <w:rPr>
          <w:rFonts w:ascii="Times New Roman" w:eastAsia="Times New Roman" w:hAnsi="Times New Roman" w:cs="Times New Roman"/>
          <w:sz w:val="24"/>
          <w:szCs w:val="24"/>
          <w:lang w:eastAsia="zh-CN"/>
        </w:rPr>
        <w:t>1-1-</w:t>
      </w:r>
      <w:r w:rsidR="000219A1">
        <w:rPr>
          <w:rFonts w:ascii="Times New Roman" w:eastAsia="Times New Roman" w:hAnsi="Times New Roman" w:cs="Times New Roman"/>
          <w:sz w:val="24"/>
          <w:szCs w:val="24"/>
          <w:lang w:eastAsia="zh-CN"/>
        </w:rPr>
        <w:t>3</w:t>
      </w:r>
      <w:r w:rsidRPr="00932D37">
        <w:rPr>
          <w:sz w:val="24"/>
          <w:szCs w:val="24"/>
          <w:lang w:eastAsia="zh-CN"/>
        </w:rPr>
        <w:t>。</w:t>
      </w:r>
    </w:p>
    <w:p w14:paraId="18DF55FD" w14:textId="4003A98C" w:rsidR="00582236" w:rsidRPr="00030FE4" w:rsidRDefault="00582236" w:rsidP="00030FE4">
      <w:pPr>
        <w:jc w:val="center"/>
        <w:rPr>
          <w:rFonts w:ascii="黑体" w:eastAsia="黑体" w:hAnsi="黑体" w:cs="黑体"/>
          <w:szCs w:val="21"/>
        </w:rPr>
      </w:pPr>
      <w:r w:rsidRPr="003B0ED1">
        <w:rPr>
          <w:rFonts w:ascii="黑体" w:eastAsia="黑体" w:hAnsi="黑体" w:cs="黑体"/>
          <w:szCs w:val="21"/>
        </w:rPr>
        <w:t>表</w:t>
      </w:r>
      <w:r w:rsidRPr="00030FE4">
        <w:rPr>
          <w:rFonts w:ascii="黑体" w:eastAsia="黑体" w:hAnsi="黑体" w:cs="黑体"/>
          <w:szCs w:val="21"/>
        </w:rPr>
        <w:t>1-1-</w:t>
      </w:r>
      <w:r w:rsidR="000219A1">
        <w:rPr>
          <w:rFonts w:ascii="黑体" w:eastAsia="黑体" w:hAnsi="黑体" w:cs="黑体"/>
          <w:szCs w:val="21"/>
        </w:rPr>
        <w:t>3</w:t>
      </w:r>
      <w:r w:rsidRPr="00030FE4">
        <w:rPr>
          <w:rFonts w:ascii="黑体" w:eastAsia="黑体" w:hAnsi="黑体" w:cs="黑体"/>
          <w:szCs w:val="21"/>
        </w:rPr>
        <w:t xml:space="preserve">  </w:t>
      </w:r>
      <w:r w:rsidRPr="003B0ED1">
        <w:rPr>
          <w:rFonts w:ascii="黑体" w:eastAsia="黑体" w:hAnsi="黑体" w:cs="黑体"/>
          <w:szCs w:val="21"/>
        </w:rPr>
        <w:t>项目过程考核评价表</w:t>
      </w:r>
    </w:p>
    <w:tbl>
      <w:tblPr>
        <w:tblStyle w:val="TableNormal"/>
        <w:tblW w:w="0" w:type="auto"/>
        <w:tblInd w:w="107" w:type="dxa"/>
        <w:tblLayout w:type="fixed"/>
        <w:tblLook w:val="04A0" w:firstRow="1" w:lastRow="0" w:firstColumn="1" w:lastColumn="0" w:noHBand="0" w:noVBand="1"/>
      </w:tblPr>
      <w:tblGrid>
        <w:gridCol w:w="1417"/>
        <w:gridCol w:w="2094"/>
        <w:gridCol w:w="1589"/>
        <w:gridCol w:w="1133"/>
        <w:gridCol w:w="1133"/>
        <w:gridCol w:w="1157"/>
      </w:tblGrid>
      <w:tr w:rsidR="00582236" w:rsidRPr="001D0E4A" w14:paraId="2E18F54B" w14:textId="77777777" w:rsidTr="00030FE4">
        <w:trPr>
          <w:trHeight w:val="567"/>
        </w:trPr>
        <w:tc>
          <w:tcPr>
            <w:tcW w:w="1417" w:type="dxa"/>
            <w:tcBorders>
              <w:top w:val="single" w:sz="8" w:space="0" w:color="auto"/>
              <w:left w:val="single" w:sz="8" w:space="0" w:color="auto"/>
              <w:bottom w:val="single" w:sz="4" w:space="0" w:color="000000"/>
              <w:right w:val="single" w:sz="4" w:space="0" w:color="000000"/>
            </w:tcBorders>
            <w:vAlign w:val="center"/>
          </w:tcPr>
          <w:p w14:paraId="4AF282CE" w14:textId="77777777" w:rsidR="00582236" w:rsidRPr="00030FE4" w:rsidRDefault="00582236" w:rsidP="00C24A76">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班级</w:t>
            </w:r>
          </w:p>
        </w:tc>
        <w:tc>
          <w:tcPr>
            <w:tcW w:w="2094" w:type="dxa"/>
            <w:tcBorders>
              <w:top w:val="single" w:sz="8" w:space="0" w:color="auto"/>
              <w:left w:val="single" w:sz="4" w:space="0" w:color="000000"/>
              <w:bottom w:val="single" w:sz="4" w:space="0" w:color="000000"/>
              <w:right w:val="single" w:sz="4" w:space="0" w:color="000000"/>
            </w:tcBorders>
            <w:vAlign w:val="center"/>
          </w:tcPr>
          <w:p w14:paraId="54910601" w14:textId="77777777" w:rsidR="00582236" w:rsidRPr="00030FE4" w:rsidRDefault="00582236" w:rsidP="00C24A76">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589" w:type="dxa"/>
            <w:tcBorders>
              <w:top w:val="single" w:sz="8" w:space="0" w:color="auto"/>
              <w:left w:val="single" w:sz="4" w:space="0" w:color="000000"/>
              <w:bottom w:val="single" w:sz="4" w:space="0" w:color="000000"/>
              <w:right w:val="single" w:sz="4" w:space="0" w:color="000000"/>
            </w:tcBorders>
            <w:vAlign w:val="center"/>
          </w:tcPr>
          <w:p w14:paraId="5AA04727" w14:textId="77777777" w:rsidR="00582236" w:rsidRPr="00030FE4" w:rsidRDefault="00582236" w:rsidP="00C24A76">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任务</w:t>
            </w:r>
            <w:r w:rsidRPr="00030FE4">
              <w:rPr>
                <w:rFonts w:ascii="Times New Roman" w:eastAsia="宋体" w:hAnsi="Times New Roman" w:cs="Times New Roman" w:hint="eastAsia"/>
                <w:snapToGrid w:val="0"/>
                <w:kern w:val="15"/>
                <w:szCs w:val="21"/>
              </w:rPr>
              <w:t>名称</w:t>
            </w:r>
          </w:p>
        </w:tc>
        <w:tc>
          <w:tcPr>
            <w:tcW w:w="3423" w:type="dxa"/>
            <w:gridSpan w:val="3"/>
            <w:tcBorders>
              <w:top w:val="single" w:sz="8" w:space="0" w:color="auto"/>
              <w:left w:val="single" w:sz="4" w:space="0" w:color="000000"/>
              <w:bottom w:val="single" w:sz="4" w:space="0" w:color="000000"/>
              <w:right w:val="single" w:sz="8" w:space="0" w:color="auto"/>
            </w:tcBorders>
            <w:vAlign w:val="center"/>
          </w:tcPr>
          <w:p w14:paraId="51D6877F" w14:textId="77777777" w:rsidR="00582236" w:rsidRPr="00030FE4" w:rsidRDefault="00582236" w:rsidP="00C24A76">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582236" w:rsidRPr="001D0E4A" w14:paraId="48BCD2EF" w14:textId="77777777" w:rsidTr="00030FE4">
        <w:trPr>
          <w:trHeight w:val="567"/>
        </w:trPr>
        <w:tc>
          <w:tcPr>
            <w:tcW w:w="1417" w:type="dxa"/>
            <w:tcBorders>
              <w:top w:val="single" w:sz="4" w:space="0" w:color="000000"/>
              <w:left w:val="single" w:sz="8" w:space="0" w:color="auto"/>
              <w:bottom w:val="single" w:sz="4" w:space="0" w:color="000000"/>
              <w:right w:val="single" w:sz="4" w:space="0" w:color="000000"/>
            </w:tcBorders>
            <w:vAlign w:val="center"/>
          </w:tcPr>
          <w:p w14:paraId="0E871624" w14:textId="77777777" w:rsidR="00582236" w:rsidRPr="00030FE4" w:rsidRDefault="00582236" w:rsidP="00C24A76">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lastRenderedPageBreak/>
              <w:t>姓名</w:t>
            </w:r>
          </w:p>
        </w:tc>
        <w:tc>
          <w:tcPr>
            <w:tcW w:w="2094" w:type="dxa"/>
            <w:tcBorders>
              <w:top w:val="single" w:sz="4" w:space="0" w:color="000000"/>
              <w:left w:val="single" w:sz="4" w:space="0" w:color="000000"/>
              <w:bottom w:val="single" w:sz="4" w:space="0" w:color="000000"/>
              <w:right w:val="single" w:sz="4" w:space="0" w:color="000000"/>
            </w:tcBorders>
            <w:vAlign w:val="center"/>
          </w:tcPr>
          <w:p w14:paraId="6F691906" w14:textId="77777777" w:rsidR="00582236" w:rsidRPr="00030FE4" w:rsidRDefault="00582236" w:rsidP="00C24A76">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589" w:type="dxa"/>
            <w:tcBorders>
              <w:top w:val="single" w:sz="4" w:space="0" w:color="000000"/>
              <w:left w:val="single" w:sz="4" w:space="0" w:color="000000"/>
              <w:bottom w:val="single" w:sz="4" w:space="0" w:color="000000"/>
              <w:right w:val="single" w:sz="4" w:space="0" w:color="000000"/>
            </w:tcBorders>
            <w:vAlign w:val="center"/>
          </w:tcPr>
          <w:p w14:paraId="2DF1F2FE" w14:textId="77777777" w:rsidR="00582236" w:rsidRPr="00030FE4" w:rsidRDefault="00582236" w:rsidP="00C24A76">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教师</w:t>
            </w:r>
          </w:p>
        </w:tc>
        <w:tc>
          <w:tcPr>
            <w:tcW w:w="3423" w:type="dxa"/>
            <w:gridSpan w:val="3"/>
            <w:tcBorders>
              <w:top w:val="single" w:sz="4" w:space="0" w:color="000000"/>
              <w:left w:val="single" w:sz="4" w:space="0" w:color="000000"/>
              <w:bottom w:val="single" w:sz="4" w:space="0" w:color="000000"/>
              <w:right w:val="single" w:sz="8" w:space="0" w:color="auto"/>
            </w:tcBorders>
            <w:vAlign w:val="center"/>
          </w:tcPr>
          <w:p w14:paraId="3603BED5" w14:textId="77777777" w:rsidR="00582236" w:rsidRPr="00030FE4" w:rsidRDefault="00582236" w:rsidP="00C24A76">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582236" w:rsidRPr="001D0E4A" w14:paraId="52962336" w14:textId="77777777" w:rsidTr="00030FE4">
        <w:trPr>
          <w:trHeight w:val="567"/>
        </w:trPr>
        <w:tc>
          <w:tcPr>
            <w:tcW w:w="1417" w:type="dxa"/>
            <w:tcBorders>
              <w:top w:val="single" w:sz="4" w:space="0" w:color="000000"/>
              <w:left w:val="single" w:sz="8" w:space="0" w:color="auto"/>
              <w:bottom w:val="single" w:sz="4" w:space="0" w:color="000000"/>
              <w:right w:val="single" w:sz="4" w:space="0" w:color="000000"/>
            </w:tcBorders>
            <w:vAlign w:val="center"/>
          </w:tcPr>
          <w:p w14:paraId="0EF507B3" w14:textId="77777777" w:rsidR="00582236" w:rsidRPr="00030FE4" w:rsidRDefault="00582236" w:rsidP="00C24A76">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学期</w:t>
            </w:r>
          </w:p>
        </w:tc>
        <w:tc>
          <w:tcPr>
            <w:tcW w:w="2094" w:type="dxa"/>
            <w:tcBorders>
              <w:top w:val="single" w:sz="4" w:space="0" w:color="000000"/>
              <w:left w:val="single" w:sz="4" w:space="0" w:color="000000"/>
              <w:bottom w:val="single" w:sz="4" w:space="0" w:color="000000"/>
              <w:right w:val="single" w:sz="4" w:space="0" w:color="000000"/>
            </w:tcBorders>
            <w:vAlign w:val="center"/>
          </w:tcPr>
          <w:p w14:paraId="69350E94" w14:textId="77777777" w:rsidR="00582236" w:rsidRPr="00030FE4" w:rsidRDefault="00582236" w:rsidP="00C24A76">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589" w:type="dxa"/>
            <w:tcBorders>
              <w:top w:val="single" w:sz="4" w:space="0" w:color="000000"/>
              <w:left w:val="single" w:sz="4" w:space="0" w:color="000000"/>
              <w:bottom w:val="single" w:sz="4" w:space="0" w:color="000000"/>
              <w:right w:val="single" w:sz="4" w:space="0" w:color="000000"/>
            </w:tcBorders>
            <w:vAlign w:val="center"/>
          </w:tcPr>
          <w:p w14:paraId="337D3894" w14:textId="77777777" w:rsidR="00582236" w:rsidRPr="00030FE4" w:rsidRDefault="00582236" w:rsidP="00C24A76">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评分日期</w:t>
            </w:r>
          </w:p>
        </w:tc>
        <w:tc>
          <w:tcPr>
            <w:tcW w:w="3423" w:type="dxa"/>
            <w:gridSpan w:val="3"/>
            <w:tcBorders>
              <w:top w:val="single" w:sz="4" w:space="0" w:color="000000"/>
              <w:left w:val="single" w:sz="4" w:space="0" w:color="000000"/>
              <w:bottom w:val="single" w:sz="4" w:space="0" w:color="000000"/>
              <w:right w:val="single" w:sz="8" w:space="0" w:color="auto"/>
            </w:tcBorders>
            <w:vAlign w:val="center"/>
          </w:tcPr>
          <w:p w14:paraId="65F0666C" w14:textId="77777777" w:rsidR="00582236" w:rsidRPr="00030FE4" w:rsidRDefault="00582236" w:rsidP="00C24A76">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582236" w:rsidRPr="001D0E4A" w14:paraId="5DE19C70" w14:textId="77777777" w:rsidTr="00030FE4">
        <w:trPr>
          <w:trHeight w:val="567"/>
        </w:trPr>
        <w:tc>
          <w:tcPr>
            <w:tcW w:w="5100" w:type="dxa"/>
            <w:gridSpan w:val="3"/>
            <w:tcBorders>
              <w:top w:val="single" w:sz="4" w:space="0" w:color="000000"/>
              <w:left w:val="single" w:sz="8" w:space="0" w:color="auto"/>
              <w:bottom w:val="single" w:sz="4" w:space="0" w:color="000000"/>
              <w:right w:val="single" w:sz="4" w:space="0" w:color="000000"/>
            </w:tcBorders>
            <w:vAlign w:val="center"/>
          </w:tcPr>
          <w:p w14:paraId="64D1B09F" w14:textId="4EC3BF31" w:rsidR="00582236" w:rsidRPr="00030FE4" w:rsidRDefault="00582236" w:rsidP="00C24A76">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评分内容（满分</w:t>
            </w:r>
            <w:r w:rsidRPr="00030FE4">
              <w:rPr>
                <w:rFonts w:ascii="Times New Roman" w:eastAsia="宋体" w:hAnsi="Times New Roman" w:cs="Times New Roman"/>
                <w:snapToGrid w:val="0"/>
                <w:kern w:val="15"/>
                <w:szCs w:val="21"/>
              </w:rPr>
              <w:t>100</w:t>
            </w:r>
            <w:r w:rsidRPr="00030FE4">
              <w:rPr>
                <w:rFonts w:ascii="Times New Roman" w:eastAsia="宋体" w:hAnsi="Times New Roman" w:cs="Times New Roman"/>
                <w:snapToGrid w:val="0"/>
                <w:kern w:val="15"/>
                <w:szCs w:val="21"/>
              </w:rPr>
              <w:t>分）</w:t>
            </w:r>
          </w:p>
        </w:tc>
        <w:tc>
          <w:tcPr>
            <w:tcW w:w="1133" w:type="dxa"/>
            <w:tcBorders>
              <w:top w:val="single" w:sz="4" w:space="0" w:color="000000"/>
              <w:left w:val="single" w:sz="4" w:space="0" w:color="000000"/>
              <w:bottom w:val="single" w:sz="4" w:space="0" w:color="000000"/>
              <w:right w:val="single" w:sz="4" w:space="0" w:color="000000"/>
            </w:tcBorders>
            <w:vAlign w:val="center"/>
          </w:tcPr>
          <w:p w14:paraId="5B71B414" w14:textId="77777777" w:rsidR="00582236" w:rsidRPr="00030FE4" w:rsidRDefault="00582236" w:rsidP="00C24A76">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学生自评</w:t>
            </w:r>
          </w:p>
        </w:tc>
        <w:tc>
          <w:tcPr>
            <w:tcW w:w="1133" w:type="dxa"/>
            <w:tcBorders>
              <w:top w:val="single" w:sz="4" w:space="0" w:color="000000"/>
              <w:left w:val="single" w:sz="4" w:space="0" w:color="000000"/>
              <w:bottom w:val="single" w:sz="4" w:space="0" w:color="000000"/>
              <w:right w:val="single" w:sz="4" w:space="0" w:color="000000"/>
            </w:tcBorders>
            <w:vAlign w:val="center"/>
          </w:tcPr>
          <w:p w14:paraId="341647D2" w14:textId="77777777" w:rsidR="00582236" w:rsidRPr="00030FE4" w:rsidRDefault="00582236" w:rsidP="00C24A76">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组员互评</w:t>
            </w:r>
          </w:p>
        </w:tc>
        <w:tc>
          <w:tcPr>
            <w:tcW w:w="1157" w:type="dxa"/>
            <w:tcBorders>
              <w:top w:val="single" w:sz="4" w:space="0" w:color="000000"/>
              <w:left w:val="single" w:sz="4" w:space="0" w:color="000000"/>
              <w:bottom w:val="single" w:sz="4" w:space="0" w:color="000000"/>
              <w:right w:val="single" w:sz="8" w:space="0" w:color="auto"/>
            </w:tcBorders>
            <w:vAlign w:val="center"/>
          </w:tcPr>
          <w:p w14:paraId="55CE13FC" w14:textId="77777777" w:rsidR="00582236" w:rsidRPr="00030FE4" w:rsidRDefault="00582236" w:rsidP="00C24A76">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教师评价</w:t>
            </w:r>
          </w:p>
        </w:tc>
      </w:tr>
      <w:tr w:rsidR="00582236" w:rsidRPr="001D0E4A" w14:paraId="50726AD8" w14:textId="77777777" w:rsidTr="00030FE4">
        <w:trPr>
          <w:trHeight w:val="567"/>
        </w:trPr>
        <w:tc>
          <w:tcPr>
            <w:tcW w:w="1417" w:type="dxa"/>
            <w:vMerge w:val="restart"/>
            <w:tcBorders>
              <w:top w:val="single" w:sz="4" w:space="0" w:color="000000"/>
              <w:left w:val="single" w:sz="8" w:space="0" w:color="auto"/>
              <w:right w:val="single" w:sz="4" w:space="0" w:color="000000"/>
            </w:tcBorders>
            <w:vAlign w:val="center"/>
          </w:tcPr>
          <w:p w14:paraId="333B5220" w14:textId="77777777" w:rsidR="00582236" w:rsidRPr="00030FE4" w:rsidRDefault="00582236" w:rsidP="00C24A76">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专业技能</w:t>
            </w:r>
          </w:p>
          <w:p w14:paraId="05CA5C83" w14:textId="77777777" w:rsidR="00582236" w:rsidRPr="00030FE4" w:rsidRDefault="00582236" w:rsidP="00C24A76">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w:t>
            </w:r>
            <w:r w:rsidRPr="00030FE4">
              <w:rPr>
                <w:rFonts w:ascii="Times New Roman" w:eastAsia="宋体" w:hAnsi="Times New Roman" w:cs="Times New Roman"/>
                <w:snapToGrid w:val="0"/>
                <w:kern w:val="15"/>
                <w:szCs w:val="21"/>
              </w:rPr>
              <w:t>60</w:t>
            </w:r>
            <w:r w:rsidRPr="00030FE4">
              <w:rPr>
                <w:rFonts w:ascii="Times New Roman" w:eastAsia="宋体" w:hAnsi="Times New Roman" w:cs="Times New Roman"/>
                <w:snapToGrid w:val="0"/>
                <w:kern w:val="15"/>
                <w:szCs w:val="21"/>
              </w:rPr>
              <w:t>分）</w:t>
            </w:r>
          </w:p>
        </w:tc>
        <w:tc>
          <w:tcPr>
            <w:tcW w:w="3683" w:type="dxa"/>
            <w:gridSpan w:val="2"/>
            <w:tcBorders>
              <w:top w:val="single" w:sz="4" w:space="0" w:color="000000"/>
              <w:left w:val="single" w:sz="4" w:space="0" w:color="000000"/>
              <w:bottom w:val="single" w:sz="4" w:space="0" w:color="000000"/>
              <w:right w:val="single" w:sz="4" w:space="0" w:color="000000"/>
            </w:tcBorders>
            <w:vAlign w:val="center"/>
          </w:tcPr>
          <w:p w14:paraId="3F4BBA9F" w14:textId="2FD6B918" w:rsidR="00582236" w:rsidRPr="00030FE4" w:rsidRDefault="00582236" w:rsidP="00C24A76">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hint="eastAsia"/>
                <w:snapToGrid w:val="0"/>
                <w:kern w:val="15"/>
                <w:szCs w:val="21"/>
              </w:rPr>
              <w:t>任务</w:t>
            </w:r>
            <w:r w:rsidRPr="00030FE4">
              <w:rPr>
                <w:rFonts w:ascii="Times New Roman" w:eastAsia="宋体" w:hAnsi="Times New Roman" w:cs="Times New Roman"/>
                <w:snapToGrid w:val="0"/>
                <w:kern w:val="15"/>
                <w:szCs w:val="21"/>
              </w:rPr>
              <w:t>完成进度（</w:t>
            </w:r>
            <w:r w:rsidRPr="00030FE4">
              <w:rPr>
                <w:rFonts w:ascii="Times New Roman" w:eastAsia="宋体" w:hAnsi="Times New Roman" w:cs="Times New Roman"/>
                <w:snapToGrid w:val="0"/>
                <w:kern w:val="15"/>
                <w:szCs w:val="21"/>
              </w:rPr>
              <w:t>10</w:t>
            </w:r>
            <w:r w:rsidRPr="00030FE4">
              <w:rPr>
                <w:rFonts w:ascii="Times New Roman" w:eastAsia="宋体" w:hAnsi="Times New Roman" w:cs="Times New Roman"/>
                <w:snapToGrid w:val="0"/>
                <w:kern w:val="15"/>
                <w:szCs w:val="21"/>
              </w:rPr>
              <w:t>分）</w:t>
            </w:r>
          </w:p>
        </w:tc>
        <w:tc>
          <w:tcPr>
            <w:tcW w:w="1133" w:type="dxa"/>
            <w:tcBorders>
              <w:top w:val="single" w:sz="4" w:space="0" w:color="000000"/>
              <w:left w:val="single" w:sz="4" w:space="0" w:color="000000"/>
              <w:bottom w:val="single" w:sz="4" w:space="0" w:color="000000"/>
              <w:right w:val="single" w:sz="4" w:space="0" w:color="000000"/>
            </w:tcBorders>
            <w:vAlign w:val="center"/>
          </w:tcPr>
          <w:p w14:paraId="574345F8" w14:textId="77777777" w:rsidR="00582236" w:rsidRPr="00030FE4" w:rsidRDefault="00582236" w:rsidP="00C24A76">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4AE01DA0" w14:textId="77777777" w:rsidR="00582236" w:rsidRPr="00030FE4" w:rsidRDefault="00582236" w:rsidP="00C24A76">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57" w:type="dxa"/>
            <w:tcBorders>
              <w:top w:val="single" w:sz="4" w:space="0" w:color="000000"/>
              <w:left w:val="single" w:sz="4" w:space="0" w:color="000000"/>
              <w:bottom w:val="single" w:sz="4" w:space="0" w:color="000000"/>
              <w:right w:val="single" w:sz="8" w:space="0" w:color="auto"/>
            </w:tcBorders>
            <w:vAlign w:val="center"/>
          </w:tcPr>
          <w:p w14:paraId="12DD577F" w14:textId="77777777" w:rsidR="00582236" w:rsidRPr="00030FE4" w:rsidRDefault="00582236" w:rsidP="00C24A76">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582236" w:rsidRPr="001D0E4A" w14:paraId="58D39727" w14:textId="77777777" w:rsidTr="00030FE4">
        <w:trPr>
          <w:trHeight w:val="567"/>
        </w:trPr>
        <w:tc>
          <w:tcPr>
            <w:tcW w:w="1417" w:type="dxa"/>
            <w:vMerge/>
            <w:tcBorders>
              <w:left w:val="single" w:sz="8" w:space="0" w:color="auto"/>
              <w:right w:val="single" w:sz="4" w:space="0" w:color="000000"/>
            </w:tcBorders>
            <w:vAlign w:val="center"/>
          </w:tcPr>
          <w:p w14:paraId="5079B3CA" w14:textId="77777777" w:rsidR="00582236" w:rsidRPr="00030FE4" w:rsidRDefault="00582236" w:rsidP="00C24A76">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3683" w:type="dxa"/>
            <w:gridSpan w:val="2"/>
            <w:tcBorders>
              <w:top w:val="single" w:sz="4" w:space="0" w:color="000000"/>
              <w:left w:val="single" w:sz="4" w:space="0" w:color="000000"/>
              <w:bottom w:val="single" w:sz="4" w:space="0" w:color="000000"/>
              <w:right w:val="single" w:sz="4" w:space="0" w:color="000000"/>
            </w:tcBorders>
            <w:vAlign w:val="center"/>
          </w:tcPr>
          <w:p w14:paraId="67F3259F" w14:textId="77777777" w:rsidR="00582236" w:rsidRPr="00030FE4" w:rsidRDefault="00582236" w:rsidP="00C24A76">
            <w:pPr>
              <w:pStyle w:val="TableParagraph"/>
              <w:topLinePunct/>
              <w:adjustRightInd w:val="0"/>
              <w:snapToGrid w:val="0"/>
              <w:spacing w:beforeLines="5" w:before="15" w:afterLines="5" w:after="15" w:line="240" w:lineRule="atLeast"/>
              <w:jc w:val="center"/>
              <w:textAlignment w:val="center"/>
              <w:rPr>
                <w:rFonts w:ascii="Times New Roman" w:hAnsi="Times New Roman" w:hint="default"/>
                <w:snapToGrid w:val="0"/>
                <w:kern w:val="15"/>
                <w:sz w:val="21"/>
                <w:szCs w:val="21"/>
              </w:rPr>
            </w:pPr>
            <w:r w:rsidRPr="00030FE4">
              <w:rPr>
                <w:rFonts w:ascii="Times New Roman" w:hAnsi="Times New Roman"/>
                <w:snapToGrid w:val="0"/>
                <w:kern w:val="15"/>
                <w:sz w:val="21"/>
                <w:szCs w:val="21"/>
              </w:rPr>
              <w:t>对理论知识的掌握程度（</w:t>
            </w:r>
            <w:r w:rsidRPr="00030FE4">
              <w:rPr>
                <w:rFonts w:ascii="Times New Roman" w:hAnsi="Times New Roman"/>
                <w:snapToGrid w:val="0"/>
                <w:kern w:val="15"/>
                <w:sz w:val="21"/>
                <w:szCs w:val="21"/>
              </w:rPr>
              <w:t>20</w:t>
            </w:r>
            <w:r w:rsidRPr="00030FE4">
              <w:rPr>
                <w:rFonts w:ascii="Times New Roman" w:hAnsi="Times New Roman"/>
                <w:snapToGrid w:val="0"/>
                <w:kern w:val="15"/>
                <w:sz w:val="21"/>
                <w:szCs w:val="21"/>
              </w:rPr>
              <w:t>分）</w:t>
            </w:r>
          </w:p>
        </w:tc>
        <w:tc>
          <w:tcPr>
            <w:tcW w:w="1133" w:type="dxa"/>
            <w:tcBorders>
              <w:top w:val="single" w:sz="4" w:space="0" w:color="000000"/>
              <w:left w:val="single" w:sz="4" w:space="0" w:color="000000"/>
              <w:bottom w:val="single" w:sz="4" w:space="0" w:color="000000"/>
              <w:right w:val="single" w:sz="4" w:space="0" w:color="000000"/>
            </w:tcBorders>
            <w:vAlign w:val="center"/>
          </w:tcPr>
          <w:p w14:paraId="75F72B69" w14:textId="77777777" w:rsidR="00582236" w:rsidRPr="00030FE4" w:rsidRDefault="00582236" w:rsidP="00C24A76">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26495581" w14:textId="77777777" w:rsidR="00582236" w:rsidRPr="00030FE4" w:rsidRDefault="00582236" w:rsidP="00C24A76">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57" w:type="dxa"/>
            <w:tcBorders>
              <w:top w:val="single" w:sz="4" w:space="0" w:color="000000"/>
              <w:left w:val="single" w:sz="4" w:space="0" w:color="000000"/>
              <w:bottom w:val="single" w:sz="4" w:space="0" w:color="000000"/>
              <w:right w:val="single" w:sz="8" w:space="0" w:color="auto"/>
            </w:tcBorders>
            <w:vAlign w:val="center"/>
          </w:tcPr>
          <w:p w14:paraId="6662012A" w14:textId="77777777" w:rsidR="00582236" w:rsidRPr="00030FE4" w:rsidRDefault="00582236" w:rsidP="00C24A76">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582236" w:rsidRPr="001D0E4A" w14:paraId="4EF2F817" w14:textId="77777777" w:rsidTr="00030FE4">
        <w:trPr>
          <w:trHeight w:val="567"/>
        </w:trPr>
        <w:tc>
          <w:tcPr>
            <w:tcW w:w="1417" w:type="dxa"/>
            <w:vMerge/>
            <w:tcBorders>
              <w:left w:val="single" w:sz="8" w:space="0" w:color="auto"/>
              <w:right w:val="single" w:sz="4" w:space="0" w:color="000000"/>
            </w:tcBorders>
            <w:vAlign w:val="center"/>
          </w:tcPr>
          <w:p w14:paraId="485A866A" w14:textId="77777777" w:rsidR="00582236" w:rsidRPr="00030FE4" w:rsidRDefault="00582236" w:rsidP="00C24A76">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3683" w:type="dxa"/>
            <w:gridSpan w:val="2"/>
            <w:tcBorders>
              <w:top w:val="single" w:sz="4" w:space="0" w:color="000000"/>
              <w:left w:val="single" w:sz="4" w:space="0" w:color="000000"/>
              <w:bottom w:val="single" w:sz="4" w:space="0" w:color="000000"/>
              <w:right w:val="single" w:sz="4" w:space="0" w:color="000000"/>
            </w:tcBorders>
            <w:vAlign w:val="center"/>
          </w:tcPr>
          <w:p w14:paraId="53E362C7" w14:textId="77777777" w:rsidR="00582236" w:rsidRPr="00030FE4" w:rsidRDefault="00582236" w:rsidP="00C24A76">
            <w:pPr>
              <w:pStyle w:val="TableParagraph"/>
              <w:topLinePunct/>
              <w:adjustRightInd w:val="0"/>
              <w:snapToGrid w:val="0"/>
              <w:spacing w:beforeLines="5" w:before="15" w:afterLines="5" w:after="15" w:line="240" w:lineRule="atLeast"/>
              <w:jc w:val="center"/>
              <w:textAlignment w:val="center"/>
              <w:rPr>
                <w:rFonts w:ascii="Times New Roman" w:hAnsi="Times New Roman" w:hint="default"/>
                <w:snapToGrid w:val="0"/>
                <w:kern w:val="15"/>
                <w:sz w:val="21"/>
                <w:szCs w:val="21"/>
              </w:rPr>
            </w:pPr>
            <w:r w:rsidRPr="00030FE4">
              <w:rPr>
                <w:rFonts w:ascii="Times New Roman" w:hAnsi="Times New Roman"/>
                <w:snapToGrid w:val="0"/>
                <w:kern w:val="15"/>
                <w:sz w:val="21"/>
                <w:szCs w:val="21"/>
              </w:rPr>
              <w:t>理论知识的应用能力（</w:t>
            </w:r>
            <w:r w:rsidRPr="00030FE4">
              <w:rPr>
                <w:rFonts w:ascii="Times New Roman" w:hAnsi="Times New Roman"/>
                <w:snapToGrid w:val="0"/>
                <w:kern w:val="15"/>
                <w:sz w:val="21"/>
                <w:szCs w:val="21"/>
              </w:rPr>
              <w:t>20</w:t>
            </w:r>
            <w:r w:rsidRPr="00030FE4">
              <w:rPr>
                <w:rFonts w:ascii="Times New Roman" w:hAnsi="Times New Roman"/>
                <w:snapToGrid w:val="0"/>
                <w:kern w:val="15"/>
                <w:sz w:val="21"/>
                <w:szCs w:val="21"/>
              </w:rPr>
              <w:t>分）</w:t>
            </w:r>
          </w:p>
        </w:tc>
        <w:tc>
          <w:tcPr>
            <w:tcW w:w="1133" w:type="dxa"/>
            <w:tcBorders>
              <w:top w:val="single" w:sz="4" w:space="0" w:color="000000"/>
              <w:left w:val="single" w:sz="4" w:space="0" w:color="000000"/>
              <w:bottom w:val="single" w:sz="4" w:space="0" w:color="000000"/>
              <w:right w:val="single" w:sz="4" w:space="0" w:color="000000"/>
            </w:tcBorders>
            <w:vAlign w:val="center"/>
          </w:tcPr>
          <w:p w14:paraId="55515711" w14:textId="77777777" w:rsidR="00582236" w:rsidRPr="00030FE4" w:rsidRDefault="00582236" w:rsidP="00C24A76">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2C85FACC" w14:textId="77777777" w:rsidR="00582236" w:rsidRPr="00030FE4" w:rsidRDefault="00582236" w:rsidP="00C24A76">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57" w:type="dxa"/>
            <w:tcBorders>
              <w:top w:val="single" w:sz="4" w:space="0" w:color="000000"/>
              <w:left w:val="single" w:sz="4" w:space="0" w:color="000000"/>
              <w:bottom w:val="single" w:sz="4" w:space="0" w:color="000000"/>
              <w:right w:val="single" w:sz="8" w:space="0" w:color="auto"/>
            </w:tcBorders>
            <w:vAlign w:val="center"/>
          </w:tcPr>
          <w:p w14:paraId="2AF332DC" w14:textId="77777777" w:rsidR="00582236" w:rsidRPr="00030FE4" w:rsidRDefault="00582236" w:rsidP="00C24A76">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582236" w:rsidRPr="001D0E4A" w14:paraId="6F7246B8" w14:textId="77777777" w:rsidTr="00030FE4">
        <w:trPr>
          <w:trHeight w:val="567"/>
        </w:trPr>
        <w:tc>
          <w:tcPr>
            <w:tcW w:w="1417" w:type="dxa"/>
            <w:vMerge/>
            <w:tcBorders>
              <w:left w:val="single" w:sz="8" w:space="0" w:color="auto"/>
              <w:bottom w:val="single" w:sz="4" w:space="0" w:color="000000"/>
              <w:right w:val="single" w:sz="4" w:space="0" w:color="000000"/>
            </w:tcBorders>
            <w:vAlign w:val="center"/>
          </w:tcPr>
          <w:p w14:paraId="5A245FD9" w14:textId="77777777" w:rsidR="00582236" w:rsidRPr="00030FE4" w:rsidRDefault="00582236" w:rsidP="00C24A76">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3683" w:type="dxa"/>
            <w:gridSpan w:val="2"/>
            <w:tcBorders>
              <w:top w:val="single" w:sz="4" w:space="0" w:color="000000"/>
              <w:left w:val="single" w:sz="4" w:space="0" w:color="000000"/>
              <w:bottom w:val="single" w:sz="4" w:space="0" w:color="000000"/>
              <w:right w:val="single" w:sz="4" w:space="0" w:color="000000"/>
            </w:tcBorders>
            <w:vAlign w:val="center"/>
          </w:tcPr>
          <w:p w14:paraId="407DEB56" w14:textId="77777777" w:rsidR="00582236" w:rsidRPr="00030FE4" w:rsidRDefault="00582236" w:rsidP="00C24A76">
            <w:pPr>
              <w:pStyle w:val="TableParagraph"/>
              <w:topLinePunct/>
              <w:adjustRightInd w:val="0"/>
              <w:snapToGrid w:val="0"/>
              <w:spacing w:beforeLines="5" w:before="15" w:afterLines="5" w:after="15" w:line="240" w:lineRule="atLeast"/>
              <w:jc w:val="center"/>
              <w:textAlignment w:val="center"/>
              <w:rPr>
                <w:rFonts w:ascii="Times New Roman" w:hAnsi="Times New Roman" w:hint="default"/>
                <w:snapToGrid w:val="0"/>
                <w:kern w:val="15"/>
                <w:sz w:val="21"/>
                <w:szCs w:val="21"/>
              </w:rPr>
            </w:pPr>
            <w:r w:rsidRPr="00030FE4">
              <w:rPr>
                <w:rFonts w:ascii="Times New Roman" w:hAnsi="Times New Roman"/>
                <w:snapToGrid w:val="0"/>
                <w:kern w:val="15"/>
                <w:sz w:val="21"/>
                <w:szCs w:val="21"/>
              </w:rPr>
              <w:t>改进能力（</w:t>
            </w:r>
            <w:r w:rsidRPr="00030FE4">
              <w:rPr>
                <w:rFonts w:ascii="Times New Roman" w:hAnsi="Times New Roman"/>
                <w:snapToGrid w:val="0"/>
                <w:kern w:val="15"/>
                <w:sz w:val="21"/>
                <w:szCs w:val="21"/>
              </w:rPr>
              <w:t>10</w:t>
            </w:r>
            <w:r w:rsidRPr="00030FE4">
              <w:rPr>
                <w:rFonts w:ascii="Times New Roman" w:hAnsi="Times New Roman"/>
                <w:snapToGrid w:val="0"/>
                <w:kern w:val="15"/>
                <w:sz w:val="21"/>
                <w:szCs w:val="21"/>
              </w:rPr>
              <w:t>分）</w:t>
            </w:r>
          </w:p>
        </w:tc>
        <w:tc>
          <w:tcPr>
            <w:tcW w:w="1133" w:type="dxa"/>
            <w:tcBorders>
              <w:top w:val="single" w:sz="4" w:space="0" w:color="000000"/>
              <w:left w:val="single" w:sz="4" w:space="0" w:color="000000"/>
              <w:bottom w:val="single" w:sz="4" w:space="0" w:color="000000"/>
              <w:right w:val="single" w:sz="4" w:space="0" w:color="000000"/>
            </w:tcBorders>
            <w:vAlign w:val="center"/>
          </w:tcPr>
          <w:p w14:paraId="39BA2479" w14:textId="77777777" w:rsidR="00582236" w:rsidRPr="00030FE4" w:rsidRDefault="00582236" w:rsidP="00C24A76">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351614D1" w14:textId="77777777" w:rsidR="00582236" w:rsidRPr="00030FE4" w:rsidRDefault="00582236" w:rsidP="00C24A76">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57" w:type="dxa"/>
            <w:tcBorders>
              <w:top w:val="single" w:sz="4" w:space="0" w:color="000000"/>
              <w:left w:val="single" w:sz="4" w:space="0" w:color="000000"/>
              <w:bottom w:val="single" w:sz="4" w:space="0" w:color="000000"/>
              <w:right w:val="single" w:sz="8" w:space="0" w:color="auto"/>
            </w:tcBorders>
            <w:vAlign w:val="center"/>
          </w:tcPr>
          <w:p w14:paraId="2B296E1E" w14:textId="77777777" w:rsidR="00582236" w:rsidRPr="00030FE4" w:rsidRDefault="00582236" w:rsidP="00C24A76">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582236" w:rsidRPr="001D0E4A" w14:paraId="50F5F20B" w14:textId="77777777" w:rsidTr="00030FE4">
        <w:trPr>
          <w:trHeight w:val="567"/>
        </w:trPr>
        <w:tc>
          <w:tcPr>
            <w:tcW w:w="1417" w:type="dxa"/>
            <w:vMerge w:val="restart"/>
            <w:tcBorders>
              <w:top w:val="single" w:sz="4" w:space="0" w:color="000000"/>
              <w:left w:val="single" w:sz="8" w:space="0" w:color="auto"/>
              <w:right w:val="single" w:sz="4" w:space="0" w:color="000000"/>
            </w:tcBorders>
            <w:vAlign w:val="center"/>
          </w:tcPr>
          <w:p w14:paraId="0E0FE82C" w14:textId="77777777" w:rsidR="00582236" w:rsidRPr="00030FE4" w:rsidRDefault="00582236" w:rsidP="00C24A76">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综合素养</w:t>
            </w:r>
          </w:p>
          <w:p w14:paraId="134AA60C" w14:textId="5CF3A4F9" w:rsidR="00582236" w:rsidRPr="00030FE4" w:rsidRDefault="00582236" w:rsidP="00C24A76">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w:t>
            </w:r>
            <w:r w:rsidRPr="00030FE4">
              <w:rPr>
                <w:rFonts w:ascii="Times New Roman" w:eastAsia="宋体" w:hAnsi="Times New Roman" w:cs="Times New Roman"/>
                <w:snapToGrid w:val="0"/>
                <w:kern w:val="15"/>
                <w:szCs w:val="21"/>
              </w:rPr>
              <w:t>40</w:t>
            </w:r>
            <w:r w:rsidRPr="00030FE4">
              <w:rPr>
                <w:rFonts w:ascii="Times New Roman" w:eastAsia="宋体" w:hAnsi="Times New Roman" w:cs="Times New Roman"/>
                <w:snapToGrid w:val="0"/>
                <w:kern w:val="15"/>
                <w:szCs w:val="21"/>
              </w:rPr>
              <w:t>分）</w:t>
            </w:r>
          </w:p>
        </w:tc>
        <w:tc>
          <w:tcPr>
            <w:tcW w:w="3683" w:type="dxa"/>
            <w:gridSpan w:val="2"/>
            <w:tcBorders>
              <w:top w:val="single" w:sz="4" w:space="0" w:color="000000"/>
              <w:left w:val="single" w:sz="4" w:space="0" w:color="000000"/>
              <w:bottom w:val="single" w:sz="4" w:space="0" w:color="000000"/>
              <w:right w:val="single" w:sz="4" w:space="0" w:color="000000"/>
            </w:tcBorders>
            <w:vAlign w:val="center"/>
          </w:tcPr>
          <w:p w14:paraId="31D0C778" w14:textId="77777777" w:rsidR="00582236" w:rsidRPr="00030FE4" w:rsidRDefault="00582236" w:rsidP="00C24A76">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按时打卡（</w:t>
            </w:r>
            <w:r w:rsidRPr="00030FE4">
              <w:rPr>
                <w:rFonts w:ascii="Times New Roman" w:eastAsia="宋体" w:hAnsi="Times New Roman" w:cs="Times New Roman"/>
                <w:snapToGrid w:val="0"/>
                <w:kern w:val="15"/>
                <w:szCs w:val="21"/>
              </w:rPr>
              <w:t>10</w:t>
            </w:r>
            <w:r w:rsidRPr="00030FE4">
              <w:rPr>
                <w:rFonts w:ascii="Times New Roman" w:eastAsia="宋体" w:hAnsi="Times New Roman" w:cs="Times New Roman"/>
                <w:snapToGrid w:val="0"/>
                <w:kern w:val="15"/>
                <w:szCs w:val="21"/>
              </w:rPr>
              <w:t>分）</w:t>
            </w:r>
          </w:p>
        </w:tc>
        <w:tc>
          <w:tcPr>
            <w:tcW w:w="1133" w:type="dxa"/>
            <w:tcBorders>
              <w:top w:val="single" w:sz="4" w:space="0" w:color="000000"/>
              <w:left w:val="single" w:sz="4" w:space="0" w:color="000000"/>
              <w:bottom w:val="single" w:sz="4" w:space="0" w:color="000000"/>
              <w:right w:val="single" w:sz="4" w:space="0" w:color="000000"/>
            </w:tcBorders>
            <w:vAlign w:val="center"/>
          </w:tcPr>
          <w:p w14:paraId="31810768" w14:textId="77777777" w:rsidR="00582236" w:rsidRPr="00030FE4" w:rsidRDefault="00582236" w:rsidP="00C24A76">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3E05FF31" w14:textId="77777777" w:rsidR="00582236" w:rsidRPr="00030FE4" w:rsidRDefault="00582236" w:rsidP="00C24A76">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57" w:type="dxa"/>
            <w:tcBorders>
              <w:top w:val="single" w:sz="4" w:space="0" w:color="000000"/>
              <w:left w:val="single" w:sz="4" w:space="0" w:color="000000"/>
              <w:bottom w:val="single" w:sz="4" w:space="0" w:color="000000"/>
              <w:right w:val="single" w:sz="8" w:space="0" w:color="auto"/>
            </w:tcBorders>
            <w:vAlign w:val="center"/>
          </w:tcPr>
          <w:p w14:paraId="071BCF8C" w14:textId="77777777" w:rsidR="00582236" w:rsidRPr="00030FE4" w:rsidRDefault="00582236" w:rsidP="00C24A76">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582236" w:rsidRPr="001D0E4A" w14:paraId="2BAD4C17" w14:textId="77777777" w:rsidTr="00030FE4">
        <w:trPr>
          <w:trHeight w:val="567"/>
        </w:trPr>
        <w:tc>
          <w:tcPr>
            <w:tcW w:w="1417" w:type="dxa"/>
            <w:vMerge/>
            <w:tcBorders>
              <w:left w:val="single" w:sz="8" w:space="0" w:color="auto"/>
              <w:right w:val="single" w:sz="4" w:space="0" w:color="000000"/>
            </w:tcBorders>
            <w:vAlign w:val="center"/>
          </w:tcPr>
          <w:p w14:paraId="06537514" w14:textId="77777777" w:rsidR="00582236" w:rsidRPr="00030FE4" w:rsidRDefault="00582236" w:rsidP="00C24A76">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3683" w:type="dxa"/>
            <w:gridSpan w:val="2"/>
            <w:tcBorders>
              <w:top w:val="single" w:sz="4" w:space="0" w:color="000000"/>
              <w:left w:val="single" w:sz="4" w:space="0" w:color="000000"/>
              <w:bottom w:val="single" w:sz="4" w:space="0" w:color="000000"/>
              <w:right w:val="single" w:sz="4" w:space="0" w:color="000000"/>
            </w:tcBorders>
            <w:vAlign w:val="center"/>
          </w:tcPr>
          <w:p w14:paraId="4ABF3504" w14:textId="77777777" w:rsidR="00582236" w:rsidRPr="00030FE4" w:rsidRDefault="00582236" w:rsidP="00C24A76">
            <w:pPr>
              <w:pStyle w:val="TableParagraph"/>
              <w:topLinePunct/>
              <w:adjustRightInd w:val="0"/>
              <w:snapToGrid w:val="0"/>
              <w:spacing w:beforeLines="5" w:before="15" w:afterLines="5" w:after="15" w:line="240" w:lineRule="atLeast"/>
              <w:jc w:val="center"/>
              <w:textAlignment w:val="center"/>
              <w:rPr>
                <w:rFonts w:ascii="Times New Roman" w:hAnsi="Times New Roman" w:hint="default"/>
                <w:snapToGrid w:val="0"/>
                <w:kern w:val="15"/>
                <w:sz w:val="21"/>
                <w:szCs w:val="21"/>
              </w:rPr>
            </w:pPr>
            <w:r w:rsidRPr="00030FE4">
              <w:rPr>
                <w:rFonts w:ascii="Times New Roman" w:hAnsi="Times New Roman"/>
                <w:snapToGrid w:val="0"/>
                <w:kern w:val="15"/>
                <w:sz w:val="21"/>
                <w:szCs w:val="21"/>
              </w:rPr>
              <w:t>信息获取的途径（</w:t>
            </w:r>
            <w:r w:rsidRPr="00030FE4">
              <w:rPr>
                <w:rFonts w:ascii="Times New Roman" w:hAnsi="Times New Roman"/>
                <w:snapToGrid w:val="0"/>
                <w:kern w:val="15"/>
                <w:sz w:val="21"/>
                <w:szCs w:val="21"/>
              </w:rPr>
              <w:t>10</w:t>
            </w:r>
            <w:r w:rsidRPr="00030FE4">
              <w:rPr>
                <w:rFonts w:ascii="Times New Roman" w:hAnsi="Times New Roman"/>
                <w:snapToGrid w:val="0"/>
                <w:kern w:val="15"/>
                <w:sz w:val="21"/>
                <w:szCs w:val="21"/>
              </w:rPr>
              <w:t>分）</w:t>
            </w:r>
          </w:p>
        </w:tc>
        <w:tc>
          <w:tcPr>
            <w:tcW w:w="1133" w:type="dxa"/>
            <w:tcBorders>
              <w:top w:val="single" w:sz="4" w:space="0" w:color="000000"/>
              <w:left w:val="single" w:sz="4" w:space="0" w:color="000000"/>
              <w:bottom w:val="single" w:sz="4" w:space="0" w:color="000000"/>
              <w:right w:val="single" w:sz="4" w:space="0" w:color="000000"/>
            </w:tcBorders>
            <w:vAlign w:val="center"/>
          </w:tcPr>
          <w:p w14:paraId="2461AF80" w14:textId="77777777" w:rsidR="00582236" w:rsidRPr="00030FE4" w:rsidRDefault="00582236" w:rsidP="00C24A76">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52967B32" w14:textId="77777777" w:rsidR="00582236" w:rsidRPr="00030FE4" w:rsidRDefault="00582236" w:rsidP="00C24A76">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57" w:type="dxa"/>
            <w:tcBorders>
              <w:top w:val="single" w:sz="4" w:space="0" w:color="000000"/>
              <w:left w:val="single" w:sz="4" w:space="0" w:color="000000"/>
              <w:bottom w:val="single" w:sz="4" w:space="0" w:color="000000"/>
              <w:right w:val="single" w:sz="8" w:space="0" w:color="auto"/>
            </w:tcBorders>
            <w:vAlign w:val="center"/>
          </w:tcPr>
          <w:p w14:paraId="720101C1" w14:textId="77777777" w:rsidR="00582236" w:rsidRPr="00030FE4" w:rsidRDefault="00582236" w:rsidP="00C24A76">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582236" w:rsidRPr="001D0E4A" w14:paraId="2865C6DF" w14:textId="77777777" w:rsidTr="00030FE4">
        <w:trPr>
          <w:trHeight w:val="567"/>
        </w:trPr>
        <w:tc>
          <w:tcPr>
            <w:tcW w:w="1417" w:type="dxa"/>
            <w:vMerge/>
            <w:tcBorders>
              <w:left w:val="single" w:sz="8" w:space="0" w:color="auto"/>
              <w:right w:val="single" w:sz="4" w:space="0" w:color="000000"/>
            </w:tcBorders>
            <w:vAlign w:val="center"/>
          </w:tcPr>
          <w:p w14:paraId="324CD550" w14:textId="77777777" w:rsidR="00582236" w:rsidRPr="00030FE4" w:rsidRDefault="00582236" w:rsidP="00C24A76">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3683" w:type="dxa"/>
            <w:gridSpan w:val="2"/>
            <w:tcBorders>
              <w:top w:val="single" w:sz="4" w:space="0" w:color="000000"/>
              <w:left w:val="single" w:sz="4" w:space="0" w:color="000000"/>
              <w:bottom w:val="single" w:sz="4" w:space="0" w:color="000000"/>
              <w:right w:val="single" w:sz="4" w:space="0" w:color="000000"/>
            </w:tcBorders>
            <w:vAlign w:val="center"/>
          </w:tcPr>
          <w:p w14:paraId="48A0386D" w14:textId="77777777" w:rsidR="00582236" w:rsidRPr="00030FE4" w:rsidRDefault="00582236" w:rsidP="00C24A76">
            <w:pPr>
              <w:pStyle w:val="TableParagraph"/>
              <w:topLinePunct/>
              <w:adjustRightInd w:val="0"/>
              <w:snapToGrid w:val="0"/>
              <w:spacing w:beforeLines="5" w:before="15" w:afterLines="5" w:after="15" w:line="240" w:lineRule="atLeast"/>
              <w:jc w:val="center"/>
              <w:textAlignment w:val="center"/>
              <w:rPr>
                <w:rFonts w:ascii="Times New Roman" w:hAnsi="Times New Roman" w:hint="default"/>
                <w:snapToGrid w:val="0"/>
                <w:kern w:val="15"/>
                <w:sz w:val="21"/>
                <w:szCs w:val="21"/>
              </w:rPr>
            </w:pPr>
            <w:r w:rsidRPr="00030FE4">
              <w:rPr>
                <w:rFonts w:ascii="Times New Roman" w:hAnsi="Times New Roman"/>
                <w:snapToGrid w:val="0"/>
                <w:kern w:val="15"/>
                <w:sz w:val="21"/>
                <w:szCs w:val="21"/>
              </w:rPr>
              <w:t>按时完成学习及工作任务（</w:t>
            </w:r>
            <w:r w:rsidRPr="00030FE4">
              <w:rPr>
                <w:rFonts w:ascii="Times New Roman" w:hAnsi="Times New Roman"/>
                <w:snapToGrid w:val="0"/>
                <w:kern w:val="15"/>
                <w:sz w:val="21"/>
                <w:szCs w:val="21"/>
              </w:rPr>
              <w:t>10</w:t>
            </w:r>
            <w:r w:rsidRPr="00030FE4">
              <w:rPr>
                <w:rFonts w:ascii="Times New Roman" w:hAnsi="Times New Roman"/>
                <w:snapToGrid w:val="0"/>
                <w:kern w:val="15"/>
                <w:sz w:val="21"/>
                <w:szCs w:val="21"/>
              </w:rPr>
              <w:t>分）</w:t>
            </w:r>
          </w:p>
        </w:tc>
        <w:tc>
          <w:tcPr>
            <w:tcW w:w="1133" w:type="dxa"/>
            <w:tcBorders>
              <w:top w:val="single" w:sz="4" w:space="0" w:color="000000"/>
              <w:left w:val="single" w:sz="4" w:space="0" w:color="000000"/>
              <w:bottom w:val="single" w:sz="4" w:space="0" w:color="000000"/>
              <w:right w:val="single" w:sz="4" w:space="0" w:color="000000"/>
            </w:tcBorders>
            <w:vAlign w:val="center"/>
          </w:tcPr>
          <w:p w14:paraId="45A189AF" w14:textId="77777777" w:rsidR="00582236" w:rsidRPr="00030FE4" w:rsidRDefault="00582236" w:rsidP="00C24A76">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612BE17A" w14:textId="77777777" w:rsidR="00582236" w:rsidRPr="00030FE4" w:rsidRDefault="00582236" w:rsidP="00C24A76">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57" w:type="dxa"/>
            <w:tcBorders>
              <w:top w:val="single" w:sz="4" w:space="0" w:color="000000"/>
              <w:left w:val="single" w:sz="4" w:space="0" w:color="000000"/>
              <w:bottom w:val="single" w:sz="4" w:space="0" w:color="000000"/>
              <w:right w:val="single" w:sz="8" w:space="0" w:color="auto"/>
            </w:tcBorders>
            <w:vAlign w:val="center"/>
          </w:tcPr>
          <w:p w14:paraId="6B75FC87" w14:textId="77777777" w:rsidR="00582236" w:rsidRPr="00030FE4" w:rsidRDefault="00582236" w:rsidP="00C24A76">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582236" w:rsidRPr="001D0E4A" w14:paraId="1F0CDC55" w14:textId="77777777" w:rsidTr="00030FE4">
        <w:trPr>
          <w:trHeight w:val="567"/>
        </w:trPr>
        <w:tc>
          <w:tcPr>
            <w:tcW w:w="1417" w:type="dxa"/>
            <w:vMerge/>
            <w:tcBorders>
              <w:left w:val="single" w:sz="8" w:space="0" w:color="auto"/>
              <w:bottom w:val="single" w:sz="4" w:space="0" w:color="000000"/>
              <w:right w:val="single" w:sz="4" w:space="0" w:color="000000"/>
            </w:tcBorders>
            <w:vAlign w:val="center"/>
          </w:tcPr>
          <w:p w14:paraId="638B2E5A" w14:textId="77777777" w:rsidR="00582236" w:rsidRPr="00030FE4" w:rsidRDefault="00582236" w:rsidP="00C24A76">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3683" w:type="dxa"/>
            <w:gridSpan w:val="2"/>
            <w:tcBorders>
              <w:top w:val="single" w:sz="4" w:space="0" w:color="000000"/>
              <w:left w:val="single" w:sz="4" w:space="0" w:color="000000"/>
              <w:bottom w:val="single" w:sz="4" w:space="0" w:color="000000"/>
              <w:right w:val="single" w:sz="4" w:space="0" w:color="000000"/>
            </w:tcBorders>
            <w:vAlign w:val="center"/>
          </w:tcPr>
          <w:p w14:paraId="6D7E2EA0" w14:textId="77777777" w:rsidR="00582236" w:rsidRPr="00030FE4" w:rsidRDefault="00582236" w:rsidP="00C24A76">
            <w:pPr>
              <w:pStyle w:val="TableParagraph"/>
              <w:topLinePunct/>
              <w:adjustRightInd w:val="0"/>
              <w:snapToGrid w:val="0"/>
              <w:spacing w:beforeLines="5" w:before="15" w:afterLines="5" w:after="15" w:line="240" w:lineRule="atLeast"/>
              <w:jc w:val="center"/>
              <w:textAlignment w:val="center"/>
              <w:rPr>
                <w:rFonts w:ascii="Times New Roman" w:hAnsi="Times New Roman" w:hint="default"/>
                <w:snapToGrid w:val="0"/>
                <w:kern w:val="15"/>
                <w:sz w:val="21"/>
                <w:szCs w:val="21"/>
              </w:rPr>
            </w:pPr>
            <w:r w:rsidRPr="00030FE4">
              <w:rPr>
                <w:rFonts w:ascii="Times New Roman" w:hAnsi="Times New Roman"/>
                <w:snapToGrid w:val="0"/>
                <w:kern w:val="15"/>
                <w:sz w:val="21"/>
                <w:szCs w:val="21"/>
              </w:rPr>
              <w:t>团队合作精神（</w:t>
            </w:r>
            <w:r w:rsidRPr="00030FE4">
              <w:rPr>
                <w:rFonts w:ascii="Times New Roman" w:hAnsi="Times New Roman"/>
                <w:snapToGrid w:val="0"/>
                <w:kern w:val="15"/>
                <w:sz w:val="21"/>
                <w:szCs w:val="21"/>
              </w:rPr>
              <w:t>10</w:t>
            </w:r>
            <w:r w:rsidRPr="00030FE4">
              <w:rPr>
                <w:rFonts w:ascii="Times New Roman" w:hAnsi="Times New Roman"/>
                <w:snapToGrid w:val="0"/>
                <w:kern w:val="15"/>
                <w:sz w:val="21"/>
                <w:szCs w:val="21"/>
              </w:rPr>
              <w:t>分）</w:t>
            </w:r>
          </w:p>
        </w:tc>
        <w:tc>
          <w:tcPr>
            <w:tcW w:w="1133" w:type="dxa"/>
            <w:tcBorders>
              <w:top w:val="single" w:sz="4" w:space="0" w:color="000000"/>
              <w:left w:val="single" w:sz="4" w:space="0" w:color="000000"/>
              <w:bottom w:val="single" w:sz="4" w:space="0" w:color="000000"/>
              <w:right w:val="single" w:sz="4" w:space="0" w:color="000000"/>
            </w:tcBorders>
            <w:vAlign w:val="center"/>
          </w:tcPr>
          <w:p w14:paraId="1CCF9A9A" w14:textId="77777777" w:rsidR="00582236" w:rsidRPr="00030FE4" w:rsidRDefault="00582236" w:rsidP="00C24A76">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636ABDC4" w14:textId="77777777" w:rsidR="00582236" w:rsidRPr="00030FE4" w:rsidRDefault="00582236" w:rsidP="00C24A76">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57" w:type="dxa"/>
            <w:tcBorders>
              <w:top w:val="single" w:sz="4" w:space="0" w:color="000000"/>
              <w:left w:val="single" w:sz="4" w:space="0" w:color="000000"/>
              <w:bottom w:val="single" w:sz="4" w:space="0" w:color="000000"/>
              <w:right w:val="single" w:sz="8" w:space="0" w:color="auto"/>
            </w:tcBorders>
            <w:vAlign w:val="center"/>
          </w:tcPr>
          <w:p w14:paraId="10FEEE69" w14:textId="77777777" w:rsidR="00582236" w:rsidRPr="00030FE4" w:rsidRDefault="00582236" w:rsidP="00C24A76">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582236" w:rsidRPr="001D0E4A" w14:paraId="7476E4CD" w14:textId="77777777" w:rsidTr="00030FE4">
        <w:trPr>
          <w:trHeight w:val="567"/>
        </w:trPr>
        <w:tc>
          <w:tcPr>
            <w:tcW w:w="5100" w:type="dxa"/>
            <w:gridSpan w:val="3"/>
            <w:tcBorders>
              <w:top w:val="single" w:sz="4" w:space="0" w:color="000000"/>
              <w:left w:val="single" w:sz="8" w:space="0" w:color="auto"/>
              <w:bottom w:val="single" w:sz="4" w:space="0" w:color="000000"/>
              <w:right w:val="single" w:sz="4" w:space="0" w:color="000000"/>
            </w:tcBorders>
            <w:vAlign w:val="center"/>
          </w:tcPr>
          <w:p w14:paraId="4B6D6678" w14:textId="77777777" w:rsidR="00582236" w:rsidRPr="00030FE4" w:rsidRDefault="00582236" w:rsidP="00C24A76">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总分</w:t>
            </w:r>
          </w:p>
        </w:tc>
        <w:tc>
          <w:tcPr>
            <w:tcW w:w="1133" w:type="dxa"/>
            <w:tcBorders>
              <w:top w:val="single" w:sz="4" w:space="0" w:color="000000"/>
              <w:left w:val="single" w:sz="4" w:space="0" w:color="000000"/>
              <w:bottom w:val="single" w:sz="4" w:space="0" w:color="000000"/>
              <w:right w:val="single" w:sz="4" w:space="0" w:color="000000"/>
            </w:tcBorders>
            <w:vAlign w:val="center"/>
          </w:tcPr>
          <w:p w14:paraId="3F00EF46" w14:textId="77777777" w:rsidR="00582236" w:rsidRPr="00030FE4" w:rsidRDefault="00582236" w:rsidP="00C24A76">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21E81691" w14:textId="77777777" w:rsidR="00582236" w:rsidRPr="00030FE4" w:rsidRDefault="00582236" w:rsidP="00C24A76">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57" w:type="dxa"/>
            <w:tcBorders>
              <w:top w:val="single" w:sz="4" w:space="0" w:color="000000"/>
              <w:left w:val="single" w:sz="4" w:space="0" w:color="000000"/>
              <w:bottom w:val="single" w:sz="4" w:space="0" w:color="000000"/>
              <w:right w:val="single" w:sz="8" w:space="0" w:color="auto"/>
            </w:tcBorders>
            <w:vAlign w:val="center"/>
          </w:tcPr>
          <w:p w14:paraId="5FB66CC0" w14:textId="77777777" w:rsidR="00582236" w:rsidRPr="00030FE4" w:rsidRDefault="00582236" w:rsidP="00C24A76">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582236" w:rsidRPr="001D0E4A" w14:paraId="0BA53A41" w14:textId="77777777" w:rsidTr="00030FE4">
        <w:trPr>
          <w:trHeight w:val="567"/>
        </w:trPr>
        <w:tc>
          <w:tcPr>
            <w:tcW w:w="5100" w:type="dxa"/>
            <w:gridSpan w:val="3"/>
            <w:tcBorders>
              <w:top w:val="single" w:sz="4" w:space="0" w:color="000000"/>
              <w:left w:val="single" w:sz="8" w:space="0" w:color="auto"/>
              <w:bottom w:val="single" w:sz="4" w:space="0" w:color="000000"/>
              <w:right w:val="single" w:sz="4" w:space="0" w:color="000000"/>
            </w:tcBorders>
            <w:vAlign w:val="center"/>
          </w:tcPr>
          <w:p w14:paraId="103491A0" w14:textId="77777777" w:rsidR="00582236" w:rsidRPr="00030FE4" w:rsidRDefault="00582236" w:rsidP="00C24A76">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综合得分</w:t>
            </w:r>
          </w:p>
          <w:p w14:paraId="4BC3520F" w14:textId="77777777" w:rsidR="00582236" w:rsidRPr="00030FE4" w:rsidRDefault="00582236" w:rsidP="00C24A76">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（学生自评</w:t>
            </w:r>
            <w:r w:rsidRPr="00030FE4">
              <w:rPr>
                <w:rFonts w:ascii="Times New Roman" w:eastAsia="宋体" w:hAnsi="Times New Roman" w:cs="Times New Roman"/>
                <w:snapToGrid w:val="0"/>
                <w:kern w:val="15"/>
                <w:szCs w:val="21"/>
              </w:rPr>
              <w:t>10%</w:t>
            </w:r>
            <w:r w:rsidRPr="00030FE4">
              <w:rPr>
                <w:rFonts w:ascii="Times New Roman" w:eastAsia="宋体" w:hAnsi="Times New Roman" w:cs="Times New Roman"/>
                <w:snapToGrid w:val="0"/>
                <w:kern w:val="15"/>
                <w:szCs w:val="21"/>
              </w:rPr>
              <w:t>；组员互评</w:t>
            </w:r>
            <w:r w:rsidRPr="00030FE4">
              <w:rPr>
                <w:rFonts w:ascii="Times New Roman" w:eastAsia="宋体" w:hAnsi="Times New Roman" w:cs="Times New Roman"/>
                <w:snapToGrid w:val="0"/>
                <w:kern w:val="15"/>
                <w:szCs w:val="21"/>
              </w:rPr>
              <w:t>10%</w:t>
            </w:r>
            <w:r w:rsidRPr="00030FE4">
              <w:rPr>
                <w:rFonts w:ascii="Times New Roman" w:eastAsia="宋体" w:hAnsi="Times New Roman" w:cs="Times New Roman"/>
                <w:snapToGrid w:val="0"/>
                <w:kern w:val="15"/>
                <w:szCs w:val="21"/>
              </w:rPr>
              <w:t>；教师评价</w:t>
            </w:r>
            <w:r w:rsidRPr="00030FE4">
              <w:rPr>
                <w:rFonts w:ascii="Times New Roman" w:eastAsia="宋体" w:hAnsi="Times New Roman" w:cs="Times New Roman"/>
                <w:snapToGrid w:val="0"/>
                <w:kern w:val="15"/>
                <w:szCs w:val="21"/>
              </w:rPr>
              <w:t>80%</w:t>
            </w:r>
            <w:r w:rsidRPr="00030FE4">
              <w:rPr>
                <w:rFonts w:ascii="Times New Roman" w:eastAsia="宋体" w:hAnsi="Times New Roman" w:cs="Times New Roman"/>
                <w:snapToGrid w:val="0"/>
                <w:kern w:val="15"/>
                <w:szCs w:val="21"/>
              </w:rPr>
              <w:t>）</w:t>
            </w:r>
          </w:p>
        </w:tc>
        <w:tc>
          <w:tcPr>
            <w:tcW w:w="3423" w:type="dxa"/>
            <w:gridSpan w:val="3"/>
            <w:tcBorders>
              <w:top w:val="single" w:sz="4" w:space="0" w:color="000000"/>
              <w:left w:val="single" w:sz="4" w:space="0" w:color="000000"/>
              <w:bottom w:val="single" w:sz="4" w:space="0" w:color="000000"/>
              <w:right w:val="single" w:sz="8" w:space="0" w:color="auto"/>
            </w:tcBorders>
            <w:vAlign w:val="center"/>
          </w:tcPr>
          <w:p w14:paraId="1F2FE65D" w14:textId="77777777" w:rsidR="00582236" w:rsidRPr="00030FE4" w:rsidRDefault="00582236" w:rsidP="00C24A76">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582236" w:rsidRPr="001D0E4A" w14:paraId="68E2223D" w14:textId="77777777" w:rsidTr="00030FE4">
        <w:trPr>
          <w:trHeight w:val="567"/>
        </w:trPr>
        <w:tc>
          <w:tcPr>
            <w:tcW w:w="5100" w:type="dxa"/>
            <w:gridSpan w:val="3"/>
            <w:tcBorders>
              <w:top w:val="single" w:sz="4" w:space="0" w:color="000000"/>
              <w:left w:val="single" w:sz="8" w:space="0" w:color="auto"/>
              <w:bottom w:val="single" w:sz="8" w:space="0" w:color="auto"/>
              <w:right w:val="single" w:sz="4" w:space="0" w:color="000000"/>
            </w:tcBorders>
            <w:vAlign w:val="center"/>
          </w:tcPr>
          <w:p w14:paraId="5CB8997E" w14:textId="77777777" w:rsidR="00582236" w:rsidRPr="00030FE4" w:rsidRDefault="00582236" w:rsidP="008816D1">
            <w:pPr>
              <w:topLinePunct/>
              <w:adjustRightInd w:val="0"/>
              <w:snapToGrid w:val="0"/>
              <w:spacing w:beforeLines="5" w:before="15" w:afterLines="5" w:after="15" w:line="240" w:lineRule="atLeast"/>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学生签名：</w:t>
            </w:r>
          </w:p>
        </w:tc>
        <w:tc>
          <w:tcPr>
            <w:tcW w:w="3423" w:type="dxa"/>
            <w:gridSpan w:val="3"/>
            <w:tcBorders>
              <w:top w:val="single" w:sz="4" w:space="0" w:color="000000"/>
              <w:left w:val="single" w:sz="4" w:space="0" w:color="000000"/>
              <w:bottom w:val="single" w:sz="8" w:space="0" w:color="auto"/>
              <w:right w:val="single" w:sz="8" w:space="0" w:color="auto"/>
            </w:tcBorders>
            <w:vAlign w:val="center"/>
          </w:tcPr>
          <w:p w14:paraId="30E5545C" w14:textId="77777777" w:rsidR="00582236" w:rsidRPr="00030FE4" w:rsidRDefault="00582236" w:rsidP="008816D1">
            <w:pPr>
              <w:topLinePunct/>
              <w:adjustRightInd w:val="0"/>
              <w:snapToGrid w:val="0"/>
              <w:spacing w:beforeLines="5" w:before="15" w:afterLines="5" w:after="15" w:line="240" w:lineRule="atLeast"/>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教师签名：</w:t>
            </w:r>
          </w:p>
        </w:tc>
      </w:tr>
    </w:tbl>
    <w:p w14:paraId="46486FAD" w14:textId="77777777" w:rsidR="00582236" w:rsidRPr="003E1FFE" w:rsidRDefault="00582236" w:rsidP="00582236">
      <w:pPr>
        <w:spacing w:before="12"/>
        <w:rPr>
          <w:rFonts w:ascii="宋体" w:hAnsi="宋体" w:cs="宋体"/>
          <w:sz w:val="9"/>
          <w:szCs w:val="9"/>
        </w:rPr>
      </w:pPr>
      <w:bookmarkStart w:id="18" w:name="任务二__铜鼓的制作"/>
      <w:bookmarkEnd w:id="18"/>
    </w:p>
    <w:p w14:paraId="5BC21DE0" w14:textId="1CB615B1" w:rsidR="00D90AEE" w:rsidRDefault="00073D0B">
      <w:pPr>
        <w:pStyle w:val="2"/>
        <w:jc w:val="center"/>
      </w:pPr>
      <w:bookmarkStart w:id="19" w:name="_Toc113096402"/>
      <w:r>
        <w:rPr>
          <w:rFonts w:hint="eastAsia"/>
        </w:rPr>
        <w:t>单元</w:t>
      </w:r>
      <w:r>
        <w:rPr>
          <w:rFonts w:hint="eastAsia"/>
        </w:rPr>
        <w:t>1</w:t>
      </w:r>
      <w:r>
        <w:t>.2</w:t>
      </w:r>
      <w:r w:rsidR="003F7666">
        <w:rPr>
          <w:rFonts w:hint="eastAsia"/>
        </w:rPr>
        <w:t xml:space="preserve"> </w:t>
      </w:r>
      <w:r w:rsidR="006B702C">
        <w:t xml:space="preserve"> </w:t>
      </w:r>
      <w:r w:rsidRPr="00073D0B">
        <w:rPr>
          <w:rFonts w:hint="eastAsia"/>
        </w:rPr>
        <w:t>二手车法律法规解析</w:t>
      </w:r>
      <w:bookmarkEnd w:id="19"/>
    </w:p>
    <w:p w14:paraId="51F250CE" w14:textId="77777777" w:rsidR="00D85AA8" w:rsidRPr="008D23AB" w:rsidRDefault="00D85AA8" w:rsidP="00D85AA8">
      <w:pPr>
        <w:pStyle w:val="14"/>
        <w:spacing w:before="156" w:after="156"/>
        <w:rPr>
          <w:sz w:val="28"/>
          <w:szCs w:val="36"/>
        </w:rPr>
      </w:pPr>
      <w:r w:rsidRPr="008D23AB">
        <w:rPr>
          <w:rFonts w:hint="eastAsia"/>
          <w:sz w:val="28"/>
          <w:szCs w:val="36"/>
        </w:rPr>
        <w:t>【</w:t>
      </w:r>
      <w:r w:rsidRPr="007F569B">
        <w:rPr>
          <w:rFonts w:hint="eastAsia"/>
          <w:sz w:val="28"/>
          <w:szCs w:val="36"/>
        </w:rPr>
        <w:t>技能</w:t>
      </w:r>
      <w:r w:rsidRPr="008D23AB">
        <w:rPr>
          <w:rFonts w:hint="eastAsia"/>
          <w:sz w:val="28"/>
          <w:szCs w:val="36"/>
        </w:rPr>
        <w:t>目标】</w:t>
      </w:r>
    </w:p>
    <w:p w14:paraId="7C3301A5" w14:textId="1F9E1D40" w:rsidR="00A13D51" w:rsidRPr="00A13D51" w:rsidRDefault="007C6B35" w:rsidP="00A13D51">
      <w:pPr>
        <w:pStyle w:val="ab"/>
        <w:spacing w:line="400" w:lineRule="atLeast"/>
        <w:ind w:firstLine="480"/>
        <w:rPr>
          <w:snapToGrid w:val="0"/>
          <w:sz w:val="24"/>
          <w:szCs w:val="24"/>
        </w:rPr>
      </w:pPr>
      <w:r w:rsidRPr="001E0823">
        <w:rPr>
          <w:rFonts w:hint="eastAsia"/>
          <w:snapToGrid w:val="0"/>
          <w:sz w:val="24"/>
          <w:szCs w:val="24"/>
        </w:rPr>
        <w:t>能够</w:t>
      </w:r>
      <w:r w:rsidR="00FF612F" w:rsidRPr="00FF612F">
        <w:rPr>
          <w:rFonts w:hint="eastAsia"/>
          <w:snapToGrid w:val="0"/>
          <w:sz w:val="24"/>
          <w:szCs w:val="24"/>
        </w:rPr>
        <w:t>解析二手车相关的法律法规</w:t>
      </w:r>
      <w:r w:rsidR="00FF612F">
        <w:rPr>
          <w:rFonts w:hint="eastAsia"/>
          <w:snapToGrid w:val="0"/>
          <w:sz w:val="24"/>
          <w:szCs w:val="24"/>
        </w:rPr>
        <w:t>。</w:t>
      </w:r>
    </w:p>
    <w:p w14:paraId="3DBB2F50" w14:textId="29C86DB9" w:rsidR="00D85AA8" w:rsidRPr="008D23AB" w:rsidRDefault="00D85AA8" w:rsidP="00D85AA8">
      <w:pPr>
        <w:pStyle w:val="14"/>
        <w:spacing w:before="156" w:after="156"/>
        <w:rPr>
          <w:sz w:val="28"/>
          <w:szCs w:val="36"/>
        </w:rPr>
      </w:pPr>
      <w:r w:rsidRPr="008D23AB">
        <w:rPr>
          <w:rFonts w:hint="eastAsia"/>
          <w:sz w:val="28"/>
          <w:szCs w:val="36"/>
        </w:rPr>
        <w:t>【</w:t>
      </w:r>
      <w:r w:rsidRPr="007F569B">
        <w:rPr>
          <w:rFonts w:hint="eastAsia"/>
          <w:sz w:val="28"/>
          <w:szCs w:val="36"/>
        </w:rPr>
        <w:t>素养</w:t>
      </w:r>
      <w:r w:rsidRPr="008D23AB">
        <w:rPr>
          <w:rFonts w:hint="eastAsia"/>
          <w:sz w:val="28"/>
          <w:szCs w:val="36"/>
        </w:rPr>
        <w:t>目标】</w:t>
      </w:r>
    </w:p>
    <w:p w14:paraId="515F6C6C" w14:textId="77777777" w:rsidR="00C06054" w:rsidRPr="00C06054" w:rsidRDefault="00C06054" w:rsidP="00C06054">
      <w:pPr>
        <w:pStyle w:val="ab"/>
        <w:spacing w:line="400" w:lineRule="atLeast"/>
        <w:ind w:firstLine="480"/>
        <w:rPr>
          <w:snapToGrid w:val="0"/>
          <w:sz w:val="24"/>
          <w:szCs w:val="24"/>
        </w:rPr>
      </w:pPr>
      <w:r w:rsidRPr="001E0823">
        <w:rPr>
          <w:rFonts w:hint="eastAsia"/>
          <w:snapToGrid w:val="0"/>
          <w:sz w:val="24"/>
          <w:szCs w:val="24"/>
        </w:rPr>
        <w:t>1</w:t>
      </w:r>
      <w:r>
        <w:rPr>
          <w:rFonts w:hint="eastAsia"/>
          <w:snapToGrid w:val="0"/>
          <w:sz w:val="24"/>
          <w:szCs w:val="24"/>
        </w:rPr>
        <w:t>．</w:t>
      </w:r>
      <w:r w:rsidRPr="00C06054">
        <w:rPr>
          <w:rFonts w:hint="eastAsia"/>
          <w:snapToGrid w:val="0"/>
          <w:sz w:val="24"/>
          <w:szCs w:val="24"/>
        </w:rPr>
        <w:t>培养良好的沟通能力。</w:t>
      </w:r>
    </w:p>
    <w:p w14:paraId="54CF45BF" w14:textId="77777777" w:rsidR="00C06054" w:rsidRPr="00C06054" w:rsidRDefault="00C06054" w:rsidP="00C06054">
      <w:pPr>
        <w:pStyle w:val="ab"/>
        <w:spacing w:line="400" w:lineRule="atLeast"/>
        <w:ind w:firstLine="480"/>
        <w:rPr>
          <w:snapToGrid w:val="0"/>
          <w:sz w:val="24"/>
          <w:szCs w:val="24"/>
        </w:rPr>
      </w:pPr>
      <w:r w:rsidRPr="001E0823">
        <w:rPr>
          <w:rFonts w:hint="eastAsia"/>
          <w:snapToGrid w:val="0"/>
          <w:sz w:val="24"/>
          <w:szCs w:val="24"/>
        </w:rPr>
        <w:t>2</w:t>
      </w:r>
      <w:r>
        <w:rPr>
          <w:rFonts w:hint="eastAsia"/>
          <w:snapToGrid w:val="0"/>
          <w:sz w:val="24"/>
          <w:szCs w:val="24"/>
        </w:rPr>
        <w:t>．</w:t>
      </w:r>
      <w:r w:rsidRPr="00C06054">
        <w:rPr>
          <w:rFonts w:hint="eastAsia"/>
          <w:snapToGrid w:val="0"/>
          <w:sz w:val="24"/>
          <w:szCs w:val="24"/>
        </w:rPr>
        <w:t>具有对新知识、新技能的学习和创新能力。</w:t>
      </w:r>
    </w:p>
    <w:p w14:paraId="2EB39A69" w14:textId="77777777" w:rsidR="00C06054" w:rsidRPr="001E0823" w:rsidRDefault="00C06054" w:rsidP="00C06054">
      <w:pPr>
        <w:pStyle w:val="ab"/>
        <w:spacing w:line="400" w:lineRule="atLeast"/>
        <w:ind w:firstLine="480"/>
        <w:rPr>
          <w:snapToGrid w:val="0"/>
          <w:sz w:val="24"/>
          <w:szCs w:val="24"/>
        </w:rPr>
      </w:pPr>
      <w:r w:rsidRPr="001E0823">
        <w:rPr>
          <w:rFonts w:hint="eastAsia"/>
          <w:snapToGrid w:val="0"/>
          <w:sz w:val="24"/>
          <w:szCs w:val="24"/>
        </w:rPr>
        <w:t>3</w:t>
      </w:r>
      <w:r>
        <w:rPr>
          <w:rFonts w:hint="eastAsia"/>
          <w:snapToGrid w:val="0"/>
          <w:sz w:val="24"/>
          <w:szCs w:val="24"/>
        </w:rPr>
        <w:t>．</w:t>
      </w:r>
      <w:r w:rsidRPr="00C06054">
        <w:rPr>
          <w:rFonts w:hint="eastAsia"/>
          <w:snapToGrid w:val="0"/>
          <w:sz w:val="24"/>
          <w:szCs w:val="24"/>
        </w:rPr>
        <w:t>培养树立时间观念。</w:t>
      </w:r>
    </w:p>
    <w:p w14:paraId="3E5851E6" w14:textId="099EF16F" w:rsidR="00D85AA8" w:rsidRPr="008D23AB" w:rsidRDefault="00D85AA8" w:rsidP="00D85AA8">
      <w:pPr>
        <w:pStyle w:val="14"/>
        <w:spacing w:before="156" w:after="156"/>
        <w:rPr>
          <w:sz w:val="28"/>
          <w:szCs w:val="36"/>
        </w:rPr>
      </w:pPr>
      <w:r w:rsidRPr="008D23AB">
        <w:rPr>
          <w:rFonts w:hint="eastAsia"/>
          <w:sz w:val="28"/>
          <w:szCs w:val="36"/>
        </w:rPr>
        <w:t>【</w:t>
      </w:r>
      <w:r w:rsidRPr="007F569B">
        <w:rPr>
          <w:rFonts w:hint="eastAsia"/>
          <w:sz w:val="28"/>
          <w:szCs w:val="36"/>
        </w:rPr>
        <w:t>任务</w:t>
      </w:r>
      <w:r w:rsidR="004224C8">
        <w:rPr>
          <w:rFonts w:hint="eastAsia"/>
          <w:sz w:val="28"/>
          <w:szCs w:val="36"/>
        </w:rPr>
        <w:t>描述</w:t>
      </w:r>
      <w:r w:rsidRPr="008D23AB">
        <w:rPr>
          <w:rFonts w:hint="eastAsia"/>
          <w:sz w:val="28"/>
          <w:szCs w:val="36"/>
        </w:rPr>
        <w:t>】</w:t>
      </w:r>
    </w:p>
    <w:p w14:paraId="635F2531" w14:textId="26B4F324" w:rsidR="00447E7B" w:rsidRPr="00076680" w:rsidRDefault="00447E7B" w:rsidP="00447E7B">
      <w:pPr>
        <w:pStyle w:val="ab"/>
        <w:spacing w:line="400" w:lineRule="atLeast"/>
        <w:ind w:firstLine="480"/>
        <w:rPr>
          <w:snapToGrid w:val="0"/>
          <w:sz w:val="24"/>
          <w:szCs w:val="24"/>
        </w:rPr>
      </w:pPr>
      <w:r w:rsidRPr="00076680">
        <w:rPr>
          <w:rFonts w:hint="eastAsia"/>
          <w:snapToGrid w:val="0"/>
          <w:sz w:val="24"/>
          <w:szCs w:val="24"/>
        </w:rPr>
        <w:t>想成为一名合格的二手车评估师，</w:t>
      </w:r>
      <w:r>
        <w:rPr>
          <w:rFonts w:hint="eastAsia"/>
          <w:snapToGrid w:val="0"/>
          <w:sz w:val="24"/>
          <w:szCs w:val="24"/>
        </w:rPr>
        <w:t>首先应该</w:t>
      </w:r>
      <w:r w:rsidRPr="001E0823">
        <w:rPr>
          <w:rFonts w:hint="eastAsia"/>
          <w:snapToGrid w:val="0"/>
          <w:sz w:val="24"/>
          <w:szCs w:val="24"/>
        </w:rPr>
        <w:t>能够</w:t>
      </w:r>
      <w:r>
        <w:rPr>
          <w:rFonts w:hint="eastAsia"/>
          <w:snapToGrid w:val="0"/>
          <w:sz w:val="24"/>
          <w:szCs w:val="24"/>
        </w:rPr>
        <w:t>了解二手车，包括</w:t>
      </w:r>
      <w:r w:rsidRPr="00FF612F">
        <w:rPr>
          <w:rFonts w:hint="eastAsia"/>
          <w:snapToGrid w:val="0"/>
          <w:sz w:val="24"/>
          <w:szCs w:val="24"/>
        </w:rPr>
        <w:t>汽车常见参数与性能指标</w:t>
      </w:r>
      <w:r>
        <w:rPr>
          <w:rFonts w:ascii="宋体" w:hAnsi="宋体" w:hint="eastAsia"/>
          <w:snapToGrid w:val="0"/>
          <w:sz w:val="24"/>
          <w:szCs w:val="24"/>
        </w:rPr>
        <w:t>、</w:t>
      </w:r>
      <w:r w:rsidRPr="00875537">
        <w:rPr>
          <w:rFonts w:hint="eastAsia"/>
          <w:snapToGrid w:val="0"/>
          <w:sz w:val="24"/>
          <w:szCs w:val="24"/>
        </w:rPr>
        <w:t>二手车法律法规</w:t>
      </w:r>
      <w:r>
        <w:rPr>
          <w:rFonts w:ascii="宋体" w:hAnsi="宋体" w:hint="eastAsia"/>
          <w:snapToGrid w:val="0"/>
          <w:sz w:val="24"/>
          <w:szCs w:val="24"/>
        </w:rPr>
        <w:t>、</w:t>
      </w:r>
      <w:r w:rsidRPr="00875537">
        <w:rPr>
          <w:rFonts w:hint="eastAsia"/>
          <w:snapToGrid w:val="0"/>
          <w:sz w:val="24"/>
          <w:szCs w:val="24"/>
        </w:rPr>
        <w:t>二手车的风险</w:t>
      </w:r>
      <w:r w:rsidR="000B665C">
        <w:rPr>
          <w:rFonts w:hint="eastAsia"/>
          <w:snapToGrid w:val="0"/>
          <w:sz w:val="24"/>
          <w:szCs w:val="24"/>
        </w:rPr>
        <w:t>。下面</w:t>
      </w:r>
      <w:r>
        <w:rPr>
          <w:rFonts w:hint="eastAsia"/>
          <w:snapToGrid w:val="0"/>
          <w:sz w:val="24"/>
          <w:szCs w:val="24"/>
        </w:rPr>
        <w:t>来看</w:t>
      </w:r>
      <w:r w:rsidRPr="00875537">
        <w:rPr>
          <w:rFonts w:hint="eastAsia"/>
          <w:snapToGrid w:val="0"/>
          <w:sz w:val="24"/>
          <w:szCs w:val="24"/>
        </w:rPr>
        <w:t>二手车法律法规</w:t>
      </w:r>
      <w:r>
        <w:rPr>
          <w:rFonts w:hint="eastAsia"/>
          <w:snapToGrid w:val="0"/>
          <w:sz w:val="24"/>
          <w:szCs w:val="24"/>
        </w:rPr>
        <w:t>。</w:t>
      </w:r>
    </w:p>
    <w:p w14:paraId="14ED5798" w14:textId="77777777" w:rsidR="00D85AA8" w:rsidRPr="00AF7321" w:rsidRDefault="00D85AA8" w:rsidP="00D85AA8">
      <w:pPr>
        <w:pStyle w:val="14"/>
        <w:spacing w:before="156" w:after="156"/>
        <w:rPr>
          <w:sz w:val="28"/>
          <w:szCs w:val="36"/>
        </w:rPr>
      </w:pPr>
      <w:r w:rsidRPr="00AF7321">
        <w:rPr>
          <w:rFonts w:hint="eastAsia"/>
          <w:sz w:val="28"/>
          <w:szCs w:val="36"/>
        </w:rPr>
        <w:lastRenderedPageBreak/>
        <w:t>【任务实施】</w:t>
      </w:r>
    </w:p>
    <w:p w14:paraId="5F631418" w14:textId="173ED1B7" w:rsidR="00D90AEE" w:rsidRDefault="00954E15" w:rsidP="00437741">
      <w:pPr>
        <w:pStyle w:val="ab"/>
        <w:spacing w:line="400" w:lineRule="atLeast"/>
        <w:ind w:firstLine="480"/>
        <w:rPr>
          <w:snapToGrid w:val="0"/>
          <w:sz w:val="24"/>
          <w:szCs w:val="24"/>
        </w:rPr>
      </w:pPr>
      <w:r>
        <w:rPr>
          <w:rFonts w:hint="eastAsia"/>
          <w:snapToGrid w:val="0"/>
          <w:sz w:val="24"/>
          <w:szCs w:val="24"/>
        </w:rPr>
        <w:t>1</w:t>
      </w:r>
      <w:r>
        <w:rPr>
          <w:rFonts w:hint="eastAsia"/>
          <w:snapToGrid w:val="0"/>
          <w:sz w:val="24"/>
          <w:szCs w:val="24"/>
        </w:rPr>
        <w:t>．</w:t>
      </w:r>
      <w:r w:rsidR="008307B0">
        <w:rPr>
          <w:rFonts w:hint="eastAsia"/>
          <w:snapToGrid w:val="0"/>
          <w:sz w:val="24"/>
          <w:szCs w:val="24"/>
        </w:rPr>
        <w:t>简述</w:t>
      </w:r>
      <w:r w:rsidR="008307B0" w:rsidRPr="008307B0">
        <w:rPr>
          <w:rFonts w:hint="eastAsia"/>
          <w:snapToGrid w:val="0"/>
          <w:sz w:val="24"/>
          <w:szCs w:val="24"/>
        </w:rPr>
        <w:t>《机动车登记规定》的主要内容</w:t>
      </w:r>
      <w:r w:rsidR="00437741">
        <w:rPr>
          <w:rFonts w:hint="eastAsia"/>
          <w:snapToGrid w:val="0"/>
          <w:sz w:val="24"/>
          <w:szCs w:val="24"/>
        </w:rPr>
        <w:t>。</w:t>
      </w:r>
    </w:p>
    <w:p w14:paraId="7284E742" w14:textId="77777777" w:rsidR="008307B0" w:rsidRPr="00932D37" w:rsidRDefault="008307B0" w:rsidP="008307B0">
      <w:pPr>
        <w:rPr>
          <w:rFonts w:ascii="宋体" w:hAnsi="宋体" w:cs="宋体"/>
          <w:sz w:val="24"/>
          <w:szCs w:val="32"/>
        </w:rPr>
      </w:pPr>
    </w:p>
    <w:p w14:paraId="6FA8C583" w14:textId="77777777" w:rsidR="008307B0" w:rsidRPr="00932D37" w:rsidRDefault="008307B0" w:rsidP="008307B0">
      <w:pPr>
        <w:rPr>
          <w:rFonts w:ascii="宋体" w:hAnsi="宋体" w:cs="宋体"/>
          <w:sz w:val="24"/>
          <w:szCs w:val="32"/>
        </w:rPr>
      </w:pPr>
    </w:p>
    <w:p w14:paraId="38AE1A37" w14:textId="77777777" w:rsidR="008307B0" w:rsidRDefault="008307B0" w:rsidP="008307B0">
      <w:pPr>
        <w:rPr>
          <w:rFonts w:ascii="宋体" w:hAnsi="宋体" w:cs="宋体"/>
          <w:sz w:val="24"/>
          <w:szCs w:val="32"/>
        </w:rPr>
      </w:pPr>
    </w:p>
    <w:p w14:paraId="0A3091EA" w14:textId="77777777" w:rsidR="008307B0" w:rsidRDefault="008307B0" w:rsidP="008307B0">
      <w:pPr>
        <w:rPr>
          <w:rFonts w:ascii="宋体" w:hAnsi="宋体" w:cs="宋体"/>
          <w:sz w:val="24"/>
          <w:szCs w:val="32"/>
        </w:rPr>
      </w:pPr>
    </w:p>
    <w:p w14:paraId="045A80FF" w14:textId="77777777" w:rsidR="008307B0" w:rsidRDefault="008307B0" w:rsidP="008307B0">
      <w:pPr>
        <w:rPr>
          <w:rFonts w:ascii="宋体" w:hAnsi="宋体" w:cs="宋体"/>
          <w:sz w:val="24"/>
          <w:szCs w:val="32"/>
        </w:rPr>
      </w:pPr>
    </w:p>
    <w:p w14:paraId="1F1378F3" w14:textId="77777777" w:rsidR="008307B0" w:rsidRPr="00932D37" w:rsidRDefault="008307B0" w:rsidP="008307B0">
      <w:pPr>
        <w:rPr>
          <w:rFonts w:ascii="宋体" w:hAnsi="宋体" w:cs="宋体"/>
          <w:sz w:val="24"/>
          <w:szCs w:val="32"/>
        </w:rPr>
      </w:pPr>
    </w:p>
    <w:p w14:paraId="2855BBAF" w14:textId="6668D5B6" w:rsidR="00D90AEE" w:rsidRDefault="00954E15" w:rsidP="00737931">
      <w:pPr>
        <w:pStyle w:val="ab"/>
        <w:spacing w:line="400" w:lineRule="atLeast"/>
        <w:ind w:firstLine="480"/>
        <w:rPr>
          <w:snapToGrid w:val="0"/>
          <w:sz w:val="24"/>
          <w:szCs w:val="24"/>
        </w:rPr>
      </w:pPr>
      <w:r>
        <w:rPr>
          <w:rFonts w:hint="eastAsia"/>
          <w:snapToGrid w:val="0"/>
          <w:sz w:val="24"/>
          <w:szCs w:val="24"/>
        </w:rPr>
        <w:t>2</w:t>
      </w:r>
      <w:r>
        <w:rPr>
          <w:rFonts w:hint="eastAsia"/>
          <w:snapToGrid w:val="0"/>
          <w:sz w:val="24"/>
          <w:szCs w:val="24"/>
        </w:rPr>
        <w:t>．</w:t>
      </w:r>
      <w:r w:rsidR="00125661">
        <w:rPr>
          <w:rFonts w:hint="eastAsia"/>
          <w:snapToGrid w:val="0"/>
          <w:sz w:val="24"/>
          <w:szCs w:val="24"/>
        </w:rPr>
        <w:t>简述</w:t>
      </w:r>
      <w:r w:rsidR="00125661" w:rsidRPr="00125661">
        <w:rPr>
          <w:rFonts w:hint="eastAsia"/>
          <w:snapToGrid w:val="0"/>
          <w:sz w:val="24"/>
          <w:szCs w:val="24"/>
        </w:rPr>
        <w:t>《汽车贸易政策》</w:t>
      </w:r>
      <w:r w:rsidR="00125661" w:rsidRPr="008307B0">
        <w:rPr>
          <w:rFonts w:hint="eastAsia"/>
          <w:snapToGrid w:val="0"/>
          <w:sz w:val="24"/>
          <w:szCs w:val="24"/>
        </w:rPr>
        <w:t>的主要内容</w:t>
      </w:r>
      <w:r w:rsidR="00125661">
        <w:rPr>
          <w:rFonts w:hint="eastAsia"/>
          <w:snapToGrid w:val="0"/>
          <w:sz w:val="24"/>
          <w:szCs w:val="24"/>
        </w:rPr>
        <w:t>。</w:t>
      </w:r>
    </w:p>
    <w:p w14:paraId="4913D29A" w14:textId="77777777" w:rsidR="008307B0" w:rsidRPr="00932D37" w:rsidRDefault="008307B0" w:rsidP="008307B0">
      <w:pPr>
        <w:rPr>
          <w:rFonts w:ascii="宋体" w:hAnsi="宋体" w:cs="宋体"/>
          <w:sz w:val="24"/>
          <w:szCs w:val="32"/>
        </w:rPr>
      </w:pPr>
    </w:p>
    <w:p w14:paraId="18832CFF" w14:textId="77777777" w:rsidR="008307B0" w:rsidRPr="00932D37" w:rsidRDefault="008307B0" w:rsidP="008307B0">
      <w:pPr>
        <w:rPr>
          <w:rFonts w:ascii="宋体" w:hAnsi="宋体" w:cs="宋体"/>
          <w:sz w:val="24"/>
          <w:szCs w:val="32"/>
        </w:rPr>
      </w:pPr>
    </w:p>
    <w:p w14:paraId="7B61FE50" w14:textId="77777777" w:rsidR="008307B0" w:rsidRDefault="008307B0" w:rsidP="008307B0">
      <w:pPr>
        <w:rPr>
          <w:rFonts w:ascii="宋体" w:hAnsi="宋体" w:cs="宋体"/>
          <w:sz w:val="24"/>
          <w:szCs w:val="32"/>
        </w:rPr>
      </w:pPr>
    </w:p>
    <w:p w14:paraId="79662E6E" w14:textId="77777777" w:rsidR="008307B0" w:rsidRDefault="008307B0" w:rsidP="008307B0">
      <w:pPr>
        <w:rPr>
          <w:rFonts w:ascii="宋体" w:hAnsi="宋体" w:cs="宋体"/>
          <w:sz w:val="24"/>
          <w:szCs w:val="32"/>
        </w:rPr>
      </w:pPr>
    </w:p>
    <w:p w14:paraId="60103D67" w14:textId="77777777" w:rsidR="008307B0" w:rsidRDefault="008307B0" w:rsidP="008307B0">
      <w:pPr>
        <w:rPr>
          <w:rFonts w:ascii="宋体" w:hAnsi="宋体" w:cs="宋体"/>
          <w:sz w:val="24"/>
          <w:szCs w:val="32"/>
        </w:rPr>
      </w:pPr>
    </w:p>
    <w:p w14:paraId="6A10739A" w14:textId="77777777" w:rsidR="008307B0" w:rsidRPr="00932D37" w:rsidRDefault="008307B0" w:rsidP="008307B0">
      <w:pPr>
        <w:rPr>
          <w:rFonts w:ascii="宋体" w:hAnsi="宋体" w:cs="宋体"/>
          <w:sz w:val="24"/>
          <w:szCs w:val="32"/>
        </w:rPr>
      </w:pPr>
    </w:p>
    <w:p w14:paraId="00C89302" w14:textId="228B2C3C" w:rsidR="00D90AEE" w:rsidRPr="00737931" w:rsidRDefault="00954E15" w:rsidP="00737931">
      <w:pPr>
        <w:pStyle w:val="ab"/>
        <w:spacing w:line="400" w:lineRule="atLeast"/>
        <w:ind w:firstLine="480"/>
        <w:rPr>
          <w:snapToGrid w:val="0"/>
          <w:sz w:val="24"/>
          <w:szCs w:val="24"/>
        </w:rPr>
      </w:pPr>
      <w:r>
        <w:rPr>
          <w:rFonts w:hint="eastAsia"/>
          <w:snapToGrid w:val="0"/>
          <w:sz w:val="24"/>
          <w:szCs w:val="24"/>
        </w:rPr>
        <w:t>3</w:t>
      </w:r>
      <w:r>
        <w:rPr>
          <w:rFonts w:hint="eastAsia"/>
          <w:snapToGrid w:val="0"/>
          <w:sz w:val="24"/>
          <w:szCs w:val="24"/>
        </w:rPr>
        <w:t>．</w:t>
      </w:r>
      <w:r w:rsidR="00125661">
        <w:rPr>
          <w:rFonts w:hint="eastAsia"/>
          <w:snapToGrid w:val="0"/>
          <w:sz w:val="24"/>
          <w:szCs w:val="24"/>
        </w:rPr>
        <w:t>简述</w:t>
      </w:r>
      <w:r w:rsidR="00125661" w:rsidRPr="00125661">
        <w:rPr>
          <w:rFonts w:hint="eastAsia"/>
          <w:snapToGrid w:val="0"/>
          <w:sz w:val="24"/>
          <w:szCs w:val="24"/>
        </w:rPr>
        <w:t>《二手车流通管理办法》</w:t>
      </w:r>
      <w:r w:rsidR="00125661" w:rsidRPr="008307B0">
        <w:rPr>
          <w:rFonts w:hint="eastAsia"/>
          <w:snapToGrid w:val="0"/>
          <w:sz w:val="24"/>
          <w:szCs w:val="24"/>
        </w:rPr>
        <w:t>的主要内容</w:t>
      </w:r>
      <w:r w:rsidR="005A231A">
        <w:rPr>
          <w:rFonts w:hint="eastAsia"/>
          <w:snapToGrid w:val="0"/>
          <w:sz w:val="24"/>
          <w:szCs w:val="24"/>
        </w:rPr>
        <w:t>。</w:t>
      </w:r>
    </w:p>
    <w:p w14:paraId="25478570" w14:textId="77777777" w:rsidR="00125661" w:rsidRPr="00932D37" w:rsidRDefault="00125661" w:rsidP="00125661">
      <w:pPr>
        <w:rPr>
          <w:rFonts w:ascii="宋体" w:hAnsi="宋体" w:cs="宋体"/>
          <w:sz w:val="24"/>
          <w:szCs w:val="32"/>
        </w:rPr>
      </w:pPr>
    </w:p>
    <w:p w14:paraId="43D6DC99" w14:textId="77777777" w:rsidR="00125661" w:rsidRPr="00932D37" w:rsidRDefault="00125661" w:rsidP="00125661">
      <w:pPr>
        <w:rPr>
          <w:rFonts w:ascii="宋体" w:hAnsi="宋体" w:cs="宋体"/>
          <w:sz w:val="24"/>
          <w:szCs w:val="32"/>
        </w:rPr>
      </w:pPr>
    </w:p>
    <w:p w14:paraId="24D9BB4A" w14:textId="77777777" w:rsidR="00125661" w:rsidRDefault="00125661" w:rsidP="00125661">
      <w:pPr>
        <w:rPr>
          <w:rFonts w:ascii="宋体" w:hAnsi="宋体" w:cs="宋体"/>
          <w:sz w:val="24"/>
          <w:szCs w:val="32"/>
        </w:rPr>
      </w:pPr>
    </w:p>
    <w:p w14:paraId="4FF2DA54" w14:textId="77777777" w:rsidR="00125661" w:rsidRDefault="00125661" w:rsidP="00125661">
      <w:pPr>
        <w:rPr>
          <w:rFonts w:ascii="宋体" w:hAnsi="宋体" w:cs="宋体"/>
          <w:sz w:val="24"/>
          <w:szCs w:val="32"/>
        </w:rPr>
      </w:pPr>
    </w:p>
    <w:p w14:paraId="32AE9731" w14:textId="77777777" w:rsidR="00125661" w:rsidRDefault="00125661" w:rsidP="00125661">
      <w:pPr>
        <w:rPr>
          <w:rFonts w:ascii="宋体" w:hAnsi="宋体" w:cs="宋体"/>
          <w:sz w:val="24"/>
          <w:szCs w:val="32"/>
        </w:rPr>
      </w:pPr>
    </w:p>
    <w:p w14:paraId="6EEB01FF" w14:textId="77777777" w:rsidR="00125661" w:rsidRPr="00932D37" w:rsidRDefault="00125661" w:rsidP="00125661">
      <w:pPr>
        <w:rPr>
          <w:rFonts w:ascii="宋体" w:hAnsi="宋体" w:cs="宋体"/>
          <w:sz w:val="24"/>
          <w:szCs w:val="32"/>
        </w:rPr>
      </w:pPr>
    </w:p>
    <w:p w14:paraId="697B7695" w14:textId="31290D46" w:rsidR="006F0D47" w:rsidRPr="00737931" w:rsidRDefault="006F0D47" w:rsidP="006F0D47">
      <w:pPr>
        <w:pStyle w:val="ab"/>
        <w:spacing w:line="400" w:lineRule="atLeast"/>
        <w:ind w:firstLine="480"/>
        <w:rPr>
          <w:snapToGrid w:val="0"/>
          <w:sz w:val="24"/>
          <w:szCs w:val="24"/>
        </w:rPr>
      </w:pPr>
      <w:r>
        <w:rPr>
          <w:snapToGrid w:val="0"/>
          <w:sz w:val="24"/>
          <w:szCs w:val="24"/>
        </w:rPr>
        <w:t>4</w:t>
      </w:r>
      <w:r>
        <w:rPr>
          <w:rFonts w:hint="eastAsia"/>
          <w:snapToGrid w:val="0"/>
          <w:sz w:val="24"/>
          <w:szCs w:val="24"/>
        </w:rPr>
        <w:t>．简述</w:t>
      </w:r>
      <w:r w:rsidRPr="006F0D47">
        <w:rPr>
          <w:rFonts w:hint="eastAsia"/>
          <w:snapToGrid w:val="0"/>
          <w:sz w:val="24"/>
          <w:szCs w:val="24"/>
        </w:rPr>
        <w:t>《二手车交易规范》</w:t>
      </w:r>
      <w:r w:rsidRPr="008307B0">
        <w:rPr>
          <w:rFonts w:hint="eastAsia"/>
          <w:snapToGrid w:val="0"/>
          <w:sz w:val="24"/>
          <w:szCs w:val="24"/>
        </w:rPr>
        <w:t>的主要内容</w:t>
      </w:r>
      <w:r>
        <w:rPr>
          <w:rFonts w:hint="eastAsia"/>
          <w:snapToGrid w:val="0"/>
          <w:sz w:val="24"/>
          <w:szCs w:val="24"/>
        </w:rPr>
        <w:t>。</w:t>
      </w:r>
    </w:p>
    <w:p w14:paraId="04F976E4" w14:textId="77777777" w:rsidR="006F0D47" w:rsidRPr="00932D37" w:rsidRDefault="006F0D47" w:rsidP="006F0D47">
      <w:pPr>
        <w:rPr>
          <w:rFonts w:ascii="宋体" w:hAnsi="宋体" w:cs="宋体"/>
          <w:sz w:val="24"/>
          <w:szCs w:val="32"/>
        </w:rPr>
      </w:pPr>
    </w:p>
    <w:p w14:paraId="7152C43E" w14:textId="77777777" w:rsidR="006F0D47" w:rsidRPr="00932D37" w:rsidRDefault="006F0D47" w:rsidP="006F0D47">
      <w:pPr>
        <w:rPr>
          <w:rFonts w:ascii="宋体" w:hAnsi="宋体" w:cs="宋体"/>
          <w:sz w:val="24"/>
          <w:szCs w:val="32"/>
        </w:rPr>
      </w:pPr>
    </w:p>
    <w:p w14:paraId="0F3F804D" w14:textId="77777777" w:rsidR="006F0D47" w:rsidRDefault="006F0D47" w:rsidP="006F0D47">
      <w:pPr>
        <w:rPr>
          <w:rFonts w:ascii="宋体" w:hAnsi="宋体" w:cs="宋体"/>
          <w:sz w:val="24"/>
          <w:szCs w:val="32"/>
        </w:rPr>
      </w:pPr>
    </w:p>
    <w:p w14:paraId="1229D488" w14:textId="77777777" w:rsidR="006F0D47" w:rsidRDefault="006F0D47" w:rsidP="006F0D47">
      <w:pPr>
        <w:rPr>
          <w:rFonts w:ascii="宋体" w:hAnsi="宋体" w:cs="宋体"/>
          <w:sz w:val="24"/>
          <w:szCs w:val="32"/>
        </w:rPr>
      </w:pPr>
    </w:p>
    <w:p w14:paraId="69CB0E9D" w14:textId="77777777" w:rsidR="006F0D47" w:rsidRDefault="006F0D47" w:rsidP="006F0D47">
      <w:pPr>
        <w:rPr>
          <w:rFonts w:ascii="宋体" w:hAnsi="宋体" w:cs="宋体"/>
          <w:sz w:val="24"/>
          <w:szCs w:val="32"/>
        </w:rPr>
      </w:pPr>
    </w:p>
    <w:p w14:paraId="2DFC997E" w14:textId="77777777" w:rsidR="006F0D47" w:rsidRPr="00932D37" w:rsidRDefault="006F0D47" w:rsidP="006F0D47">
      <w:pPr>
        <w:rPr>
          <w:rFonts w:ascii="宋体" w:hAnsi="宋体" w:cs="宋体"/>
          <w:sz w:val="24"/>
          <w:szCs w:val="32"/>
        </w:rPr>
      </w:pPr>
    </w:p>
    <w:p w14:paraId="69045C3C" w14:textId="4E9F2BC1" w:rsidR="006F0D47" w:rsidRPr="00737931" w:rsidRDefault="006F0D47" w:rsidP="006F0D47">
      <w:pPr>
        <w:pStyle w:val="ab"/>
        <w:spacing w:line="400" w:lineRule="atLeast"/>
        <w:ind w:firstLine="480"/>
        <w:rPr>
          <w:snapToGrid w:val="0"/>
          <w:sz w:val="24"/>
          <w:szCs w:val="24"/>
        </w:rPr>
      </w:pPr>
      <w:r>
        <w:rPr>
          <w:snapToGrid w:val="0"/>
          <w:sz w:val="24"/>
          <w:szCs w:val="24"/>
        </w:rPr>
        <w:t>5</w:t>
      </w:r>
      <w:r>
        <w:rPr>
          <w:rFonts w:hint="eastAsia"/>
          <w:snapToGrid w:val="0"/>
          <w:sz w:val="24"/>
          <w:szCs w:val="24"/>
        </w:rPr>
        <w:t>．简述</w:t>
      </w:r>
      <w:r w:rsidRPr="006F0D47">
        <w:rPr>
          <w:rFonts w:hint="eastAsia"/>
          <w:snapToGrid w:val="0"/>
          <w:sz w:val="24"/>
          <w:szCs w:val="24"/>
        </w:rPr>
        <w:t>国家职业标准《二手车鉴定评估师》</w:t>
      </w:r>
      <w:r w:rsidRPr="008307B0">
        <w:rPr>
          <w:rFonts w:hint="eastAsia"/>
          <w:snapToGrid w:val="0"/>
          <w:sz w:val="24"/>
          <w:szCs w:val="24"/>
        </w:rPr>
        <w:t>的主要内容</w:t>
      </w:r>
      <w:r>
        <w:rPr>
          <w:rFonts w:hint="eastAsia"/>
          <w:snapToGrid w:val="0"/>
          <w:sz w:val="24"/>
          <w:szCs w:val="24"/>
        </w:rPr>
        <w:t>。</w:t>
      </w:r>
    </w:p>
    <w:p w14:paraId="39DD03DE" w14:textId="77777777" w:rsidR="006F0D47" w:rsidRPr="00932D37" w:rsidRDefault="006F0D47" w:rsidP="006F0D47">
      <w:pPr>
        <w:rPr>
          <w:rFonts w:ascii="宋体" w:hAnsi="宋体" w:cs="宋体"/>
          <w:sz w:val="24"/>
          <w:szCs w:val="32"/>
        </w:rPr>
      </w:pPr>
    </w:p>
    <w:p w14:paraId="6EEA35B6" w14:textId="77777777" w:rsidR="006F0D47" w:rsidRPr="00932D37" w:rsidRDefault="006F0D47" w:rsidP="006F0D47">
      <w:pPr>
        <w:rPr>
          <w:rFonts w:ascii="宋体" w:hAnsi="宋体" w:cs="宋体"/>
          <w:sz w:val="24"/>
          <w:szCs w:val="32"/>
        </w:rPr>
      </w:pPr>
    </w:p>
    <w:p w14:paraId="2A1B6DB2" w14:textId="77777777" w:rsidR="006F0D47" w:rsidRDefault="006F0D47" w:rsidP="006F0D47">
      <w:pPr>
        <w:rPr>
          <w:rFonts w:ascii="宋体" w:hAnsi="宋体" w:cs="宋体"/>
          <w:sz w:val="24"/>
          <w:szCs w:val="32"/>
        </w:rPr>
      </w:pPr>
    </w:p>
    <w:p w14:paraId="794C12C3" w14:textId="77777777" w:rsidR="006F0D47" w:rsidRDefault="006F0D47" w:rsidP="006F0D47">
      <w:pPr>
        <w:rPr>
          <w:rFonts w:ascii="宋体" w:hAnsi="宋体" w:cs="宋体"/>
          <w:sz w:val="24"/>
          <w:szCs w:val="32"/>
        </w:rPr>
      </w:pPr>
    </w:p>
    <w:p w14:paraId="7678BF84" w14:textId="77777777" w:rsidR="006F0D47" w:rsidRDefault="006F0D47" w:rsidP="006F0D47">
      <w:pPr>
        <w:rPr>
          <w:rFonts w:ascii="宋体" w:hAnsi="宋体" w:cs="宋体"/>
          <w:sz w:val="24"/>
          <w:szCs w:val="32"/>
        </w:rPr>
      </w:pPr>
    </w:p>
    <w:p w14:paraId="115834C0" w14:textId="77777777" w:rsidR="006F0D47" w:rsidRPr="00932D37" w:rsidRDefault="006F0D47" w:rsidP="006F0D47">
      <w:pPr>
        <w:rPr>
          <w:rFonts w:ascii="宋体" w:hAnsi="宋体" w:cs="宋体"/>
          <w:sz w:val="24"/>
          <w:szCs w:val="32"/>
        </w:rPr>
      </w:pPr>
    </w:p>
    <w:p w14:paraId="2D88471B" w14:textId="1503D761" w:rsidR="00C24A76" w:rsidRDefault="00C24A76" w:rsidP="008470FC">
      <w:pPr>
        <w:pStyle w:val="14"/>
        <w:spacing w:before="156" w:after="156"/>
        <w:ind w:firstLine="560"/>
        <w:rPr>
          <w:sz w:val="28"/>
          <w:szCs w:val="36"/>
        </w:rPr>
      </w:pPr>
      <w:r w:rsidRPr="00AF7321">
        <w:rPr>
          <w:rFonts w:hint="eastAsia"/>
          <w:sz w:val="28"/>
          <w:szCs w:val="36"/>
        </w:rPr>
        <w:t>【任务</w:t>
      </w:r>
      <w:r>
        <w:rPr>
          <w:rFonts w:hint="eastAsia"/>
          <w:sz w:val="28"/>
          <w:szCs w:val="36"/>
        </w:rPr>
        <w:t>评价</w:t>
      </w:r>
      <w:r w:rsidRPr="00AF7321">
        <w:rPr>
          <w:rFonts w:hint="eastAsia"/>
          <w:sz w:val="28"/>
          <w:szCs w:val="36"/>
        </w:rPr>
        <w:t>】</w:t>
      </w:r>
    </w:p>
    <w:p w14:paraId="601C9320" w14:textId="359AB5C9" w:rsidR="00C24A76" w:rsidRPr="00BF7245" w:rsidRDefault="00C24A76" w:rsidP="008470FC">
      <w:pPr>
        <w:pStyle w:val="ab"/>
        <w:spacing w:before="120" w:after="120" w:line="400" w:lineRule="atLeast"/>
        <w:ind w:firstLine="480"/>
        <w:rPr>
          <w:snapToGrid w:val="0"/>
          <w:sz w:val="24"/>
          <w:szCs w:val="24"/>
        </w:rPr>
      </w:pPr>
      <w:r w:rsidRPr="0025134F">
        <w:rPr>
          <w:rFonts w:hint="eastAsia"/>
          <w:snapToGrid w:val="0"/>
          <w:sz w:val="24"/>
          <w:szCs w:val="24"/>
        </w:rPr>
        <w:t>根据表</w:t>
      </w:r>
      <w:r>
        <w:rPr>
          <w:snapToGrid w:val="0"/>
          <w:sz w:val="24"/>
          <w:szCs w:val="24"/>
        </w:rPr>
        <w:t>1-2-</w:t>
      </w:r>
      <w:r w:rsidR="00083276">
        <w:rPr>
          <w:snapToGrid w:val="0"/>
          <w:sz w:val="24"/>
          <w:szCs w:val="24"/>
        </w:rPr>
        <w:t>1</w:t>
      </w:r>
      <w:r w:rsidRPr="0025134F">
        <w:rPr>
          <w:rFonts w:hint="eastAsia"/>
          <w:snapToGrid w:val="0"/>
          <w:sz w:val="24"/>
          <w:szCs w:val="24"/>
        </w:rPr>
        <w:t>对本任务实施过程进行评价。</w:t>
      </w:r>
    </w:p>
    <w:p w14:paraId="434514EE" w14:textId="2F6BCFDE" w:rsidR="00C24A76" w:rsidRPr="003C6D18" w:rsidRDefault="00C24A76" w:rsidP="00C24A76">
      <w:pPr>
        <w:jc w:val="center"/>
        <w:rPr>
          <w:rFonts w:ascii="黑体" w:eastAsia="黑体" w:hAnsi="黑体" w:cs="黑体"/>
          <w:szCs w:val="21"/>
        </w:rPr>
      </w:pPr>
      <w:r w:rsidRPr="003C6D18">
        <w:rPr>
          <w:rFonts w:ascii="黑体" w:eastAsia="黑体" w:hAnsi="黑体" w:cs="黑体" w:hint="eastAsia"/>
          <w:szCs w:val="21"/>
        </w:rPr>
        <w:t>表1</w:t>
      </w:r>
      <w:r w:rsidRPr="003C6D18">
        <w:rPr>
          <w:rFonts w:ascii="黑体" w:eastAsia="黑体" w:hAnsi="黑体" w:cs="黑体"/>
          <w:szCs w:val="21"/>
        </w:rPr>
        <w:t>-</w:t>
      </w:r>
      <w:r>
        <w:rPr>
          <w:rFonts w:ascii="黑体" w:eastAsia="黑体" w:hAnsi="黑体" w:cs="黑体"/>
          <w:szCs w:val="21"/>
        </w:rPr>
        <w:t>2</w:t>
      </w:r>
      <w:r w:rsidRPr="003C6D18">
        <w:rPr>
          <w:rFonts w:ascii="黑体" w:eastAsia="黑体" w:hAnsi="黑体" w:cs="黑体"/>
          <w:szCs w:val="21"/>
        </w:rPr>
        <w:t>-</w:t>
      </w:r>
      <w:r w:rsidR="00083276">
        <w:rPr>
          <w:rFonts w:ascii="黑体" w:eastAsia="黑体" w:hAnsi="黑体" w:cs="黑体"/>
          <w:szCs w:val="21"/>
        </w:rPr>
        <w:t>1</w:t>
      </w:r>
      <w:r w:rsidRPr="003C6D18">
        <w:rPr>
          <w:rFonts w:ascii="黑体" w:eastAsia="黑体" w:hAnsi="黑体" w:cs="黑体"/>
          <w:szCs w:val="21"/>
        </w:rPr>
        <w:t xml:space="preserve">  </w:t>
      </w:r>
      <w:r w:rsidRPr="003C6D18">
        <w:rPr>
          <w:rFonts w:ascii="黑体" w:eastAsia="黑体" w:hAnsi="黑体" w:cs="黑体" w:hint="eastAsia"/>
          <w:szCs w:val="21"/>
        </w:rPr>
        <w:t>任务评价表</w:t>
      </w:r>
    </w:p>
    <w:tbl>
      <w:tblPr>
        <w:tblStyle w:val="a4"/>
        <w:tblW w:w="5000" w:type="pct"/>
        <w:tblLook w:val="04A0" w:firstRow="1" w:lastRow="0" w:firstColumn="1" w:lastColumn="0" w:noHBand="0" w:noVBand="1"/>
      </w:tblPr>
      <w:tblGrid>
        <w:gridCol w:w="675"/>
        <w:gridCol w:w="3835"/>
        <w:gridCol w:w="1106"/>
        <w:gridCol w:w="1159"/>
        <w:gridCol w:w="1104"/>
        <w:gridCol w:w="643"/>
      </w:tblGrid>
      <w:tr w:rsidR="00454D6C" w:rsidRPr="00835E56" w14:paraId="30C072F0" w14:textId="77777777" w:rsidTr="00B11E14">
        <w:trPr>
          <w:trHeight w:val="392"/>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7864658B" w14:textId="77777777" w:rsidR="00454D6C" w:rsidRPr="00835E56" w:rsidRDefault="00454D6C" w:rsidP="00B11E14">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序号</w:t>
            </w:r>
          </w:p>
        </w:tc>
        <w:tc>
          <w:tcPr>
            <w:tcW w:w="2250" w:type="pct"/>
            <w:tcBorders>
              <w:top w:val="single" w:sz="4" w:space="0" w:color="auto"/>
              <w:left w:val="nil"/>
              <w:bottom w:val="single" w:sz="4" w:space="0" w:color="auto"/>
              <w:right w:val="single" w:sz="4" w:space="0" w:color="auto"/>
            </w:tcBorders>
            <w:shd w:val="clear" w:color="auto" w:fill="auto"/>
            <w:vAlign w:val="center"/>
          </w:tcPr>
          <w:p w14:paraId="3E986F38" w14:textId="77777777" w:rsidR="00454D6C" w:rsidRPr="00835E56" w:rsidRDefault="00454D6C" w:rsidP="00B11E14">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检查项目</w:t>
            </w:r>
          </w:p>
        </w:tc>
        <w:tc>
          <w:tcPr>
            <w:tcW w:w="649" w:type="pct"/>
            <w:tcBorders>
              <w:top w:val="single" w:sz="4" w:space="0" w:color="auto"/>
              <w:left w:val="nil"/>
              <w:bottom w:val="single" w:sz="4" w:space="0" w:color="auto"/>
              <w:right w:val="single" w:sz="4" w:space="0" w:color="auto"/>
            </w:tcBorders>
            <w:shd w:val="clear" w:color="auto" w:fill="auto"/>
            <w:vAlign w:val="center"/>
          </w:tcPr>
          <w:p w14:paraId="78EF9C92" w14:textId="77777777" w:rsidR="00454D6C" w:rsidRPr="00835E56" w:rsidRDefault="00454D6C" w:rsidP="00B11E14">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自我评价</w:t>
            </w:r>
          </w:p>
        </w:tc>
        <w:tc>
          <w:tcPr>
            <w:tcW w:w="680" w:type="pct"/>
            <w:tcBorders>
              <w:top w:val="single" w:sz="4" w:space="0" w:color="auto"/>
              <w:left w:val="nil"/>
              <w:bottom w:val="single" w:sz="4" w:space="0" w:color="auto"/>
              <w:right w:val="single" w:sz="4" w:space="0" w:color="auto"/>
            </w:tcBorders>
            <w:shd w:val="clear" w:color="auto" w:fill="auto"/>
            <w:vAlign w:val="center"/>
          </w:tcPr>
          <w:p w14:paraId="1B567617" w14:textId="77777777" w:rsidR="00454D6C" w:rsidRPr="00835E56" w:rsidRDefault="00454D6C" w:rsidP="00B11E14">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小组评价</w:t>
            </w:r>
          </w:p>
        </w:tc>
        <w:tc>
          <w:tcPr>
            <w:tcW w:w="648" w:type="pct"/>
            <w:tcBorders>
              <w:top w:val="single" w:sz="4" w:space="0" w:color="auto"/>
              <w:left w:val="nil"/>
              <w:bottom w:val="single" w:sz="4" w:space="0" w:color="auto"/>
              <w:right w:val="single" w:sz="4" w:space="0" w:color="auto"/>
            </w:tcBorders>
            <w:shd w:val="clear" w:color="auto" w:fill="auto"/>
            <w:vAlign w:val="center"/>
          </w:tcPr>
          <w:p w14:paraId="5EFD1D4E" w14:textId="77777777" w:rsidR="00454D6C" w:rsidRPr="00835E56" w:rsidRDefault="00454D6C" w:rsidP="00B11E14">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教师评价</w:t>
            </w:r>
          </w:p>
        </w:tc>
        <w:tc>
          <w:tcPr>
            <w:tcW w:w="377" w:type="pct"/>
            <w:tcBorders>
              <w:top w:val="single" w:sz="4" w:space="0" w:color="auto"/>
              <w:left w:val="nil"/>
              <w:bottom w:val="single" w:sz="4" w:space="0" w:color="auto"/>
              <w:right w:val="single" w:sz="4" w:space="0" w:color="auto"/>
            </w:tcBorders>
            <w:shd w:val="clear" w:color="auto" w:fill="auto"/>
            <w:vAlign w:val="center"/>
          </w:tcPr>
          <w:p w14:paraId="2F5A2815" w14:textId="77777777" w:rsidR="00454D6C" w:rsidRPr="00835E56" w:rsidRDefault="00454D6C" w:rsidP="00B11E14">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备注</w:t>
            </w:r>
          </w:p>
        </w:tc>
      </w:tr>
      <w:tr w:rsidR="00454D6C" w:rsidRPr="00835E56" w14:paraId="1A03927E" w14:textId="77777777" w:rsidTr="00B11E14">
        <w:trPr>
          <w:trHeight w:val="858"/>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62063BB3" w14:textId="77777777" w:rsidR="00454D6C" w:rsidRPr="00835E56" w:rsidRDefault="00454D6C" w:rsidP="00B11E14">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lastRenderedPageBreak/>
              <w:t>1</w:t>
            </w:r>
          </w:p>
        </w:tc>
        <w:tc>
          <w:tcPr>
            <w:tcW w:w="2250" w:type="pct"/>
            <w:tcBorders>
              <w:top w:val="single" w:sz="4" w:space="0" w:color="auto"/>
              <w:left w:val="nil"/>
              <w:bottom w:val="single" w:sz="4" w:space="0" w:color="auto"/>
              <w:right w:val="single" w:sz="4" w:space="0" w:color="auto"/>
            </w:tcBorders>
            <w:shd w:val="clear" w:color="auto" w:fill="auto"/>
            <w:vAlign w:val="center"/>
          </w:tcPr>
          <w:p w14:paraId="242D2C0E" w14:textId="77777777" w:rsidR="00454D6C" w:rsidRPr="00F94363" w:rsidRDefault="00454D6C" w:rsidP="00B11E14">
            <w:pPr>
              <w:jc w:val="center"/>
              <w:rPr>
                <w:rFonts w:ascii="Times New Roman" w:eastAsia="宋体" w:hAnsi="Times New Roman" w:cs="Times New Roman"/>
                <w:szCs w:val="21"/>
                <w:lang w:bidi="ar"/>
              </w:rPr>
            </w:pPr>
            <w:r w:rsidRPr="00F94363">
              <w:rPr>
                <w:rFonts w:ascii="Times New Roman" w:eastAsia="宋体" w:hAnsi="Times New Roman" w:cs="Times New Roman" w:hint="eastAsia"/>
                <w:szCs w:val="21"/>
                <w:lang w:bidi="ar"/>
              </w:rPr>
              <w:t>分工合理</w:t>
            </w:r>
          </w:p>
          <w:p w14:paraId="73FFC962" w14:textId="77777777" w:rsidR="00454D6C" w:rsidRPr="00835E56" w:rsidRDefault="00454D6C" w:rsidP="00B11E14">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w:t>
            </w:r>
            <w:r w:rsidRPr="00835E56">
              <w:rPr>
                <w:rFonts w:ascii="Times New Roman" w:eastAsia="宋体" w:hAnsi="Times New Roman" w:cs="Times New Roman"/>
                <w:szCs w:val="21"/>
                <w:lang w:bidi="ar"/>
              </w:rPr>
              <w:t>10</w:t>
            </w:r>
            <w:r w:rsidRPr="00835E56">
              <w:rPr>
                <w:rFonts w:ascii="Times New Roman" w:eastAsia="宋体" w:hAnsi="Times New Roman" w:cs="Times New Roman"/>
                <w:szCs w:val="21"/>
                <w:lang w:bidi="ar"/>
              </w:rPr>
              <w:t>分）</w:t>
            </w:r>
          </w:p>
        </w:tc>
        <w:tc>
          <w:tcPr>
            <w:tcW w:w="649" w:type="pct"/>
            <w:tcBorders>
              <w:top w:val="single" w:sz="4" w:space="0" w:color="auto"/>
              <w:left w:val="nil"/>
              <w:bottom w:val="single" w:sz="4" w:space="0" w:color="auto"/>
              <w:right w:val="single" w:sz="4" w:space="0" w:color="auto"/>
            </w:tcBorders>
            <w:shd w:val="clear" w:color="auto" w:fill="auto"/>
            <w:vAlign w:val="center"/>
          </w:tcPr>
          <w:p w14:paraId="36DDAC90" w14:textId="77777777" w:rsidR="00454D6C" w:rsidRPr="00835E56" w:rsidRDefault="00454D6C" w:rsidP="00B11E14">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7131E2CE" w14:textId="77777777" w:rsidR="00454D6C" w:rsidRPr="00835E56" w:rsidRDefault="00454D6C" w:rsidP="00B11E14">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21D6F884" w14:textId="77777777" w:rsidR="00454D6C" w:rsidRPr="00835E56" w:rsidRDefault="00454D6C" w:rsidP="00B11E14">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4F08A736" w14:textId="77777777" w:rsidR="00454D6C" w:rsidRPr="00835E56" w:rsidRDefault="00454D6C" w:rsidP="00B11E14">
            <w:pPr>
              <w:jc w:val="center"/>
              <w:rPr>
                <w:rFonts w:ascii="Times New Roman" w:eastAsia="宋体" w:hAnsi="Times New Roman" w:cs="Times New Roman"/>
                <w:szCs w:val="21"/>
              </w:rPr>
            </w:pPr>
          </w:p>
        </w:tc>
      </w:tr>
      <w:tr w:rsidR="00454D6C" w:rsidRPr="00835E56" w14:paraId="3DBC7EE5" w14:textId="77777777" w:rsidTr="00B11E14">
        <w:trPr>
          <w:trHeight w:val="906"/>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1617B761" w14:textId="77777777" w:rsidR="00454D6C" w:rsidRPr="00835E56" w:rsidRDefault="00454D6C" w:rsidP="00B11E14">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2</w:t>
            </w:r>
          </w:p>
        </w:tc>
        <w:tc>
          <w:tcPr>
            <w:tcW w:w="2250" w:type="pct"/>
            <w:tcBorders>
              <w:top w:val="single" w:sz="4" w:space="0" w:color="auto"/>
              <w:left w:val="nil"/>
              <w:bottom w:val="single" w:sz="4" w:space="0" w:color="auto"/>
              <w:right w:val="single" w:sz="4" w:space="0" w:color="auto"/>
            </w:tcBorders>
            <w:shd w:val="clear" w:color="auto" w:fill="auto"/>
            <w:vAlign w:val="center"/>
          </w:tcPr>
          <w:p w14:paraId="26E2C248" w14:textId="77777777" w:rsidR="00454D6C" w:rsidRDefault="00454D6C" w:rsidP="00B11E14">
            <w:pPr>
              <w:jc w:val="center"/>
              <w:rPr>
                <w:rFonts w:ascii="Times New Roman" w:eastAsia="宋体" w:hAnsi="Times New Roman" w:cs="Times New Roman"/>
                <w:szCs w:val="21"/>
                <w:lang w:bidi="ar"/>
              </w:rPr>
            </w:pPr>
            <w:r w:rsidRPr="00F94363">
              <w:rPr>
                <w:rFonts w:ascii="Times New Roman" w:eastAsia="宋体" w:hAnsi="Times New Roman" w:cs="Times New Roman" w:hint="eastAsia"/>
                <w:szCs w:val="21"/>
                <w:lang w:bidi="ar"/>
              </w:rPr>
              <w:t>积极参与</w:t>
            </w:r>
          </w:p>
          <w:p w14:paraId="644406EA" w14:textId="77777777" w:rsidR="00454D6C" w:rsidRPr="00835E56" w:rsidRDefault="00454D6C" w:rsidP="00B11E14">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w:t>
            </w:r>
            <w:r w:rsidRPr="00835E56">
              <w:rPr>
                <w:rFonts w:ascii="Times New Roman" w:eastAsia="宋体" w:hAnsi="Times New Roman" w:cs="Times New Roman"/>
                <w:szCs w:val="21"/>
                <w:lang w:bidi="ar"/>
              </w:rPr>
              <w:t>10</w:t>
            </w:r>
            <w:r w:rsidRPr="00835E56">
              <w:rPr>
                <w:rFonts w:ascii="Times New Roman" w:eastAsia="宋体" w:hAnsi="Times New Roman" w:cs="Times New Roman"/>
                <w:szCs w:val="21"/>
                <w:lang w:bidi="ar"/>
              </w:rPr>
              <w:t>分）</w:t>
            </w:r>
          </w:p>
        </w:tc>
        <w:tc>
          <w:tcPr>
            <w:tcW w:w="649" w:type="pct"/>
            <w:tcBorders>
              <w:top w:val="single" w:sz="4" w:space="0" w:color="auto"/>
              <w:left w:val="nil"/>
              <w:bottom w:val="single" w:sz="4" w:space="0" w:color="auto"/>
              <w:right w:val="single" w:sz="4" w:space="0" w:color="auto"/>
            </w:tcBorders>
            <w:shd w:val="clear" w:color="auto" w:fill="auto"/>
            <w:vAlign w:val="center"/>
          </w:tcPr>
          <w:p w14:paraId="20CA3925" w14:textId="77777777" w:rsidR="00454D6C" w:rsidRPr="00835E56" w:rsidRDefault="00454D6C" w:rsidP="00B11E14">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08FEF6C5" w14:textId="77777777" w:rsidR="00454D6C" w:rsidRPr="00835E56" w:rsidRDefault="00454D6C" w:rsidP="00B11E14">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384D8B21" w14:textId="77777777" w:rsidR="00454D6C" w:rsidRPr="00835E56" w:rsidRDefault="00454D6C" w:rsidP="00B11E14">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11DF473C" w14:textId="77777777" w:rsidR="00454D6C" w:rsidRPr="00835E56" w:rsidRDefault="00454D6C" w:rsidP="00B11E14">
            <w:pPr>
              <w:jc w:val="center"/>
              <w:rPr>
                <w:rFonts w:ascii="Times New Roman" w:eastAsia="宋体" w:hAnsi="Times New Roman" w:cs="Times New Roman"/>
                <w:szCs w:val="21"/>
              </w:rPr>
            </w:pPr>
          </w:p>
        </w:tc>
      </w:tr>
      <w:tr w:rsidR="00454D6C" w:rsidRPr="00835E56" w14:paraId="55CB43ED" w14:textId="77777777" w:rsidTr="00B11E14">
        <w:trPr>
          <w:trHeight w:val="858"/>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035CF694" w14:textId="77777777" w:rsidR="00454D6C" w:rsidRPr="00835E56" w:rsidRDefault="00454D6C" w:rsidP="00B11E14">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3</w:t>
            </w:r>
          </w:p>
        </w:tc>
        <w:tc>
          <w:tcPr>
            <w:tcW w:w="2250" w:type="pct"/>
            <w:tcBorders>
              <w:top w:val="single" w:sz="4" w:space="0" w:color="auto"/>
              <w:left w:val="nil"/>
              <w:bottom w:val="single" w:sz="4" w:space="0" w:color="auto"/>
              <w:right w:val="single" w:sz="4" w:space="0" w:color="auto"/>
            </w:tcBorders>
            <w:shd w:val="clear" w:color="auto" w:fill="auto"/>
            <w:vAlign w:val="center"/>
          </w:tcPr>
          <w:p w14:paraId="206C4803" w14:textId="77777777" w:rsidR="00454D6C" w:rsidRPr="00835E56" w:rsidRDefault="00454D6C" w:rsidP="00B11E14">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任务</w:t>
            </w:r>
            <w:r w:rsidRPr="00835E56">
              <w:rPr>
                <w:rFonts w:ascii="Times New Roman" w:eastAsia="宋体" w:hAnsi="Times New Roman" w:cs="Times New Roman"/>
                <w:snapToGrid w:val="0"/>
                <w:kern w:val="15"/>
                <w:szCs w:val="21"/>
              </w:rPr>
              <w:t>1</w:t>
            </w:r>
          </w:p>
          <w:p w14:paraId="75135010" w14:textId="77777777" w:rsidR="00454D6C" w:rsidRPr="00835E56" w:rsidRDefault="00454D6C" w:rsidP="00B11E14">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w:t>
            </w:r>
            <w:r>
              <w:rPr>
                <w:rFonts w:ascii="Times New Roman" w:eastAsia="宋体" w:hAnsi="Times New Roman" w:cs="Times New Roman"/>
                <w:szCs w:val="21"/>
                <w:lang w:bidi="ar"/>
              </w:rPr>
              <w:t>10</w:t>
            </w:r>
            <w:r w:rsidRPr="00835E56">
              <w:rPr>
                <w:rFonts w:ascii="Times New Roman" w:eastAsia="宋体" w:hAnsi="Times New Roman" w:cs="Times New Roman"/>
                <w:szCs w:val="21"/>
                <w:lang w:bidi="ar"/>
              </w:rPr>
              <w:t>分）</w:t>
            </w:r>
          </w:p>
        </w:tc>
        <w:tc>
          <w:tcPr>
            <w:tcW w:w="649" w:type="pct"/>
            <w:tcBorders>
              <w:top w:val="single" w:sz="4" w:space="0" w:color="auto"/>
              <w:left w:val="nil"/>
              <w:bottom w:val="single" w:sz="4" w:space="0" w:color="auto"/>
              <w:right w:val="single" w:sz="4" w:space="0" w:color="auto"/>
            </w:tcBorders>
            <w:shd w:val="clear" w:color="auto" w:fill="auto"/>
            <w:vAlign w:val="center"/>
          </w:tcPr>
          <w:p w14:paraId="00F35FC4" w14:textId="77777777" w:rsidR="00454D6C" w:rsidRPr="00835E56" w:rsidRDefault="00454D6C" w:rsidP="00B11E14">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13AD8FB0" w14:textId="77777777" w:rsidR="00454D6C" w:rsidRPr="00835E56" w:rsidRDefault="00454D6C" w:rsidP="00B11E14">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046E103C" w14:textId="77777777" w:rsidR="00454D6C" w:rsidRPr="00835E56" w:rsidRDefault="00454D6C" w:rsidP="00B11E14">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0D717CBE" w14:textId="77777777" w:rsidR="00454D6C" w:rsidRPr="00835E56" w:rsidRDefault="00454D6C" w:rsidP="00B11E14">
            <w:pPr>
              <w:jc w:val="center"/>
              <w:rPr>
                <w:rFonts w:ascii="Times New Roman" w:eastAsia="宋体" w:hAnsi="Times New Roman" w:cs="Times New Roman"/>
                <w:szCs w:val="21"/>
              </w:rPr>
            </w:pPr>
          </w:p>
        </w:tc>
      </w:tr>
      <w:tr w:rsidR="00454D6C" w:rsidRPr="00835E56" w14:paraId="50B316FC" w14:textId="77777777" w:rsidTr="00B11E14">
        <w:trPr>
          <w:trHeight w:val="858"/>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71F9B472" w14:textId="77777777" w:rsidR="00454D6C" w:rsidRPr="00835E56" w:rsidRDefault="00454D6C" w:rsidP="00B11E14">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4</w:t>
            </w:r>
          </w:p>
        </w:tc>
        <w:tc>
          <w:tcPr>
            <w:tcW w:w="2250" w:type="pct"/>
            <w:tcBorders>
              <w:top w:val="single" w:sz="4" w:space="0" w:color="auto"/>
              <w:left w:val="nil"/>
              <w:bottom w:val="single" w:sz="4" w:space="0" w:color="auto"/>
              <w:right w:val="single" w:sz="4" w:space="0" w:color="auto"/>
            </w:tcBorders>
            <w:shd w:val="clear" w:color="auto" w:fill="auto"/>
            <w:vAlign w:val="center"/>
          </w:tcPr>
          <w:p w14:paraId="138C7DBE" w14:textId="77777777" w:rsidR="00454D6C" w:rsidRPr="00835E56" w:rsidRDefault="00454D6C" w:rsidP="00B11E14">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任务</w:t>
            </w:r>
            <w:r w:rsidRPr="00835E56">
              <w:rPr>
                <w:rFonts w:ascii="Times New Roman" w:eastAsia="宋体" w:hAnsi="Times New Roman" w:cs="Times New Roman"/>
                <w:snapToGrid w:val="0"/>
                <w:kern w:val="15"/>
                <w:szCs w:val="21"/>
              </w:rPr>
              <w:t>2</w:t>
            </w:r>
          </w:p>
          <w:p w14:paraId="0FC08D1C" w14:textId="77777777" w:rsidR="00454D6C" w:rsidRPr="00835E56" w:rsidRDefault="00454D6C" w:rsidP="00B11E14">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w:t>
            </w:r>
            <w:r>
              <w:rPr>
                <w:rFonts w:ascii="Times New Roman" w:eastAsia="宋体" w:hAnsi="Times New Roman" w:cs="Times New Roman"/>
                <w:szCs w:val="21"/>
                <w:lang w:bidi="ar"/>
              </w:rPr>
              <w:t>10</w:t>
            </w:r>
            <w:r w:rsidRPr="00835E56">
              <w:rPr>
                <w:rFonts w:ascii="Times New Roman" w:eastAsia="宋体" w:hAnsi="Times New Roman" w:cs="Times New Roman"/>
                <w:szCs w:val="21"/>
                <w:lang w:bidi="ar"/>
              </w:rPr>
              <w:t>分）</w:t>
            </w:r>
          </w:p>
        </w:tc>
        <w:tc>
          <w:tcPr>
            <w:tcW w:w="649" w:type="pct"/>
            <w:tcBorders>
              <w:top w:val="single" w:sz="4" w:space="0" w:color="auto"/>
              <w:left w:val="nil"/>
              <w:bottom w:val="single" w:sz="4" w:space="0" w:color="auto"/>
              <w:right w:val="single" w:sz="4" w:space="0" w:color="auto"/>
            </w:tcBorders>
            <w:shd w:val="clear" w:color="auto" w:fill="auto"/>
            <w:vAlign w:val="center"/>
          </w:tcPr>
          <w:p w14:paraId="68F22FA7" w14:textId="77777777" w:rsidR="00454D6C" w:rsidRPr="00835E56" w:rsidRDefault="00454D6C" w:rsidP="00B11E14">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2E1B1A9F" w14:textId="77777777" w:rsidR="00454D6C" w:rsidRPr="00835E56" w:rsidRDefault="00454D6C" w:rsidP="00B11E14">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60D91063" w14:textId="77777777" w:rsidR="00454D6C" w:rsidRPr="00835E56" w:rsidRDefault="00454D6C" w:rsidP="00B11E14">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0256A2E0" w14:textId="77777777" w:rsidR="00454D6C" w:rsidRPr="00835E56" w:rsidRDefault="00454D6C" w:rsidP="00B11E14">
            <w:pPr>
              <w:jc w:val="center"/>
              <w:rPr>
                <w:rFonts w:ascii="Times New Roman" w:eastAsia="宋体" w:hAnsi="Times New Roman" w:cs="Times New Roman"/>
                <w:szCs w:val="21"/>
              </w:rPr>
            </w:pPr>
          </w:p>
        </w:tc>
      </w:tr>
      <w:tr w:rsidR="00454D6C" w:rsidRPr="00835E56" w14:paraId="090CD900" w14:textId="77777777" w:rsidTr="00B11E14">
        <w:trPr>
          <w:trHeight w:val="858"/>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01859074" w14:textId="77777777" w:rsidR="00454D6C" w:rsidRPr="00835E56" w:rsidRDefault="00454D6C" w:rsidP="00B11E14">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5</w:t>
            </w:r>
          </w:p>
        </w:tc>
        <w:tc>
          <w:tcPr>
            <w:tcW w:w="2250" w:type="pct"/>
            <w:tcBorders>
              <w:top w:val="single" w:sz="4" w:space="0" w:color="auto"/>
              <w:left w:val="nil"/>
              <w:bottom w:val="single" w:sz="4" w:space="0" w:color="auto"/>
              <w:right w:val="single" w:sz="4" w:space="0" w:color="auto"/>
            </w:tcBorders>
            <w:shd w:val="clear" w:color="auto" w:fill="auto"/>
            <w:vAlign w:val="center"/>
          </w:tcPr>
          <w:p w14:paraId="7C036085" w14:textId="77777777" w:rsidR="00454D6C" w:rsidRPr="00835E56" w:rsidRDefault="00454D6C" w:rsidP="00B11E14">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任务</w:t>
            </w:r>
            <w:r w:rsidRPr="00835E56">
              <w:rPr>
                <w:rFonts w:ascii="Times New Roman" w:eastAsia="宋体" w:hAnsi="Times New Roman" w:cs="Times New Roman"/>
                <w:snapToGrid w:val="0"/>
                <w:kern w:val="15"/>
                <w:szCs w:val="21"/>
              </w:rPr>
              <w:t>3</w:t>
            </w:r>
          </w:p>
          <w:p w14:paraId="289AB8DE" w14:textId="77777777" w:rsidR="00454D6C" w:rsidRPr="00835E56" w:rsidRDefault="00454D6C" w:rsidP="00B11E14">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w:t>
            </w:r>
            <w:r>
              <w:rPr>
                <w:rFonts w:ascii="Times New Roman" w:eastAsia="宋体" w:hAnsi="Times New Roman" w:cs="Times New Roman"/>
                <w:szCs w:val="21"/>
                <w:lang w:bidi="ar"/>
              </w:rPr>
              <w:t>10</w:t>
            </w:r>
            <w:r w:rsidRPr="00835E56">
              <w:rPr>
                <w:rFonts w:ascii="Times New Roman" w:eastAsia="宋体" w:hAnsi="Times New Roman" w:cs="Times New Roman"/>
                <w:szCs w:val="21"/>
                <w:lang w:bidi="ar"/>
              </w:rPr>
              <w:t>分）</w:t>
            </w:r>
          </w:p>
        </w:tc>
        <w:tc>
          <w:tcPr>
            <w:tcW w:w="649" w:type="pct"/>
            <w:tcBorders>
              <w:top w:val="single" w:sz="4" w:space="0" w:color="auto"/>
              <w:left w:val="nil"/>
              <w:bottom w:val="single" w:sz="4" w:space="0" w:color="auto"/>
              <w:right w:val="single" w:sz="4" w:space="0" w:color="auto"/>
            </w:tcBorders>
            <w:shd w:val="clear" w:color="auto" w:fill="auto"/>
            <w:vAlign w:val="center"/>
          </w:tcPr>
          <w:p w14:paraId="52B2E6E7" w14:textId="77777777" w:rsidR="00454D6C" w:rsidRPr="00835E56" w:rsidRDefault="00454D6C" w:rsidP="00B11E14">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345105FC" w14:textId="77777777" w:rsidR="00454D6C" w:rsidRPr="00835E56" w:rsidRDefault="00454D6C" w:rsidP="00B11E14">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235F54C3" w14:textId="77777777" w:rsidR="00454D6C" w:rsidRPr="00835E56" w:rsidRDefault="00454D6C" w:rsidP="00B11E14">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1B4389DE" w14:textId="77777777" w:rsidR="00454D6C" w:rsidRPr="00835E56" w:rsidRDefault="00454D6C" w:rsidP="00B11E14">
            <w:pPr>
              <w:jc w:val="center"/>
              <w:rPr>
                <w:rFonts w:ascii="Times New Roman" w:eastAsia="宋体" w:hAnsi="Times New Roman" w:cs="Times New Roman"/>
                <w:szCs w:val="21"/>
              </w:rPr>
            </w:pPr>
          </w:p>
        </w:tc>
      </w:tr>
      <w:tr w:rsidR="00454D6C" w:rsidRPr="00835E56" w14:paraId="424E55FE" w14:textId="77777777" w:rsidTr="00B11E14">
        <w:trPr>
          <w:trHeight w:val="858"/>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4CED9630" w14:textId="77777777" w:rsidR="00454D6C" w:rsidRPr="00835E56" w:rsidRDefault="00454D6C" w:rsidP="00B11E14">
            <w:pPr>
              <w:jc w:val="center"/>
              <w:rPr>
                <w:rFonts w:ascii="Times New Roman" w:eastAsia="宋体" w:hAnsi="Times New Roman" w:cs="Times New Roman"/>
                <w:szCs w:val="21"/>
                <w:lang w:bidi="ar"/>
              </w:rPr>
            </w:pPr>
            <w:r>
              <w:rPr>
                <w:rFonts w:ascii="Times New Roman" w:eastAsia="宋体" w:hAnsi="Times New Roman" w:cs="Times New Roman" w:hint="eastAsia"/>
                <w:szCs w:val="21"/>
                <w:lang w:bidi="ar"/>
              </w:rPr>
              <w:t>6</w:t>
            </w:r>
          </w:p>
        </w:tc>
        <w:tc>
          <w:tcPr>
            <w:tcW w:w="2250" w:type="pct"/>
            <w:tcBorders>
              <w:top w:val="single" w:sz="4" w:space="0" w:color="auto"/>
              <w:left w:val="nil"/>
              <w:bottom w:val="single" w:sz="4" w:space="0" w:color="auto"/>
              <w:right w:val="single" w:sz="4" w:space="0" w:color="auto"/>
            </w:tcBorders>
            <w:shd w:val="clear" w:color="auto" w:fill="auto"/>
            <w:vAlign w:val="center"/>
          </w:tcPr>
          <w:p w14:paraId="51A78A53" w14:textId="77777777" w:rsidR="00454D6C" w:rsidRPr="00835E56" w:rsidRDefault="00454D6C" w:rsidP="00B11E14">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任务</w:t>
            </w:r>
            <w:r>
              <w:rPr>
                <w:rFonts w:ascii="Times New Roman" w:eastAsia="宋体" w:hAnsi="Times New Roman" w:cs="Times New Roman"/>
                <w:snapToGrid w:val="0"/>
                <w:kern w:val="15"/>
                <w:szCs w:val="21"/>
              </w:rPr>
              <w:t>4</w:t>
            </w:r>
          </w:p>
          <w:p w14:paraId="237278A8" w14:textId="77777777" w:rsidR="00454D6C" w:rsidRPr="00835E56" w:rsidRDefault="00454D6C" w:rsidP="00B11E14">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w:t>
            </w:r>
            <w:r>
              <w:rPr>
                <w:rFonts w:ascii="Times New Roman" w:eastAsia="宋体" w:hAnsi="Times New Roman" w:cs="Times New Roman"/>
                <w:szCs w:val="21"/>
                <w:lang w:bidi="ar"/>
              </w:rPr>
              <w:t>10</w:t>
            </w:r>
            <w:r w:rsidRPr="00835E56">
              <w:rPr>
                <w:rFonts w:ascii="Times New Roman" w:eastAsia="宋体" w:hAnsi="Times New Roman" w:cs="Times New Roman"/>
                <w:szCs w:val="21"/>
                <w:lang w:bidi="ar"/>
              </w:rPr>
              <w:t>分）</w:t>
            </w:r>
          </w:p>
        </w:tc>
        <w:tc>
          <w:tcPr>
            <w:tcW w:w="649" w:type="pct"/>
            <w:tcBorders>
              <w:top w:val="single" w:sz="4" w:space="0" w:color="auto"/>
              <w:left w:val="nil"/>
              <w:bottom w:val="single" w:sz="4" w:space="0" w:color="auto"/>
              <w:right w:val="single" w:sz="4" w:space="0" w:color="auto"/>
            </w:tcBorders>
            <w:shd w:val="clear" w:color="auto" w:fill="auto"/>
            <w:vAlign w:val="center"/>
          </w:tcPr>
          <w:p w14:paraId="798B8B16" w14:textId="77777777" w:rsidR="00454D6C" w:rsidRPr="00835E56" w:rsidRDefault="00454D6C" w:rsidP="00B11E14">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7963C4D3" w14:textId="77777777" w:rsidR="00454D6C" w:rsidRPr="00835E56" w:rsidRDefault="00454D6C" w:rsidP="00B11E14">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0382B9FC" w14:textId="77777777" w:rsidR="00454D6C" w:rsidRPr="00835E56" w:rsidRDefault="00454D6C" w:rsidP="00B11E14">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4925983E" w14:textId="77777777" w:rsidR="00454D6C" w:rsidRPr="00835E56" w:rsidRDefault="00454D6C" w:rsidP="00B11E14">
            <w:pPr>
              <w:jc w:val="center"/>
              <w:rPr>
                <w:rFonts w:ascii="Times New Roman" w:eastAsia="宋体" w:hAnsi="Times New Roman" w:cs="Times New Roman"/>
                <w:szCs w:val="21"/>
              </w:rPr>
            </w:pPr>
          </w:p>
        </w:tc>
      </w:tr>
      <w:tr w:rsidR="00454D6C" w:rsidRPr="00835E56" w14:paraId="07BE061A" w14:textId="77777777" w:rsidTr="00B11E14">
        <w:trPr>
          <w:trHeight w:val="858"/>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5245D873" w14:textId="77777777" w:rsidR="00454D6C" w:rsidRPr="00835E56" w:rsidRDefault="00454D6C" w:rsidP="00B11E14">
            <w:pPr>
              <w:jc w:val="center"/>
              <w:rPr>
                <w:rFonts w:ascii="Times New Roman" w:eastAsia="宋体" w:hAnsi="Times New Roman" w:cs="Times New Roman"/>
                <w:szCs w:val="21"/>
                <w:lang w:bidi="ar"/>
              </w:rPr>
            </w:pPr>
            <w:r>
              <w:rPr>
                <w:rFonts w:ascii="Times New Roman" w:eastAsia="宋体" w:hAnsi="Times New Roman" w:cs="Times New Roman" w:hint="eastAsia"/>
                <w:szCs w:val="21"/>
                <w:lang w:bidi="ar"/>
              </w:rPr>
              <w:t>7</w:t>
            </w:r>
          </w:p>
        </w:tc>
        <w:tc>
          <w:tcPr>
            <w:tcW w:w="2250" w:type="pct"/>
            <w:tcBorders>
              <w:top w:val="single" w:sz="4" w:space="0" w:color="auto"/>
              <w:left w:val="nil"/>
              <w:bottom w:val="single" w:sz="4" w:space="0" w:color="auto"/>
              <w:right w:val="single" w:sz="4" w:space="0" w:color="auto"/>
            </w:tcBorders>
            <w:shd w:val="clear" w:color="auto" w:fill="auto"/>
            <w:vAlign w:val="center"/>
          </w:tcPr>
          <w:p w14:paraId="5C8D9230" w14:textId="77777777" w:rsidR="00454D6C" w:rsidRPr="00835E56" w:rsidRDefault="00454D6C" w:rsidP="00B11E14">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任务</w:t>
            </w:r>
            <w:r>
              <w:rPr>
                <w:rFonts w:ascii="Times New Roman" w:eastAsia="宋体" w:hAnsi="Times New Roman" w:cs="Times New Roman"/>
                <w:snapToGrid w:val="0"/>
                <w:kern w:val="15"/>
                <w:szCs w:val="21"/>
              </w:rPr>
              <w:t>5</w:t>
            </w:r>
          </w:p>
          <w:p w14:paraId="3E2E102F" w14:textId="77777777" w:rsidR="00454D6C" w:rsidRPr="00835E56" w:rsidRDefault="00454D6C" w:rsidP="00B11E14">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w:t>
            </w:r>
            <w:r>
              <w:rPr>
                <w:rFonts w:ascii="Times New Roman" w:eastAsia="宋体" w:hAnsi="Times New Roman" w:cs="Times New Roman"/>
                <w:szCs w:val="21"/>
                <w:lang w:bidi="ar"/>
              </w:rPr>
              <w:t>10</w:t>
            </w:r>
            <w:r w:rsidRPr="00835E56">
              <w:rPr>
                <w:rFonts w:ascii="Times New Roman" w:eastAsia="宋体" w:hAnsi="Times New Roman" w:cs="Times New Roman"/>
                <w:szCs w:val="21"/>
                <w:lang w:bidi="ar"/>
              </w:rPr>
              <w:t>分）</w:t>
            </w:r>
          </w:p>
        </w:tc>
        <w:tc>
          <w:tcPr>
            <w:tcW w:w="649" w:type="pct"/>
            <w:tcBorders>
              <w:top w:val="single" w:sz="4" w:space="0" w:color="auto"/>
              <w:left w:val="nil"/>
              <w:bottom w:val="single" w:sz="4" w:space="0" w:color="auto"/>
              <w:right w:val="single" w:sz="4" w:space="0" w:color="auto"/>
            </w:tcBorders>
            <w:shd w:val="clear" w:color="auto" w:fill="auto"/>
            <w:vAlign w:val="center"/>
          </w:tcPr>
          <w:p w14:paraId="082F9F43" w14:textId="77777777" w:rsidR="00454D6C" w:rsidRPr="00835E56" w:rsidRDefault="00454D6C" w:rsidP="00B11E14">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25FD8C0F" w14:textId="77777777" w:rsidR="00454D6C" w:rsidRPr="00835E56" w:rsidRDefault="00454D6C" w:rsidP="00B11E14">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0AF2D034" w14:textId="77777777" w:rsidR="00454D6C" w:rsidRPr="00835E56" w:rsidRDefault="00454D6C" w:rsidP="00B11E14">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202A0993" w14:textId="77777777" w:rsidR="00454D6C" w:rsidRPr="00835E56" w:rsidRDefault="00454D6C" w:rsidP="00B11E14">
            <w:pPr>
              <w:jc w:val="center"/>
              <w:rPr>
                <w:rFonts w:ascii="Times New Roman" w:eastAsia="宋体" w:hAnsi="Times New Roman" w:cs="Times New Roman"/>
                <w:szCs w:val="21"/>
              </w:rPr>
            </w:pPr>
          </w:p>
        </w:tc>
      </w:tr>
      <w:tr w:rsidR="00454D6C" w:rsidRPr="00835E56" w14:paraId="3D5EAAA1" w14:textId="77777777" w:rsidTr="00B11E14">
        <w:trPr>
          <w:trHeight w:val="858"/>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1FFCC1AE" w14:textId="77777777" w:rsidR="00454D6C" w:rsidRPr="00835E56" w:rsidRDefault="00454D6C" w:rsidP="00B11E14">
            <w:pPr>
              <w:jc w:val="center"/>
              <w:rPr>
                <w:rFonts w:ascii="Times New Roman" w:eastAsia="宋体" w:hAnsi="Times New Roman" w:cs="Times New Roman"/>
                <w:szCs w:val="21"/>
              </w:rPr>
            </w:pPr>
            <w:r>
              <w:rPr>
                <w:rFonts w:ascii="Times New Roman" w:eastAsia="宋体" w:hAnsi="Times New Roman" w:cs="Times New Roman"/>
                <w:szCs w:val="21"/>
                <w:lang w:bidi="ar"/>
              </w:rPr>
              <w:t>8</w:t>
            </w:r>
          </w:p>
        </w:tc>
        <w:tc>
          <w:tcPr>
            <w:tcW w:w="2250" w:type="pct"/>
            <w:tcBorders>
              <w:top w:val="single" w:sz="4" w:space="0" w:color="auto"/>
              <w:left w:val="nil"/>
              <w:bottom w:val="single" w:sz="4" w:space="0" w:color="auto"/>
              <w:right w:val="single" w:sz="4" w:space="0" w:color="auto"/>
            </w:tcBorders>
            <w:shd w:val="clear" w:color="auto" w:fill="auto"/>
            <w:vAlign w:val="center"/>
          </w:tcPr>
          <w:p w14:paraId="3E9EE676" w14:textId="77777777" w:rsidR="00454D6C" w:rsidRPr="00835E56" w:rsidRDefault="00454D6C" w:rsidP="00B11E14">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遵守纪律</w:t>
            </w:r>
          </w:p>
          <w:p w14:paraId="70FC03D2" w14:textId="77777777" w:rsidR="00454D6C" w:rsidRPr="00835E56" w:rsidRDefault="00454D6C" w:rsidP="00B11E14">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w:t>
            </w:r>
            <w:r w:rsidRPr="00835E56">
              <w:rPr>
                <w:rFonts w:ascii="Times New Roman" w:eastAsia="宋体" w:hAnsi="Times New Roman" w:cs="Times New Roman"/>
                <w:szCs w:val="21"/>
                <w:lang w:bidi="ar"/>
              </w:rPr>
              <w:t>10</w:t>
            </w:r>
            <w:r w:rsidRPr="00835E56">
              <w:rPr>
                <w:rFonts w:ascii="Times New Roman" w:eastAsia="宋体" w:hAnsi="Times New Roman" w:cs="Times New Roman"/>
                <w:szCs w:val="21"/>
                <w:lang w:bidi="ar"/>
              </w:rPr>
              <w:t>分）</w:t>
            </w:r>
          </w:p>
        </w:tc>
        <w:tc>
          <w:tcPr>
            <w:tcW w:w="649" w:type="pct"/>
            <w:tcBorders>
              <w:top w:val="single" w:sz="4" w:space="0" w:color="auto"/>
              <w:left w:val="nil"/>
              <w:bottom w:val="single" w:sz="4" w:space="0" w:color="auto"/>
              <w:right w:val="single" w:sz="4" w:space="0" w:color="auto"/>
            </w:tcBorders>
            <w:shd w:val="clear" w:color="auto" w:fill="auto"/>
            <w:vAlign w:val="center"/>
          </w:tcPr>
          <w:p w14:paraId="0F2B9005" w14:textId="77777777" w:rsidR="00454D6C" w:rsidRPr="00835E56" w:rsidRDefault="00454D6C" w:rsidP="00B11E14">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1540C5B1" w14:textId="77777777" w:rsidR="00454D6C" w:rsidRPr="00835E56" w:rsidRDefault="00454D6C" w:rsidP="00B11E14">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70ECE1C7" w14:textId="77777777" w:rsidR="00454D6C" w:rsidRPr="00835E56" w:rsidRDefault="00454D6C" w:rsidP="00B11E14">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4A9E7E43" w14:textId="77777777" w:rsidR="00454D6C" w:rsidRPr="00835E56" w:rsidRDefault="00454D6C" w:rsidP="00B11E14">
            <w:pPr>
              <w:jc w:val="center"/>
              <w:rPr>
                <w:rFonts w:ascii="Times New Roman" w:eastAsia="宋体" w:hAnsi="Times New Roman" w:cs="Times New Roman"/>
                <w:szCs w:val="21"/>
              </w:rPr>
            </w:pPr>
          </w:p>
        </w:tc>
      </w:tr>
      <w:tr w:rsidR="00454D6C" w:rsidRPr="00835E56" w14:paraId="0354E175" w14:textId="77777777" w:rsidTr="00B11E14">
        <w:trPr>
          <w:trHeight w:val="858"/>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73C4B79B" w14:textId="77777777" w:rsidR="00454D6C" w:rsidRPr="00835E56" w:rsidRDefault="00454D6C" w:rsidP="00B11E14">
            <w:pPr>
              <w:jc w:val="center"/>
              <w:rPr>
                <w:rFonts w:ascii="Times New Roman" w:eastAsia="宋体" w:hAnsi="Times New Roman" w:cs="Times New Roman"/>
                <w:szCs w:val="21"/>
              </w:rPr>
            </w:pPr>
            <w:r>
              <w:rPr>
                <w:rFonts w:ascii="Times New Roman" w:eastAsia="宋体" w:hAnsi="Times New Roman" w:cs="Times New Roman"/>
                <w:szCs w:val="21"/>
                <w:lang w:bidi="ar"/>
              </w:rPr>
              <w:t>9</w:t>
            </w:r>
          </w:p>
        </w:tc>
        <w:tc>
          <w:tcPr>
            <w:tcW w:w="2250" w:type="pct"/>
            <w:tcBorders>
              <w:top w:val="single" w:sz="4" w:space="0" w:color="auto"/>
              <w:left w:val="nil"/>
              <w:bottom w:val="single" w:sz="4" w:space="0" w:color="auto"/>
              <w:right w:val="single" w:sz="4" w:space="0" w:color="auto"/>
            </w:tcBorders>
            <w:shd w:val="clear" w:color="auto" w:fill="auto"/>
            <w:vAlign w:val="center"/>
          </w:tcPr>
          <w:p w14:paraId="5CC49C55" w14:textId="77777777" w:rsidR="00454D6C" w:rsidRPr="00835E56" w:rsidRDefault="00454D6C" w:rsidP="00B11E14">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完成本工作任务单的全部内容</w:t>
            </w:r>
          </w:p>
          <w:p w14:paraId="7DAE5FC9" w14:textId="77777777" w:rsidR="00454D6C" w:rsidRPr="00835E56" w:rsidRDefault="00454D6C" w:rsidP="00B11E14">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w:t>
            </w:r>
            <w:r w:rsidRPr="00835E56">
              <w:rPr>
                <w:rFonts w:ascii="Times New Roman" w:eastAsia="宋体" w:hAnsi="Times New Roman" w:cs="Times New Roman"/>
                <w:szCs w:val="21"/>
                <w:lang w:bidi="ar"/>
              </w:rPr>
              <w:t>20</w:t>
            </w:r>
            <w:r w:rsidRPr="00835E56">
              <w:rPr>
                <w:rFonts w:ascii="Times New Roman" w:eastAsia="宋体" w:hAnsi="Times New Roman" w:cs="Times New Roman"/>
                <w:szCs w:val="21"/>
                <w:lang w:bidi="ar"/>
              </w:rPr>
              <w:t>分）</w:t>
            </w:r>
          </w:p>
        </w:tc>
        <w:tc>
          <w:tcPr>
            <w:tcW w:w="649" w:type="pct"/>
            <w:tcBorders>
              <w:top w:val="single" w:sz="4" w:space="0" w:color="auto"/>
              <w:left w:val="nil"/>
              <w:bottom w:val="single" w:sz="4" w:space="0" w:color="auto"/>
              <w:right w:val="single" w:sz="4" w:space="0" w:color="auto"/>
            </w:tcBorders>
            <w:shd w:val="clear" w:color="auto" w:fill="auto"/>
            <w:vAlign w:val="center"/>
          </w:tcPr>
          <w:p w14:paraId="259DAC57" w14:textId="77777777" w:rsidR="00454D6C" w:rsidRPr="00835E56" w:rsidRDefault="00454D6C" w:rsidP="00B11E14">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2CE94512" w14:textId="77777777" w:rsidR="00454D6C" w:rsidRPr="00835E56" w:rsidRDefault="00454D6C" w:rsidP="00B11E14">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0C0B979D" w14:textId="77777777" w:rsidR="00454D6C" w:rsidRPr="00835E56" w:rsidRDefault="00454D6C" w:rsidP="00B11E14">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33C40DDF" w14:textId="77777777" w:rsidR="00454D6C" w:rsidRPr="00835E56" w:rsidRDefault="00454D6C" w:rsidP="00B11E14">
            <w:pPr>
              <w:jc w:val="center"/>
              <w:rPr>
                <w:rFonts w:ascii="Times New Roman" w:eastAsia="宋体" w:hAnsi="Times New Roman" w:cs="Times New Roman"/>
                <w:szCs w:val="21"/>
              </w:rPr>
            </w:pPr>
          </w:p>
        </w:tc>
      </w:tr>
      <w:tr w:rsidR="00454D6C" w:rsidRPr="00835E56" w14:paraId="03EC8AB8" w14:textId="77777777" w:rsidTr="00B11E14">
        <w:trPr>
          <w:trHeight w:val="369"/>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6A59F6E1" w14:textId="77777777" w:rsidR="00454D6C" w:rsidRPr="00835E56" w:rsidRDefault="00454D6C" w:rsidP="00B11E14">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合计</w:t>
            </w:r>
          </w:p>
        </w:tc>
        <w:tc>
          <w:tcPr>
            <w:tcW w:w="2250" w:type="pct"/>
            <w:tcBorders>
              <w:top w:val="single" w:sz="4" w:space="0" w:color="auto"/>
              <w:left w:val="nil"/>
              <w:bottom w:val="single" w:sz="4" w:space="0" w:color="auto"/>
              <w:right w:val="single" w:sz="4" w:space="0" w:color="auto"/>
            </w:tcBorders>
            <w:shd w:val="clear" w:color="auto" w:fill="auto"/>
            <w:vAlign w:val="center"/>
          </w:tcPr>
          <w:p w14:paraId="18610A7B" w14:textId="77777777" w:rsidR="00454D6C" w:rsidRPr="00835E56" w:rsidRDefault="00454D6C" w:rsidP="00B11E14">
            <w:pPr>
              <w:jc w:val="center"/>
              <w:rPr>
                <w:rFonts w:ascii="Times New Roman" w:eastAsia="宋体" w:hAnsi="Times New Roman" w:cs="Times New Roman"/>
                <w:szCs w:val="21"/>
              </w:rPr>
            </w:pPr>
          </w:p>
        </w:tc>
        <w:tc>
          <w:tcPr>
            <w:tcW w:w="649" w:type="pct"/>
            <w:tcBorders>
              <w:top w:val="single" w:sz="4" w:space="0" w:color="auto"/>
              <w:left w:val="nil"/>
              <w:bottom w:val="single" w:sz="4" w:space="0" w:color="auto"/>
              <w:right w:val="single" w:sz="4" w:space="0" w:color="auto"/>
            </w:tcBorders>
            <w:shd w:val="clear" w:color="auto" w:fill="auto"/>
            <w:vAlign w:val="center"/>
          </w:tcPr>
          <w:p w14:paraId="5DDBDB03" w14:textId="77777777" w:rsidR="00454D6C" w:rsidRPr="00835E56" w:rsidRDefault="00454D6C" w:rsidP="00B11E14">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566DE31F" w14:textId="77777777" w:rsidR="00454D6C" w:rsidRPr="00835E56" w:rsidRDefault="00454D6C" w:rsidP="00B11E14">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50AEFEB8" w14:textId="77777777" w:rsidR="00454D6C" w:rsidRPr="00835E56" w:rsidRDefault="00454D6C" w:rsidP="00B11E14">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646EA63E" w14:textId="77777777" w:rsidR="00454D6C" w:rsidRPr="00835E56" w:rsidRDefault="00454D6C" w:rsidP="00B11E14">
            <w:pPr>
              <w:jc w:val="center"/>
              <w:rPr>
                <w:rFonts w:ascii="Times New Roman" w:eastAsia="宋体" w:hAnsi="Times New Roman" w:cs="Times New Roman"/>
                <w:szCs w:val="21"/>
              </w:rPr>
            </w:pPr>
          </w:p>
        </w:tc>
      </w:tr>
      <w:tr w:rsidR="00454D6C" w:rsidRPr="00835E56" w14:paraId="0206CA0C" w14:textId="77777777" w:rsidTr="00B11E14">
        <w:trPr>
          <w:trHeight w:val="402"/>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2492616E" w14:textId="77777777" w:rsidR="00454D6C" w:rsidRPr="00835E56" w:rsidRDefault="00454D6C" w:rsidP="00B11E14">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总分</w:t>
            </w:r>
          </w:p>
        </w:tc>
        <w:tc>
          <w:tcPr>
            <w:tcW w:w="2250" w:type="pct"/>
            <w:tcBorders>
              <w:top w:val="single" w:sz="4" w:space="0" w:color="auto"/>
              <w:left w:val="nil"/>
              <w:bottom w:val="single" w:sz="4" w:space="0" w:color="auto"/>
              <w:right w:val="single" w:sz="4" w:space="0" w:color="auto"/>
            </w:tcBorders>
            <w:shd w:val="clear" w:color="auto" w:fill="auto"/>
            <w:vAlign w:val="center"/>
          </w:tcPr>
          <w:p w14:paraId="1EB06F5C" w14:textId="77777777" w:rsidR="00454D6C" w:rsidRPr="00835E56" w:rsidRDefault="00454D6C" w:rsidP="00B11E14">
            <w:pPr>
              <w:jc w:val="center"/>
              <w:rPr>
                <w:rFonts w:ascii="Times New Roman" w:eastAsia="宋体" w:hAnsi="Times New Roman" w:cs="Times New Roman"/>
                <w:szCs w:val="21"/>
              </w:rPr>
            </w:pPr>
          </w:p>
        </w:tc>
        <w:tc>
          <w:tcPr>
            <w:tcW w:w="649" w:type="pct"/>
            <w:tcBorders>
              <w:top w:val="single" w:sz="4" w:space="0" w:color="auto"/>
              <w:left w:val="nil"/>
              <w:bottom w:val="single" w:sz="4" w:space="0" w:color="auto"/>
              <w:right w:val="single" w:sz="4" w:space="0" w:color="auto"/>
            </w:tcBorders>
            <w:shd w:val="clear" w:color="auto" w:fill="auto"/>
            <w:vAlign w:val="center"/>
          </w:tcPr>
          <w:p w14:paraId="71ACF150" w14:textId="77777777" w:rsidR="00454D6C" w:rsidRPr="00835E56" w:rsidRDefault="00454D6C" w:rsidP="00B11E14">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12B2828D" w14:textId="77777777" w:rsidR="00454D6C" w:rsidRPr="00835E56" w:rsidRDefault="00454D6C" w:rsidP="00B11E14">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654711B2" w14:textId="77777777" w:rsidR="00454D6C" w:rsidRPr="00835E56" w:rsidRDefault="00454D6C" w:rsidP="00B11E14">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727EB586" w14:textId="77777777" w:rsidR="00454D6C" w:rsidRPr="00835E56" w:rsidRDefault="00454D6C" w:rsidP="00B11E14">
            <w:pPr>
              <w:jc w:val="center"/>
              <w:rPr>
                <w:rFonts w:ascii="Times New Roman" w:eastAsia="宋体" w:hAnsi="Times New Roman" w:cs="Times New Roman"/>
                <w:szCs w:val="21"/>
              </w:rPr>
            </w:pPr>
          </w:p>
        </w:tc>
      </w:tr>
    </w:tbl>
    <w:p w14:paraId="6383054F" w14:textId="77777777" w:rsidR="00C24A76" w:rsidRPr="008423F4" w:rsidRDefault="00C24A76" w:rsidP="00C24A76">
      <w:pPr>
        <w:pStyle w:val="14"/>
        <w:spacing w:before="156" w:after="156"/>
        <w:rPr>
          <w:sz w:val="28"/>
          <w:szCs w:val="36"/>
        </w:rPr>
      </w:pPr>
      <w:r w:rsidRPr="008423F4">
        <w:rPr>
          <w:sz w:val="28"/>
          <w:szCs w:val="36"/>
        </w:rPr>
        <w:t>【学习总结】</w:t>
      </w:r>
    </w:p>
    <w:p w14:paraId="346F98D8" w14:textId="77777777" w:rsidR="00C24A76" w:rsidRPr="00932D37" w:rsidRDefault="00C24A76" w:rsidP="00C24A76">
      <w:pPr>
        <w:pStyle w:val="ac"/>
        <w:spacing w:before="160"/>
        <w:ind w:left="640" w:right="70"/>
        <w:rPr>
          <w:sz w:val="24"/>
          <w:szCs w:val="24"/>
          <w:lang w:eastAsia="zh-CN"/>
        </w:rPr>
      </w:pPr>
      <w:r w:rsidRPr="00932D37">
        <w:rPr>
          <w:rFonts w:ascii="Times New Roman" w:eastAsia="Times New Roman" w:hAnsi="Times New Roman" w:cs="Times New Roman"/>
          <w:sz w:val="24"/>
          <w:szCs w:val="24"/>
          <w:lang w:eastAsia="zh-CN"/>
        </w:rPr>
        <w:t>1</w:t>
      </w:r>
      <w:r w:rsidRPr="00932D37">
        <w:rPr>
          <w:sz w:val="24"/>
          <w:szCs w:val="24"/>
          <w:lang w:eastAsia="zh-CN"/>
        </w:rPr>
        <w:t>．请写出学习过程中的收获和遇到的问题。</w:t>
      </w:r>
    </w:p>
    <w:p w14:paraId="38475496" w14:textId="77777777" w:rsidR="00C24A76" w:rsidRPr="00932D37" w:rsidRDefault="00C24A76" w:rsidP="00C24A76">
      <w:pPr>
        <w:rPr>
          <w:rFonts w:ascii="宋体" w:hAnsi="宋体" w:cs="宋体"/>
          <w:sz w:val="24"/>
          <w:szCs w:val="32"/>
        </w:rPr>
      </w:pPr>
    </w:p>
    <w:p w14:paraId="2384C839" w14:textId="77777777" w:rsidR="00C24A76" w:rsidRPr="00932D37" w:rsidRDefault="00C24A76" w:rsidP="00C24A76">
      <w:pPr>
        <w:rPr>
          <w:rFonts w:ascii="宋体" w:hAnsi="宋体" w:cs="宋体"/>
          <w:sz w:val="24"/>
          <w:szCs w:val="32"/>
        </w:rPr>
      </w:pPr>
    </w:p>
    <w:p w14:paraId="3802025B" w14:textId="77777777" w:rsidR="00C24A76" w:rsidRDefault="00C24A76" w:rsidP="00C24A76">
      <w:pPr>
        <w:rPr>
          <w:rFonts w:ascii="宋体" w:hAnsi="宋体" w:cs="宋体"/>
          <w:sz w:val="24"/>
          <w:szCs w:val="32"/>
        </w:rPr>
      </w:pPr>
    </w:p>
    <w:p w14:paraId="40213A1F" w14:textId="77777777" w:rsidR="00C24A76" w:rsidRDefault="00C24A76" w:rsidP="00C24A76">
      <w:pPr>
        <w:rPr>
          <w:rFonts w:ascii="宋体" w:hAnsi="宋体" w:cs="宋体"/>
          <w:sz w:val="24"/>
          <w:szCs w:val="32"/>
        </w:rPr>
      </w:pPr>
    </w:p>
    <w:p w14:paraId="55BF81AA" w14:textId="77777777" w:rsidR="00C24A76" w:rsidRDefault="00C24A76" w:rsidP="00C24A76">
      <w:pPr>
        <w:rPr>
          <w:rFonts w:ascii="宋体" w:hAnsi="宋体" w:cs="宋体"/>
          <w:sz w:val="24"/>
          <w:szCs w:val="32"/>
        </w:rPr>
      </w:pPr>
    </w:p>
    <w:p w14:paraId="2EDE3EC2" w14:textId="77777777" w:rsidR="00C24A76" w:rsidRPr="00932D37" w:rsidRDefault="00C24A76" w:rsidP="00C24A76">
      <w:pPr>
        <w:rPr>
          <w:rFonts w:ascii="宋体" w:hAnsi="宋体" w:cs="宋体"/>
          <w:sz w:val="24"/>
          <w:szCs w:val="32"/>
        </w:rPr>
      </w:pPr>
    </w:p>
    <w:p w14:paraId="1F1A76D0" w14:textId="70E033AE" w:rsidR="00C24A76" w:rsidRPr="00932D37" w:rsidRDefault="00C24A76" w:rsidP="00C24A76">
      <w:pPr>
        <w:pStyle w:val="ac"/>
        <w:ind w:left="640" w:right="70"/>
        <w:rPr>
          <w:sz w:val="24"/>
          <w:szCs w:val="24"/>
          <w:lang w:eastAsia="zh-CN"/>
        </w:rPr>
      </w:pPr>
      <w:r w:rsidRPr="00932D37">
        <w:rPr>
          <w:rFonts w:ascii="Times New Roman" w:eastAsia="Times New Roman" w:hAnsi="Times New Roman" w:cs="Times New Roman"/>
          <w:sz w:val="24"/>
          <w:szCs w:val="24"/>
          <w:lang w:eastAsia="zh-CN"/>
        </w:rPr>
        <w:t>2</w:t>
      </w:r>
      <w:r w:rsidRPr="00932D37">
        <w:rPr>
          <w:sz w:val="24"/>
          <w:szCs w:val="24"/>
          <w:lang w:eastAsia="zh-CN"/>
        </w:rPr>
        <w:t>．请对自己的作品进行评价并填写表</w:t>
      </w:r>
      <w:r>
        <w:rPr>
          <w:rFonts w:ascii="Times New Roman" w:eastAsia="Times New Roman" w:hAnsi="Times New Roman" w:cs="Times New Roman"/>
          <w:sz w:val="24"/>
          <w:szCs w:val="24"/>
          <w:lang w:eastAsia="zh-CN"/>
        </w:rPr>
        <w:t>1-2-</w:t>
      </w:r>
      <w:r w:rsidR="00416CA9">
        <w:rPr>
          <w:rFonts w:ascii="Times New Roman" w:eastAsia="Times New Roman" w:hAnsi="Times New Roman" w:cs="Times New Roman"/>
          <w:sz w:val="24"/>
          <w:szCs w:val="24"/>
          <w:lang w:eastAsia="zh-CN"/>
        </w:rPr>
        <w:t>2</w:t>
      </w:r>
      <w:r w:rsidRPr="00932D37">
        <w:rPr>
          <w:sz w:val="24"/>
          <w:szCs w:val="24"/>
          <w:lang w:eastAsia="zh-CN"/>
        </w:rPr>
        <w:t>。</w:t>
      </w:r>
    </w:p>
    <w:p w14:paraId="7FEDECE8" w14:textId="73F8927B" w:rsidR="00C24A76" w:rsidRPr="00C24A76" w:rsidRDefault="00C24A76" w:rsidP="00C24A76">
      <w:pPr>
        <w:jc w:val="center"/>
        <w:rPr>
          <w:rFonts w:ascii="黑体" w:eastAsia="黑体" w:hAnsi="黑体" w:cs="黑体"/>
          <w:szCs w:val="21"/>
        </w:rPr>
      </w:pPr>
      <w:r w:rsidRPr="003B0ED1">
        <w:rPr>
          <w:rFonts w:ascii="黑体" w:eastAsia="黑体" w:hAnsi="黑体" w:cs="黑体"/>
          <w:szCs w:val="21"/>
        </w:rPr>
        <w:t>表</w:t>
      </w:r>
      <w:r w:rsidRPr="00B02B1B">
        <w:rPr>
          <w:rFonts w:ascii="黑体" w:eastAsia="黑体" w:hAnsi="黑体" w:cs="黑体"/>
          <w:szCs w:val="21"/>
        </w:rPr>
        <w:t>1-2-</w:t>
      </w:r>
      <w:r w:rsidR="00416CA9">
        <w:rPr>
          <w:rFonts w:ascii="黑体" w:eastAsia="黑体" w:hAnsi="黑体" w:cs="黑体"/>
          <w:szCs w:val="21"/>
        </w:rPr>
        <w:t>2</w:t>
      </w:r>
      <w:r w:rsidRPr="00B02B1B">
        <w:rPr>
          <w:rFonts w:ascii="黑体" w:eastAsia="黑体" w:hAnsi="黑体" w:cs="黑体"/>
          <w:szCs w:val="21"/>
        </w:rPr>
        <w:t xml:space="preserve">  </w:t>
      </w:r>
      <w:r w:rsidRPr="003B0ED1">
        <w:rPr>
          <w:rFonts w:ascii="黑体" w:eastAsia="黑体" w:hAnsi="黑体" w:cs="黑体"/>
          <w:szCs w:val="21"/>
        </w:rPr>
        <w:t>项目过程考核评价表</w:t>
      </w:r>
    </w:p>
    <w:tbl>
      <w:tblPr>
        <w:tblStyle w:val="TableNormal"/>
        <w:tblW w:w="0" w:type="auto"/>
        <w:tblInd w:w="107" w:type="dxa"/>
        <w:tblLayout w:type="fixed"/>
        <w:tblLook w:val="04A0" w:firstRow="1" w:lastRow="0" w:firstColumn="1" w:lastColumn="0" w:noHBand="0" w:noVBand="1"/>
      </w:tblPr>
      <w:tblGrid>
        <w:gridCol w:w="1417"/>
        <w:gridCol w:w="2094"/>
        <w:gridCol w:w="1589"/>
        <w:gridCol w:w="1133"/>
        <w:gridCol w:w="1133"/>
        <w:gridCol w:w="1157"/>
      </w:tblGrid>
      <w:tr w:rsidR="008B510E" w:rsidRPr="001D0E4A" w14:paraId="6074BD9B" w14:textId="77777777" w:rsidTr="008470FC">
        <w:trPr>
          <w:trHeight w:val="567"/>
        </w:trPr>
        <w:tc>
          <w:tcPr>
            <w:tcW w:w="1417" w:type="dxa"/>
            <w:tcBorders>
              <w:top w:val="single" w:sz="8" w:space="0" w:color="auto"/>
              <w:left w:val="single" w:sz="8" w:space="0" w:color="auto"/>
              <w:bottom w:val="single" w:sz="4" w:space="0" w:color="000000"/>
              <w:right w:val="single" w:sz="4" w:space="0" w:color="000000"/>
            </w:tcBorders>
            <w:vAlign w:val="center"/>
          </w:tcPr>
          <w:p w14:paraId="6D17BFBD" w14:textId="77777777" w:rsidR="008B510E" w:rsidRPr="00030FE4" w:rsidRDefault="008B510E"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班级</w:t>
            </w:r>
          </w:p>
        </w:tc>
        <w:tc>
          <w:tcPr>
            <w:tcW w:w="2094" w:type="dxa"/>
            <w:tcBorders>
              <w:top w:val="single" w:sz="8" w:space="0" w:color="auto"/>
              <w:left w:val="single" w:sz="4" w:space="0" w:color="000000"/>
              <w:bottom w:val="single" w:sz="4" w:space="0" w:color="000000"/>
              <w:right w:val="single" w:sz="4" w:space="0" w:color="000000"/>
            </w:tcBorders>
            <w:vAlign w:val="center"/>
          </w:tcPr>
          <w:p w14:paraId="4323AB13" w14:textId="77777777" w:rsidR="008B510E" w:rsidRPr="00030FE4" w:rsidRDefault="008B510E"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589" w:type="dxa"/>
            <w:tcBorders>
              <w:top w:val="single" w:sz="8" w:space="0" w:color="auto"/>
              <w:left w:val="single" w:sz="4" w:space="0" w:color="000000"/>
              <w:bottom w:val="single" w:sz="4" w:space="0" w:color="000000"/>
              <w:right w:val="single" w:sz="4" w:space="0" w:color="000000"/>
            </w:tcBorders>
            <w:vAlign w:val="center"/>
          </w:tcPr>
          <w:p w14:paraId="4A66C3A8" w14:textId="77777777" w:rsidR="008B510E" w:rsidRPr="00030FE4" w:rsidRDefault="008B510E"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任务</w:t>
            </w:r>
            <w:r w:rsidRPr="00030FE4">
              <w:rPr>
                <w:rFonts w:ascii="Times New Roman" w:eastAsia="宋体" w:hAnsi="Times New Roman" w:cs="Times New Roman" w:hint="eastAsia"/>
                <w:snapToGrid w:val="0"/>
                <w:kern w:val="15"/>
                <w:szCs w:val="21"/>
              </w:rPr>
              <w:t>名称</w:t>
            </w:r>
          </w:p>
        </w:tc>
        <w:tc>
          <w:tcPr>
            <w:tcW w:w="3423" w:type="dxa"/>
            <w:gridSpan w:val="3"/>
            <w:tcBorders>
              <w:top w:val="single" w:sz="8" w:space="0" w:color="auto"/>
              <w:left w:val="single" w:sz="4" w:space="0" w:color="000000"/>
              <w:bottom w:val="single" w:sz="4" w:space="0" w:color="000000"/>
              <w:right w:val="single" w:sz="8" w:space="0" w:color="auto"/>
            </w:tcBorders>
            <w:vAlign w:val="center"/>
          </w:tcPr>
          <w:p w14:paraId="636CD002" w14:textId="77777777" w:rsidR="008B510E" w:rsidRPr="00030FE4" w:rsidRDefault="008B510E"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8B510E" w:rsidRPr="001D0E4A" w14:paraId="4ADC7057" w14:textId="77777777" w:rsidTr="008470FC">
        <w:trPr>
          <w:trHeight w:val="567"/>
        </w:trPr>
        <w:tc>
          <w:tcPr>
            <w:tcW w:w="1417" w:type="dxa"/>
            <w:tcBorders>
              <w:top w:val="single" w:sz="4" w:space="0" w:color="000000"/>
              <w:left w:val="single" w:sz="8" w:space="0" w:color="auto"/>
              <w:bottom w:val="single" w:sz="4" w:space="0" w:color="000000"/>
              <w:right w:val="single" w:sz="4" w:space="0" w:color="000000"/>
            </w:tcBorders>
            <w:vAlign w:val="center"/>
          </w:tcPr>
          <w:p w14:paraId="799ADE30" w14:textId="77777777" w:rsidR="008B510E" w:rsidRPr="00030FE4" w:rsidRDefault="008B510E"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姓名</w:t>
            </w:r>
          </w:p>
        </w:tc>
        <w:tc>
          <w:tcPr>
            <w:tcW w:w="2094" w:type="dxa"/>
            <w:tcBorders>
              <w:top w:val="single" w:sz="4" w:space="0" w:color="000000"/>
              <w:left w:val="single" w:sz="4" w:space="0" w:color="000000"/>
              <w:bottom w:val="single" w:sz="4" w:space="0" w:color="000000"/>
              <w:right w:val="single" w:sz="4" w:space="0" w:color="000000"/>
            </w:tcBorders>
            <w:vAlign w:val="center"/>
          </w:tcPr>
          <w:p w14:paraId="454AD372" w14:textId="77777777" w:rsidR="008B510E" w:rsidRPr="00030FE4" w:rsidRDefault="008B510E"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589" w:type="dxa"/>
            <w:tcBorders>
              <w:top w:val="single" w:sz="4" w:space="0" w:color="000000"/>
              <w:left w:val="single" w:sz="4" w:space="0" w:color="000000"/>
              <w:bottom w:val="single" w:sz="4" w:space="0" w:color="000000"/>
              <w:right w:val="single" w:sz="4" w:space="0" w:color="000000"/>
            </w:tcBorders>
            <w:vAlign w:val="center"/>
          </w:tcPr>
          <w:p w14:paraId="629E8791" w14:textId="77777777" w:rsidR="008B510E" w:rsidRPr="00030FE4" w:rsidRDefault="008B510E"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教师</w:t>
            </w:r>
          </w:p>
        </w:tc>
        <w:tc>
          <w:tcPr>
            <w:tcW w:w="3423" w:type="dxa"/>
            <w:gridSpan w:val="3"/>
            <w:tcBorders>
              <w:top w:val="single" w:sz="4" w:space="0" w:color="000000"/>
              <w:left w:val="single" w:sz="4" w:space="0" w:color="000000"/>
              <w:bottom w:val="single" w:sz="4" w:space="0" w:color="000000"/>
              <w:right w:val="single" w:sz="8" w:space="0" w:color="auto"/>
            </w:tcBorders>
            <w:vAlign w:val="center"/>
          </w:tcPr>
          <w:p w14:paraId="76C3A6A1" w14:textId="77777777" w:rsidR="008B510E" w:rsidRPr="00030FE4" w:rsidRDefault="008B510E"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8B510E" w:rsidRPr="001D0E4A" w14:paraId="7971022D" w14:textId="77777777" w:rsidTr="008470FC">
        <w:trPr>
          <w:trHeight w:val="567"/>
        </w:trPr>
        <w:tc>
          <w:tcPr>
            <w:tcW w:w="1417" w:type="dxa"/>
            <w:tcBorders>
              <w:top w:val="single" w:sz="4" w:space="0" w:color="000000"/>
              <w:left w:val="single" w:sz="8" w:space="0" w:color="auto"/>
              <w:bottom w:val="single" w:sz="4" w:space="0" w:color="000000"/>
              <w:right w:val="single" w:sz="4" w:space="0" w:color="000000"/>
            </w:tcBorders>
            <w:vAlign w:val="center"/>
          </w:tcPr>
          <w:p w14:paraId="05CE8B35" w14:textId="77777777" w:rsidR="008B510E" w:rsidRPr="00030FE4" w:rsidRDefault="008B510E"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学期</w:t>
            </w:r>
          </w:p>
        </w:tc>
        <w:tc>
          <w:tcPr>
            <w:tcW w:w="2094" w:type="dxa"/>
            <w:tcBorders>
              <w:top w:val="single" w:sz="4" w:space="0" w:color="000000"/>
              <w:left w:val="single" w:sz="4" w:space="0" w:color="000000"/>
              <w:bottom w:val="single" w:sz="4" w:space="0" w:color="000000"/>
              <w:right w:val="single" w:sz="4" w:space="0" w:color="000000"/>
            </w:tcBorders>
            <w:vAlign w:val="center"/>
          </w:tcPr>
          <w:p w14:paraId="5FBF1C4F" w14:textId="77777777" w:rsidR="008B510E" w:rsidRPr="00030FE4" w:rsidRDefault="008B510E"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589" w:type="dxa"/>
            <w:tcBorders>
              <w:top w:val="single" w:sz="4" w:space="0" w:color="000000"/>
              <w:left w:val="single" w:sz="4" w:space="0" w:color="000000"/>
              <w:bottom w:val="single" w:sz="4" w:space="0" w:color="000000"/>
              <w:right w:val="single" w:sz="4" w:space="0" w:color="000000"/>
            </w:tcBorders>
            <w:vAlign w:val="center"/>
          </w:tcPr>
          <w:p w14:paraId="41ADFB69" w14:textId="77777777" w:rsidR="008B510E" w:rsidRPr="00030FE4" w:rsidRDefault="008B510E"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评分日期</w:t>
            </w:r>
          </w:p>
        </w:tc>
        <w:tc>
          <w:tcPr>
            <w:tcW w:w="3423" w:type="dxa"/>
            <w:gridSpan w:val="3"/>
            <w:tcBorders>
              <w:top w:val="single" w:sz="4" w:space="0" w:color="000000"/>
              <w:left w:val="single" w:sz="4" w:space="0" w:color="000000"/>
              <w:bottom w:val="single" w:sz="4" w:space="0" w:color="000000"/>
              <w:right w:val="single" w:sz="8" w:space="0" w:color="auto"/>
            </w:tcBorders>
            <w:vAlign w:val="center"/>
          </w:tcPr>
          <w:p w14:paraId="4A92B686" w14:textId="77777777" w:rsidR="008B510E" w:rsidRPr="00030FE4" w:rsidRDefault="008B510E"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8B510E" w:rsidRPr="001D0E4A" w14:paraId="7EC290EF" w14:textId="77777777" w:rsidTr="008470FC">
        <w:trPr>
          <w:trHeight w:val="567"/>
        </w:trPr>
        <w:tc>
          <w:tcPr>
            <w:tcW w:w="5100" w:type="dxa"/>
            <w:gridSpan w:val="3"/>
            <w:tcBorders>
              <w:top w:val="single" w:sz="4" w:space="0" w:color="000000"/>
              <w:left w:val="single" w:sz="8" w:space="0" w:color="auto"/>
              <w:bottom w:val="single" w:sz="4" w:space="0" w:color="000000"/>
              <w:right w:val="single" w:sz="4" w:space="0" w:color="000000"/>
            </w:tcBorders>
            <w:vAlign w:val="center"/>
          </w:tcPr>
          <w:p w14:paraId="7F6D6DD5" w14:textId="77777777" w:rsidR="008B510E" w:rsidRPr="00030FE4" w:rsidRDefault="008B510E"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lastRenderedPageBreak/>
              <w:t>评分内容（满分</w:t>
            </w:r>
            <w:r w:rsidRPr="00030FE4">
              <w:rPr>
                <w:rFonts w:ascii="Times New Roman" w:eastAsia="宋体" w:hAnsi="Times New Roman" w:cs="Times New Roman"/>
                <w:snapToGrid w:val="0"/>
                <w:kern w:val="15"/>
                <w:szCs w:val="21"/>
              </w:rPr>
              <w:t>100</w:t>
            </w:r>
            <w:r w:rsidRPr="00030FE4">
              <w:rPr>
                <w:rFonts w:ascii="Times New Roman" w:eastAsia="宋体" w:hAnsi="Times New Roman" w:cs="Times New Roman"/>
                <w:snapToGrid w:val="0"/>
                <w:kern w:val="15"/>
                <w:szCs w:val="21"/>
              </w:rPr>
              <w:t>分）</w:t>
            </w:r>
          </w:p>
        </w:tc>
        <w:tc>
          <w:tcPr>
            <w:tcW w:w="1133" w:type="dxa"/>
            <w:tcBorders>
              <w:top w:val="single" w:sz="4" w:space="0" w:color="000000"/>
              <w:left w:val="single" w:sz="4" w:space="0" w:color="000000"/>
              <w:bottom w:val="single" w:sz="4" w:space="0" w:color="000000"/>
              <w:right w:val="single" w:sz="4" w:space="0" w:color="000000"/>
            </w:tcBorders>
            <w:vAlign w:val="center"/>
          </w:tcPr>
          <w:p w14:paraId="241B7D64" w14:textId="77777777" w:rsidR="008B510E" w:rsidRPr="00030FE4" w:rsidRDefault="008B510E"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学生自评</w:t>
            </w:r>
          </w:p>
        </w:tc>
        <w:tc>
          <w:tcPr>
            <w:tcW w:w="1133" w:type="dxa"/>
            <w:tcBorders>
              <w:top w:val="single" w:sz="4" w:space="0" w:color="000000"/>
              <w:left w:val="single" w:sz="4" w:space="0" w:color="000000"/>
              <w:bottom w:val="single" w:sz="4" w:space="0" w:color="000000"/>
              <w:right w:val="single" w:sz="4" w:space="0" w:color="000000"/>
            </w:tcBorders>
            <w:vAlign w:val="center"/>
          </w:tcPr>
          <w:p w14:paraId="4DA6264A" w14:textId="77777777" w:rsidR="008B510E" w:rsidRPr="00030FE4" w:rsidRDefault="008B510E"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组员互评</w:t>
            </w:r>
          </w:p>
        </w:tc>
        <w:tc>
          <w:tcPr>
            <w:tcW w:w="1157" w:type="dxa"/>
            <w:tcBorders>
              <w:top w:val="single" w:sz="4" w:space="0" w:color="000000"/>
              <w:left w:val="single" w:sz="4" w:space="0" w:color="000000"/>
              <w:bottom w:val="single" w:sz="4" w:space="0" w:color="000000"/>
              <w:right w:val="single" w:sz="8" w:space="0" w:color="auto"/>
            </w:tcBorders>
            <w:vAlign w:val="center"/>
          </w:tcPr>
          <w:p w14:paraId="7A17D13A" w14:textId="77777777" w:rsidR="008B510E" w:rsidRPr="00030FE4" w:rsidRDefault="008B510E"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教师评价</w:t>
            </w:r>
          </w:p>
        </w:tc>
      </w:tr>
      <w:tr w:rsidR="008B510E" w:rsidRPr="001D0E4A" w14:paraId="3A5389E6" w14:textId="77777777" w:rsidTr="008470FC">
        <w:trPr>
          <w:trHeight w:val="567"/>
        </w:trPr>
        <w:tc>
          <w:tcPr>
            <w:tcW w:w="1417" w:type="dxa"/>
            <w:vMerge w:val="restart"/>
            <w:tcBorders>
              <w:top w:val="single" w:sz="4" w:space="0" w:color="000000"/>
              <w:left w:val="single" w:sz="8" w:space="0" w:color="auto"/>
              <w:right w:val="single" w:sz="4" w:space="0" w:color="000000"/>
            </w:tcBorders>
            <w:vAlign w:val="center"/>
          </w:tcPr>
          <w:p w14:paraId="093F0C33" w14:textId="77777777" w:rsidR="008B510E" w:rsidRPr="00030FE4" w:rsidRDefault="008B510E"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专业技能</w:t>
            </w:r>
          </w:p>
          <w:p w14:paraId="52C3BF3E" w14:textId="77777777" w:rsidR="008B510E" w:rsidRPr="00030FE4" w:rsidRDefault="008B510E"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w:t>
            </w:r>
            <w:r w:rsidRPr="00030FE4">
              <w:rPr>
                <w:rFonts w:ascii="Times New Roman" w:eastAsia="宋体" w:hAnsi="Times New Roman" w:cs="Times New Roman"/>
                <w:snapToGrid w:val="0"/>
                <w:kern w:val="15"/>
                <w:szCs w:val="21"/>
              </w:rPr>
              <w:t>60</w:t>
            </w:r>
            <w:r w:rsidRPr="00030FE4">
              <w:rPr>
                <w:rFonts w:ascii="Times New Roman" w:eastAsia="宋体" w:hAnsi="Times New Roman" w:cs="Times New Roman"/>
                <w:snapToGrid w:val="0"/>
                <w:kern w:val="15"/>
                <w:szCs w:val="21"/>
              </w:rPr>
              <w:t>分）</w:t>
            </w:r>
          </w:p>
        </w:tc>
        <w:tc>
          <w:tcPr>
            <w:tcW w:w="3683" w:type="dxa"/>
            <w:gridSpan w:val="2"/>
            <w:tcBorders>
              <w:top w:val="single" w:sz="4" w:space="0" w:color="000000"/>
              <w:left w:val="single" w:sz="4" w:space="0" w:color="000000"/>
              <w:bottom w:val="single" w:sz="4" w:space="0" w:color="000000"/>
              <w:right w:val="single" w:sz="4" w:space="0" w:color="000000"/>
            </w:tcBorders>
            <w:vAlign w:val="center"/>
          </w:tcPr>
          <w:p w14:paraId="3A8C88A3" w14:textId="77777777" w:rsidR="008B510E" w:rsidRPr="00030FE4" w:rsidRDefault="008B510E"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hint="eastAsia"/>
                <w:snapToGrid w:val="0"/>
                <w:kern w:val="15"/>
                <w:szCs w:val="21"/>
              </w:rPr>
              <w:t>任务</w:t>
            </w:r>
            <w:r w:rsidRPr="00030FE4">
              <w:rPr>
                <w:rFonts w:ascii="Times New Roman" w:eastAsia="宋体" w:hAnsi="Times New Roman" w:cs="Times New Roman"/>
                <w:snapToGrid w:val="0"/>
                <w:kern w:val="15"/>
                <w:szCs w:val="21"/>
              </w:rPr>
              <w:t>完成进度（</w:t>
            </w:r>
            <w:r w:rsidRPr="00030FE4">
              <w:rPr>
                <w:rFonts w:ascii="Times New Roman" w:eastAsia="宋体" w:hAnsi="Times New Roman" w:cs="Times New Roman"/>
                <w:snapToGrid w:val="0"/>
                <w:kern w:val="15"/>
                <w:szCs w:val="21"/>
              </w:rPr>
              <w:t>10</w:t>
            </w:r>
            <w:r w:rsidRPr="00030FE4">
              <w:rPr>
                <w:rFonts w:ascii="Times New Roman" w:eastAsia="宋体" w:hAnsi="Times New Roman" w:cs="Times New Roman"/>
                <w:snapToGrid w:val="0"/>
                <w:kern w:val="15"/>
                <w:szCs w:val="21"/>
              </w:rPr>
              <w:t>分）</w:t>
            </w:r>
          </w:p>
        </w:tc>
        <w:tc>
          <w:tcPr>
            <w:tcW w:w="1133" w:type="dxa"/>
            <w:tcBorders>
              <w:top w:val="single" w:sz="4" w:space="0" w:color="000000"/>
              <w:left w:val="single" w:sz="4" w:space="0" w:color="000000"/>
              <w:bottom w:val="single" w:sz="4" w:space="0" w:color="000000"/>
              <w:right w:val="single" w:sz="4" w:space="0" w:color="000000"/>
            </w:tcBorders>
            <w:vAlign w:val="center"/>
          </w:tcPr>
          <w:p w14:paraId="3C62AA42" w14:textId="77777777" w:rsidR="008B510E" w:rsidRPr="00030FE4" w:rsidRDefault="008B510E"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302A8609" w14:textId="77777777" w:rsidR="008B510E" w:rsidRPr="00030FE4" w:rsidRDefault="008B510E"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57" w:type="dxa"/>
            <w:tcBorders>
              <w:top w:val="single" w:sz="4" w:space="0" w:color="000000"/>
              <w:left w:val="single" w:sz="4" w:space="0" w:color="000000"/>
              <w:bottom w:val="single" w:sz="4" w:space="0" w:color="000000"/>
              <w:right w:val="single" w:sz="8" w:space="0" w:color="auto"/>
            </w:tcBorders>
            <w:vAlign w:val="center"/>
          </w:tcPr>
          <w:p w14:paraId="6A64DBDC" w14:textId="77777777" w:rsidR="008B510E" w:rsidRPr="00030FE4" w:rsidRDefault="008B510E"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8B510E" w:rsidRPr="001D0E4A" w14:paraId="39650016" w14:textId="77777777" w:rsidTr="008470FC">
        <w:trPr>
          <w:trHeight w:val="567"/>
        </w:trPr>
        <w:tc>
          <w:tcPr>
            <w:tcW w:w="1417" w:type="dxa"/>
            <w:vMerge/>
            <w:tcBorders>
              <w:left w:val="single" w:sz="8" w:space="0" w:color="auto"/>
              <w:right w:val="single" w:sz="4" w:space="0" w:color="000000"/>
            </w:tcBorders>
            <w:vAlign w:val="center"/>
          </w:tcPr>
          <w:p w14:paraId="31DE0383" w14:textId="77777777" w:rsidR="008B510E" w:rsidRPr="00030FE4" w:rsidRDefault="008B510E"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3683" w:type="dxa"/>
            <w:gridSpan w:val="2"/>
            <w:tcBorders>
              <w:top w:val="single" w:sz="4" w:space="0" w:color="000000"/>
              <w:left w:val="single" w:sz="4" w:space="0" w:color="000000"/>
              <w:bottom w:val="single" w:sz="4" w:space="0" w:color="000000"/>
              <w:right w:val="single" w:sz="4" w:space="0" w:color="000000"/>
            </w:tcBorders>
            <w:vAlign w:val="center"/>
          </w:tcPr>
          <w:p w14:paraId="2D3992F4" w14:textId="77777777" w:rsidR="008B510E" w:rsidRPr="00030FE4" w:rsidRDefault="008B510E" w:rsidP="008470FC">
            <w:pPr>
              <w:pStyle w:val="TableParagraph"/>
              <w:topLinePunct/>
              <w:adjustRightInd w:val="0"/>
              <w:snapToGrid w:val="0"/>
              <w:spacing w:beforeLines="5" w:before="15" w:afterLines="5" w:after="15" w:line="240" w:lineRule="atLeast"/>
              <w:jc w:val="center"/>
              <w:textAlignment w:val="center"/>
              <w:rPr>
                <w:rFonts w:ascii="Times New Roman" w:hAnsi="Times New Roman" w:hint="default"/>
                <w:snapToGrid w:val="0"/>
                <w:kern w:val="15"/>
                <w:sz w:val="21"/>
                <w:szCs w:val="21"/>
              </w:rPr>
            </w:pPr>
            <w:r w:rsidRPr="00030FE4">
              <w:rPr>
                <w:rFonts w:ascii="Times New Roman" w:hAnsi="Times New Roman"/>
                <w:snapToGrid w:val="0"/>
                <w:kern w:val="15"/>
                <w:sz w:val="21"/>
                <w:szCs w:val="21"/>
              </w:rPr>
              <w:t>对理论知识的掌握程度（</w:t>
            </w:r>
            <w:r w:rsidRPr="00030FE4">
              <w:rPr>
                <w:rFonts w:ascii="Times New Roman" w:hAnsi="Times New Roman"/>
                <w:snapToGrid w:val="0"/>
                <w:kern w:val="15"/>
                <w:sz w:val="21"/>
                <w:szCs w:val="21"/>
              </w:rPr>
              <w:t>20</w:t>
            </w:r>
            <w:r w:rsidRPr="00030FE4">
              <w:rPr>
                <w:rFonts w:ascii="Times New Roman" w:hAnsi="Times New Roman"/>
                <w:snapToGrid w:val="0"/>
                <w:kern w:val="15"/>
                <w:sz w:val="21"/>
                <w:szCs w:val="21"/>
              </w:rPr>
              <w:t>分）</w:t>
            </w:r>
          </w:p>
        </w:tc>
        <w:tc>
          <w:tcPr>
            <w:tcW w:w="1133" w:type="dxa"/>
            <w:tcBorders>
              <w:top w:val="single" w:sz="4" w:space="0" w:color="000000"/>
              <w:left w:val="single" w:sz="4" w:space="0" w:color="000000"/>
              <w:bottom w:val="single" w:sz="4" w:space="0" w:color="000000"/>
              <w:right w:val="single" w:sz="4" w:space="0" w:color="000000"/>
            </w:tcBorders>
            <w:vAlign w:val="center"/>
          </w:tcPr>
          <w:p w14:paraId="14C776BB" w14:textId="77777777" w:rsidR="008B510E" w:rsidRPr="00030FE4" w:rsidRDefault="008B510E"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4322A07A" w14:textId="77777777" w:rsidR="008B510E" w:rsidRPr="00030FE4" w:rsidRDefault="008B510E"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57" w:type="dxa"/>
            <w:tcBorders>
              <w:top w:val="single" w:sz="4" w:space="0" w:color="000000"/>
              <w:left w:val="single" w:sz="4" w:space="0" w:color="000000"/>
              <w:bottom w:val="single" w:sz="4" w:space="0" w:color="000000"/>
              <w:right w:val="single" w:sz="8" w:space="0" w:color="auto"/>
            </w:tcBorders>
            <w:vAlign w:val="center"/>
          </w:tcPr>
          <w:p w14:paraId="2273392C" w14:textId="77777777" w:rsidR="008B510E" w:rsidRPr="00030FE4" w:rsidRDefault="008B510E"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8B510E" w:rsidRPr="001D0E4A" w14:paraId="233C9CE4" w14:textId="77777777" w:rsidTr="008470FC">
        <w:trPr>
          <w:trHeight w:val="567"/>
        </w:trPr>
        <w:tc>
          <w:tcPr>
            <w:tcW w:w="1417" w:type="dxa"/>
            <w:vMerge/>
            <w:tcBorders>
              <w:left w:val="single" w:sz="8" w:space="0" w:color="auto"/>
              <w:right w:val="single" w:sz="4" w:space="0" w:color="000000"/>
            </w:tcBorders>
            <w:vAlign w:val="center"/>
          </w:tcPr>
          <w:p w14:paraId="72C1212F" w14:textId="77777777" w:rsidR="008B510E" w:rsidRPr="00030FE4" w:rsidRDefault="008B510E"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3683" w:type="dxa"/>
            <w:gridSpan w:val="2"/>
            <w:tcBorders>
              <w:top w:val="single" w:sz="4" w:space="0" w:color="000000"/>
              <w:left w:val="single" w:sz="4" w:space="0" w:color="000000"/>
              <w:bottom w:val="single" w:sz="4" w:space="0" w:color="000000"/>
              <w:right w:val="single" w:sz="4" w:space="0" w:color="000000"/>
            </w:tcBorders>
            <w:vAlign w:val="center"/>
          </w:tcPr>
          <w:p w14:paraId="7622F611" w14:textId="77777777" w:rsidR="008B510E" w:rsidRPr="00030FE4" w:rsidRDefault="008B510E" w:rsidP="008470FC">
            <w:pPr>
              <w:pStyle w:val="TableParagraph"/>
              <w:topLinePunct/>
              <w:adjustRightInd w:val="0"/>
              <w:snapToGrid w:val="0"/>
              <w:spacing w:beforeLines="5" w:before="15" w:afterLines="5" w:after="15" w:line="240" w:lineRule="atLeast"/>
              <w:jc w:val="center"/>
              <w:textAlignment w:val="center"/>
              <w:rPr>
                <w:rFonts w:ascii="Times New Roman" w:hAnsi="Times New Roman" w:hint="default"/>
                <w:snapToGrid w:val="0"/>
                <w:kern w:val="15"/>
                <w:sz w:val="21"/>
                <w:szCs w:val="21"/>
              </w:rPr>
            </w:pPr>
            <w:r w:rsidRPr="00030FE4">
              <w:rPr>
                <w:rFonts w:ascii="Times New Roman" w:hAnsi="Times New Roman"/>
                <w:snapToGrid w:val="0"/>
                <w:kern w:val="15"/>
                <w:sz w:val="21"/>
                <w:szCs w:val="21"/>
              </w:rPr>
              <w:t>理论知识的应用能力（</w:t>
            </w:r>
            <w:r w:rsidRPr="00030FE4">
              <w:rPr>
                <w:rFonts w:ascii="Times New Roman" w:hAnsi="Times New Roman"/>
                <w:snapToGrid w:val="0"/>
                <w:kern w:val="15"/>
                <w:sz w:val="21"/>
                <w:szCs w:val="21"/>
              </w:rPr>
              <w:t>20</w:t>
            </w:r>
            <w:r w:rsidRPr="00030FE4">
              <w:rPr>
                <w:rFonts w:ascii="Times New Roman" w:hAnsi="Times New Roman"/>
                <w:snapToGrid w:val="0"/>
                <w:kern w:val="15"/>
                <w:sz w:val="21"/>
                <w:szCs w:val="21"/>
              </w:rPr>
              <w:t>分）</w:t>
            </w:r>
          </w:p>
        </w:tc>
        <w:tc>
          <w:tcPr>
            <w:tcW w:w="1133" w:type="dxa"/>
            <w:tcBorders>
              <w:top w:val="single" w:sz="4" w:space="0" w:color="000000"/>
              <w:left w:val="single" w:sz="4" w:space="0" w:color="000000"/>
              <w:bottom w:val="single" w:sz="4" w:space="0" w:color="000000"/>
              <w:right w:val="single" w:sz="4" w:space="0" w:color="000000"/>
            </w:tcBorders>
            <w:vAlign w:val="center"/>
          </w:tcPr>
          <w:p w14:paraId="3646DCE4" w14:textId="77777777" w:rsidR="008B510E" w:rsidRPr="00030FE4" w:rsidRDefault="008B510E"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5794F443" w14:textId="77777777" w:rsidR="008B510E" w:rsidRPr="00030FE4" w:rsidRDefault="008B510E"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57" w:type="dxa"/>
            <w:tcBorders>
              <w:top w:val="single" w:sz="4" w:space="0" w:color="000000"/>
              <w:left w:val="single" w:sz="4" w:space="0" w:color="000000"/>
              <w:bottom w:val="single" w:sz="4" w:space="0" w:color="000000"/>
              <w:right w:val="single" w:sz="8" w:space="0" w:color="auto"/>
            </w:tcBorders>
            <w:vAlign w:val="center"/>
          </w:tcPr>
          <w:p w14:paraId="086B9B97" w14:textId="77777777" w:rsidR="008B510E" w:rsidRPr="00030FE4" w:rsidRDefault="008B510E"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8B510E" w:rsidRPr="001D0E4A" w14:paraId="1FA47E44" w14:textId="77777777" w:rsidTr="008470FC">
        <w:trPr>
          <w:trHeight w:val="567"/>
        </w:trPr>
        <w:tc>
          <w:tcPr>
            <w:tcW w:w="1417" w:type="dxa"/>
            <w:vMerge/>
            <w:tcBorders>
              <w:left w:val="single" w:sz="8" w:space="0" w:color="auto"/>
              <w:bottom w:val="single" w:sz="4" w:space="0" w:color="000000"/>
              <w:right w:val="single" w:sz="4" w:space="0" w:color="000000"/>
            </w:tcBorders>
            <w:vAlign w:val="center"/>
          </w:tcPr>
          <w:p w14:paraId="675B90AC" w14:textId="77777777" w:rsidR="008B510E" w:rsidRPr="00030FE4" w:rsidRDefault="008B510E"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3683" w:type="dxa"/>
            <w:gridSpan w:val="2"/>
            <w:tcBorders>
              <w:top w:val="single" w:sz="4" w:space="0" w:color="000000"/>
              <w:left w:val="single" w:sz="4" w:space="0" w:color="000000"/>
              <w:bottom w:val="single" w:sz="4" w:space="0" w:color="000000"/>
              <w:right w:val="single" w:sz="4" w:space="0" w:color="000000"/>
            </w:tcBorders>
            <w:vAlign w:val="center"/>
          </w:tcPr>
          <w:p w14:paraId="3EC9F904" w14:textId="77777777" w:rsidR="008B510E" w:rsidRPr="00030FE4" w:rsidRDefault="008B510E" w:rsidP="008470FC">
            <w:pPr>
              <w:pStyle w:val="TableParagraph"/>
              <w:topLinePunct/>
              <w:adjustRightInd w:val="0"/>
              <w:snapToGrid w:val="0"/>
              <w:spacing w:beforeLines="5" w:before="15" w:afterLines="5" w:after="15" w:line="240" w:lineRule="atLeast"/>
              <w:jc w:val="center"/>
              <w:textAlignment w:val="center"/>
              <w:rPr>
                <w:rFonts w:ascii="Times New Roman" w:hAnsi="Times New Roman" w:hint="default"/>
                <w:snapToGrid w:val="0"/>
                <w:kern w:val="15"/>
                <w:sz w:val="21"/>
                <w:szCs w:val="21"/>
              </w:rPr>
            </w:pPr>
            <w:r w:rsidRPr="00030FE4">
              <w:rPr>
                <w:rFonts w:ascii="Times New Roman" w:hAnsi="Times New Roman"/>
                <w:snapToGrid w:val="0"/>
                <w:kern w:val="15"/>
                <w:sz w:val="21"/>
                <w:szCs w:val="21"/>
              </w:rPr>
              <w:t>改进能力（</w:t>
            </w:r>
            <w:r w:rsidRPr="00030FE4">
              <w:rPr>
                <w:rFonts w:ascii="Times New Roman" w:hAnsi="Times New Roman"/>
                <w:snapToGrid w:val="0"/>
                <w:kern w:val="15"/>
                <w:sz w:val="21"/>
                <w:szCs w:val="21"/>
              </w:rPr>
              <w:t>10</w:t>
            </w:r>
            <w:r w:rsidRPr="00030FE4">
              <w:rPr>
                <w:rFonts w:ascii="Times New Roman" w:hAnsi="Times New Roman"/>
                <w:snapToGrid w:val="0"/>
                <w:kern w:val="15"/>
                <w:sz w:val="21"/>
                <w:szCs w:val="21"/>
              </w:rPr>
              <w:t>分）</w:t>
            </w:r>
          </w:p>
        </w:tc>
        <w:tc>
          <w:tcPr>
            <w:tcW w:w="1133" w:type="dxa"/>
            <w:tcBorders>
              <w:top w:val="single" w:sz="4" w:space="0" w:color="000000"/>
              <w:left w:val="single" w:sz="4" w:space="0" w:color="000000"/>
              <w:bottom w:val="single" w:sz="4" w:space="0" w:color="000000"/>
              <w:right w:val="single" w:sz="4" w:space="0" w:color="000000"/>
            </w:tcBorders>
            <w:vAlign w:val="center"/>
          </w:tcPr>
          <w:p w14:paraId="6562E2D2" w14:textId="77777777" w:rsidR="008B510E" w:rsidRPr="00030FE4" w:rsidRDefault="008B510E"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1DA4805C" w14:textId="77777777" w:rsidR="008B510E" w:rsidRPr="00030FE4" w:rsidRDefault="008B510E"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57" w:type="dxa"/>
            <w:tcBorders>
              <w:top w:val="single" w:sz="4" w:space="0" w:color="000000"/>
              <w:left w:val="single" w:sz="4" w:space="0" w:color="000000"/>
              <w:bottom w:val="single" w:sz="4" w:space="0" w:color="000000"/>
              <w:right w:val="single" w:sz="8" w:space="0" w:color="auto"/>
            </w:tcBorders>
            <w:vAlign w:val="center"/>
          </w:tcPr>
          <w:p w14:paraId="4ADD1CBE" w14:textId="77777777" w:rsidR="008B510E" w:rsidRPr="00030FE4" w:rsidRDefault="008B510E"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8B510E" w:rsidRPr="001D0E4A" w14:paraId="309D20E4" w14:textId="77777777" w:rsidTr="008470FC">
        <w:trPr>
          <w:trHeight w:val="567"/>
        </w:trPr>
        <w:tc>
          <w:tcPr>
            <w:tcW w:w="1417" w:type="dxa"/>
            <w:vMerge w:val="restart"/>
            <w:tcBorders>
              <w:top w:val="single" w:sz="4" w:space="0" w:color="000000"/>
              <w:left w:val="single" w:sz="8" w:space="0" w:color="auto"/>
              <w:right w:val="single" w:sz="4" w:space="0" w:color="000000"/>
            </w:tcBorders>
            <w:vAlign w:val="center"/>
          </w:tcPr>
          <w:p w14:paraId="048CB6FF" w14:textId="77777777" w:rsidR="008B510E" w:rsidRPr="00030FE4" w:rsidRDefault="008B510E"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综合素养</w:t>
            </w:r>
          </w:p>
          <w:p w14:paraId="25550245" w14:textId="77777777" w:rsidR="008B510E" w:rsidRPr="00030FE4" w:rsidRDefault="008B510E"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w:t>
            </w:r>
            <w:r w:rsidRPr="00030FE4">
              <w:rPr>
                <w:rFonts w:ascii="Times New Roman" w:eastAsia="宋体" w:hAnsi="Times New Roman" w:cs="Times New Roman"/>
                <w:snapToGrid w:val="0"/>
                <w:kern w:val="15"/>
                <w:szCs w:val="21"/>
              </w:rPr>
              <w:t>40</w:t>
            </w:r>
            <w:r w:rsidRPr="00030FE4">
              <w:rPr>
                <w:rFonts w:ascii="Times New Roman" w:eastAsia="宋体" w:hAnsi="Times New Roman" w:cs="Times New Roman"/>
                <w:snapToGrid w:val="0"/>
                <w:kern w:val="15"/>
                <w:szCs w:val="21"/>
              </w:rPr>
              <w:t>分）</w:t>
            </w:r>
          </w:p>
        </w:tc>
        <w:tc>
          <w:tcPr>
            <w:tcW w:w="3683" w:type="dxa"/>
            <w:gridSpan w:val="2"/>
            <w:tcBorders>
              <w:top w:val="single" w:sz="4" w:space="0" w:color="000000"/>
              <w:left w:val="single" w:sz="4" w:space="0" w:color="000000"/>
              <w:bottom w:val="single" w:sz="4" w:space="0" w:color="000000"/>
              <w:right w:val="single" w:sz="4" w:space="0" w:color="000000"/>
            </w:tcBorders>
            <w:vAlign w:val="center"/>
          </w:tcPr>
          <w:p w14:paraId="4944DC4B" w14:textId="77777777" w:rsidR="008B510E" w:rsidRPr="00030FE4" w:rsidRDefault="008B510E"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按时打卡（</w:t>
            </w:r>
            <w:r w:rsidRPr="00030FE4">
              <w:rPr>
                <w:rFonts w:ascii="Times New Roman" w:eastAsia="宋体" w:hAnsi="Times New Roman" w:cs="Times New Roman"/>
                <w:snapToGrid w:val="0"/>
                <w:kern w:val="15"/>
                <w:szCs w:val="21"/>
              </w:rPr>
              <w:t>10</w:t>
            </w:r>
            <w:r w:rsidRPr="00030FE4">
              <w:rPr>
                <w:rFonts w:ascii="Times New Roman" w:eastAsia="宋体" w:hAnsi="Times New Roman" w:cs="Times New Roman"/>
                <w:snapToGrid w:val="0"/>
                <w:kern w:val="15"/>
                <w:szCs w:val="21"/>
              </w:rPr>
              <w:t>分）</w:t>
            </w:r>
          </w:p>
        </w:tc>
        <w:tc>
          <w:tcPr>
            <w:tcW w:w="1133" w:type="dxa"/>
            <w:tcBorders>
              <w:top w:val="single" w:sz="4" w:space="0" w:color="000000"/>
              <w:left w:val="single" w:sz="4" w:space="0" w:color="000000"/>
              <w:bottom w:val="single" w:sz="4" w:space="0" w:color="000000"/>
              <w:right w:val="single" w:sz="4" w:space="0" w:color="000000"/>
            </w:tcBorders>
            <w:vAlign w:val="center"/>
          </w:tcPr>
          <w:p w14:paraId="71C4112B" w14:textId="77777777" w:rsidR="008B510E" w:rsidRPr="00030FE4" w:rsidRDefault="008B510E"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09D39C5B" w14:textId="77777777" w:rsidR="008B510E" w:rsidRPr="00030FE4" w:rsidRDefault="008B510E"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57" w:type="dxa"/>
            <w:tcBorders>
              <w:top w:val="single" w:sz="4" w:space="0" w:color="000000"/>
              <w:left w:val="single" w:sz="4" w:space="0" w:color="000000"/>
              <w:bottom w:val="single" w:sz="4" w:space="0" w:color="000000"/>
              <w:right w:val="single" w:sz="8" w:space="0" w:color="auto"/>
            </w:tcBorders>
            <w:vAlign w:val="center"/>
          </w:tcPr>
          <w:p w14:paraId="1621FABF" w14:textId="77777777" w:rsidR="008B510E" w:rsidRPr="00030FE4" w:rsidRDefault="008B510E"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8B510E" w:rsidRPr="001D0E4A" w14:paraId="6416E1F0" w14:textId="77777777" w:rsidTr="008470FC">
        <w:trPr>
          <w:trHeight w:val="567"/>
        </w:trPr>
        <w:tc>
          <w:tcPr>
            <w:tcW w:w="1417" w:type="dxa"/>
            <w:vMerge/>
            <w:tcBorders>
              <w:left w:val="single" w:sz="8" w:space="0" w:color="auto"/>
              <w:right w:val="single" w:sz="4" w:space="0" w:color="000000"/>
            </w:tcBorders>
            <w:vAlign w:val="center"/>
          </w:tcPr>
          <w:p w14:paraId="1703AAD0" w14:textId="77777777" w:rsidR="008B510E" w:rsidRPr="00030FE4" w:rsidRDefault="008B510E"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3683" w:type="dxa"/>
            <w:gridSpan w:val="2"/>
            <w:tcBorders>
              <w:top w:val="single" w:sz="4" w:space="0" w:color="000000"/>
              <w:left w:val="single" w:sz="4" w:space="0" w:color="000000"/>
              <w:bottom w:val="single" w:sz="4" w:space="0" w:color="000000"/>
              <w:right w:val="single" w:sz="4" w:space="0" w:color="000000"/>
            </w:tcBorders>
            <w:vAlign w:val="center"/>
          </w:tcPr>
          <w:p w14:paraId="02BCBB31" w14:textId="77777777" w:rsidR="008B510E" w:rsidRPr="00030FE4" w:rsidRDefault="008B510E" w:rsidP="008470FC">
            <w:pPr>
              <w:pStyle w:val="TableParagraph"/>
              <w:topLinePunct/>
              <w:adjustRightInd w:val="0"/>
              <w:snapToGrid w:val="0"/>
              <w:spacing w:beforeLines="5" w:before="15" w:afterLines="5" w:after="15" w:line="240" w:lineRule="atLeast"/>
              <w:jc w:val="center"/>
              <w:textAlignment w:val="center"/>
              <w:rPr>
                <w:rFonts w:ascii="Times New Roman" w:hAnsi="Times New Roman" w:hint="default"/>
                <w:snapToGrid w:val="0"/>
                <w:kern w:val="15"/>
                <w:sz w:val="21"/>
                <w:szCs w:val="21"/>
              </w:rPr>
            </w:pPr>
            <w:r w:rsidRPr="00030FE4">
              <w:rPr>
                <w:rFonts w:ascii="Times New Roman" w:hAnsi="Times New Roman"/>
                <w:snapToGrid w:val="0"/>
                <w:kern w:val="15"/>
                <w:sz w:val="21"/>
                <w:szCs w:val="21"/>
              </w:rPr>
              <w:t>信息获取的途径（</w:t>
            </w:r>
            <w:r w:rsidRPr="00030FE4">
              <w:rPr>
                <w:rFonts w:ascii="Times New Roman" w:hAnsi="Times New Roman"/>
                <w:snapToGrid w:val="0"/>
                <w:kern w:val="15"/>
                <w:sz w:val="21"/>
                <w:szCs w:val="21"/>
              </w:rPr>
              <w:t>10</w:t>
            </w:r>
            <w:r w:rsidRPr="00030FE4">
              <w:rPr>
                <w:rFonts w:ascii="Times New Roman" w:hAnsi="Times New Roman"/>
                <w:snapToGrid w:val="0"/>
                <w:kern w:val="15"/>
                <w:sz w:val="21"/>
                <w:szCs w:val="21"/>
              </w:rPr>
              <w:t>分）</w:t>
            </w:r>
          </w:p>
        </w:tc>
        <w:tc>
          <w:tcPr>
            <w:tcW w:w="1133" w:type="dxa"/>
            <w:tcBorders>
              <w:top w:val="single" w:sz="4" w:space="0" w:color="000000"/>
              <w:left w:val="single" w:sz="4" w:space="0" w:color="000000"/>
              <w:bottom w:val="single" w:sz="4" w:space="0" w:color="000000"/>
              <w:right w:val="single" w:sz="4" w:space="0" w:color="000000"/>
            </w:tcBorders>
            <w:vAlign w:val="center"/>
          </w:tcPr>
          <w:p w14:paraId="1D66012C" w14:textId="77777777" w:rsidR="008B510E" w:rsidRPr="00030FE4" w:rsidRDefault="008B510E"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6D47BB91" w14:textId="77777777" w:rsidR="008B510E" w:rsidRPr="00030FE4" w:rsidRDefault="008B510E"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57" w:type="dxa"/>
            <w:tcBorders>
              <w:top w:val="single" w:sz="4" w:space="0" w:color="000000"/>
              <w:left w:val="single" w:sz="4" w:space="0" w:color="000000"/>
              <w:bottom w:val="single" w:sz="4" w:space="0" w:color="000000"/>
              <w:right w:val="single" w:sz="8" w:space="0" w:color="auto"/>
            </w:tcBorders>
            <w:vAlign w:val="center"/>
          </w:tcPr>
          <w:p w14:paraId="73F39E90" w14:textId="77777777" w:rsidR="008B510E" w:rsidRPr="00030FE4" w:rsidRDefault="008B510E"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8B510E" w:rsidRPr="001D0E4A" w14:paraId="0A00CF62" w14:textId="77777777" w:rsidTr="008470FC">
        <w:trPr>
          <w:trHeight w:val="567"/>
        </w:trPr>
        <w:tc>
          <w:tcPr>
            <w:tcW w:w="1417" w:type="dxa"/>
            <w:vMerge/>
            <w:tcBorders>
              <w:left w:val="single" w:sz="8" w:space="0" w:color="auto"/>
              <w:right w:val="single" w:sz="4" w:space="0" w:color="000000"/>
            </w:tcBorders>
            <w:vAlign w:val="center"/>
          </w:tcPr>
          <w:p w14:paraId="5CE6961E" w14:textId="77777777" w:rsidR="008B510E" w:rsidRPr="00030FE4" w:rsidRDefault="008B510E"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3683" w:type="dxa"/>
            <w:gridSpan w:val="2"/>
            <w:tcBorders>
              <w:top w:val="single" w:sz="4" w:space="0" w:color="000000"/>
              <w:left w:val="single" w:sz="4" w:space="0" w:color="000000"/>
              <w:bottom w:val="single" w:sz="4" w:space="0" w:color="000000"/>
              <w:right w:val="single" w:sz="4" w:space="0" w:color="000000"/>
            </w:tcBorders>
            <w:vAlign w:val="center"/>
          </w:tcPr>
          <w:p w14:paraId="1519E640" w14:textId="77777777" w:rsidR="008B510E" w:rsidRPr="00030FE4" w:rsidRDefault="008B510E" w:rsidP="008470FC">
            <w:pPr>
              <w:pStyle w:val="TableParagraph"/>
              <w:topLinePunct/>
              <w:adjustRightInd w:val="0"/>
              <w:snapToGrid w:val="0"/>
              <w:spacing w:beforeLines="5" w:before="15" w:afterLines="5" w:after="15" w:line="240" w:lineRule="atLeast"/>
              <w:jc w:val="center"/>
              <w:textAlignment w:val="center"/>
              <w:rPr>
                <w:rFonts w:ascii="Times New Roman" w:hAnsi="Times New Roman" w:hint="default"/>
                <w:snapToGrid w:val="0"/>
                <w:kern w:val="15"/>
                <w:sz w:val="21"/>
                <w:szCs w:val="21"/>
              </w:rPr>
            </w:pPr>
            <w:r w:rsidRPr="00030FE4">
              <w:rPr>
                <w:rFonts w:ascii="Times New Roman" w:hAnsi="Times New Roman"/>
                <w:snapToGrid w:val="0"/>
                <w:kern w:val="15"/>
                <w:sz w:val="21"/>
                <w:szCs w:val="21"/>
              </w:rPr>
              <w:t>按时完成学习及工作任务（</w:t>
            </w:r>
            <w:r w:rsidRPr="00030FE4">
              <w:rPr>
                <w:rFonts w:ascii="Times New Roman" w:hAnsi="Times New Roman"/>
                <w:snapToGrid w:val="0"/>
                <w:kern w:val="15"/>
                <w:sz w:val="21"/>
                <w:szCs w:val="21"/>
              </w:rPr>
              <w:t>10</w:t>
            </w:r>
            <w:r w:rsidRPr="00030FE4">
              <w:rPr>
                <w:rFonts w:ascii="Times New Roman" w:hAnsi="Times New Roman"/>
                <w:snapToGrid w:val="0"/>
                <w:kern w:val="15"/>
                <w:sz w:val="21"/>
                <w:szCs w:val="21"/>
              </w:rPr>
              <w:t>分）</w:t>
            </w:r>
          </w:p>
        </w:tc>
        <w:tc>
          <w:tcPr>
            <w:tcW w:w="1133" w:type="dxa"/>
            <w:tcBorders>
              <w:top w:val="single" w:sz="4" w:space="0" w:color="000000"/>
              <w:left w:val="single" w:sz="4" w:space="0" w:color="000000"/>
              <w:bottom w:val="single" w:sz="4" w:space="0" w:color="000000"/>
              <w:right w:val="single" w:sz="4" w:space="0" w:color="000000"/>
            </w:tcBorders>
            <w:vAlign w:val="center"/>
          </w:tcPr>
          <w:p w14:paraId="1DA2E790" w14:textId="77777777" w:rsidR="008B510E" w:rsidRPr="00030FE4" w:rsidRDefault="008B510E"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0D9A4FA4" w14:textId="77777777" w:rsidR="008B510E" w:rsidRPr="00030FE4" w:rsidRDefault="008B510E"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57" w:type="dxa"/>
            <w:tcBorders>
              <w:top w:val="single" w:sz="4" w:space="0" w:color="000000"/>
              <w:left w:val="single" w:sz="4" w:space="0" w:color="000000"/>
              <w:bottom w:val="single" w:sz="4" w:space="0" w:color="000000"/>
              <w:right w:val="single" w:sz="8" w:space="0" w:color="auto"/>
            </w:tcBorders>
            <w:vAlign w:val="center"/>
          </w:tcPr>
          <w:p w14:paraId="73EDEF43" w14:textId="77777777" w:rsidR="008B510E" w:rsidRPr="00030FE4" w:rsidRDefault="008B510E"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8B510E" w:rsidRPr="001D0E4A" w14:paraId="57E1AD54" w14:textId="77777777" w:rsidTr="008470FC">
        <w:trPr>
          <w:trHeight w:val="567"/>
        </w:trPr>
        <w:tc>
          <w:tcPr>
            <w:tcW w:w="1417" w:type="dxa"/>
            <w:vMerge/>
            <w:tcBorders>
              <w:left w:val="single" w:sz="8" w:space="0" w:color="auto"/>
              <w:bottom w:val="single" w:sz="4" w:space="0" w:color="000000"/>
              <w:right w:val="single" w:sz="4" w:space="0" w:color="000000"/>
            </w:tcBorders>
            <w:vAlign w:val="center"/>
          </w:tcPr>
          <w:p w14:paraId="5C20A7C2" w14:textId="77777777" w:rsidR="008B510E" w:rsidRPr="00030FE4" w:rsidRDefault="008B510E"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3683" w:type="dxa"/>
            <w:gridSpan w:val="2"/>
            <w:tcBorders>
              <w:top w:val="single" w:sz="4" w:space="0" w:color="000000"/>
              <w:left w:val="single" w:sz="4" w:space="0" w:color="000000"/>
              <w:bottom w:val="single" w:sz="4" w:space="0" w:color="000000"/>
              <w:right w:val="single" w:sz="4" w:space="0" w:color="000000"/>
            </w:tcBorders>
            <w:vAlign w:val="center"/>
          </w:tcPr>
          <w:p w14:paraId="6BD0B06A" w14:textId="77777777" w:rsidR="008B510E" w:rsidRPr="00030FE4" w:rsidRDefault="008B510E" w:rsidP="008470FC">
            <w:pPr>
              <w:pStyle w:val="TableParagraph"/>
              <w:topLinePunct/>
              <w:adjustRightInd w:val="0"/>
              <w:snapToGrid w:val="0"/>
              <w:spacing w:beforeLines="5" w:before="15" w:afterLines="5" w:after="15" w:line="240" w:lineRule="atLeast"/>
              <w:jc w:val="center"/>
              <w:textAlignment w:val="center"/>
              <w:rPr>
                <w:rFonts w:ascii="Times New Roman" w:hAnsi="Times New Roman" w:hint="default"/>
                <w:snapToGrid w:val="0"/>
                <w:kern w:val="15"/>
                <w:sz w:val="21"/>
                <w:szCs w:val="21"/>
              </w:rPr>
            </w:pPr>
            <w:r w:rsidRPr="00030FE4">
              <w:rPr>
                <w:rFonts w:ascii="Times New Roman" w:hAnsi="Times New Roman"/>
                <w:snapToGrid w:val="0"/>
                <w:kern w:val="15"/>
                <w:sz w:val="21"/>
                <w:szCs w:val="21"/>
              </w:rPr>
              <w:t>团队合作精神（</w:t>
            </w:r>
            <w:r w:rsidRPr="00030FE4">
              <w:rPr>
                <w:rFonts w:ascii="Times New Roman" w:hAnsi="Times New Roman"/>
                <w:snapToGrid w:val="0"/>
                <w:kern w:val="15"/>
                <w:sz w:val="21"/>
                <w:szCs w:val="21"/>
              </w:rPr>
              <w:t>10</w:t>
            </w:r>
            <w:r w:rsidRPr="00030FE4">
              <w:rPr>
                <w:rFonts w:ascii="Times New Roman" w:hAnsi="Times New Roman"/>
                <w:snapToGrid w:val="0"/>
                <w:kern w:val="15"/>
                <w:sz w:val="21"/>
                <w:szCs w:val="21"/>
              </w:rPr>
              <w:t>分）</w:t>
            </w:r>
          </w:p>
        </w:tc>
        <w:tc>
          <w:tcPr>
            <w:tcW w:w="1133" w:type="dxa"/>
            <w:tcBorders>
              <w:top w:val="single" w:sz="4" w:space="0" w:color="000000"/>
              <w:left w:val="single" w:sz="4" w:space="0" w:color="000000"/>
              <w:bottom w:val="single" w:sz="4" w:space="0" w:color="000000"/>
              <w:right w:val="single" w:sz="4" w:space="0" w:color="000000"/>
            </w:tcBorders>
            <w:vAlign w:val="center"/>
          </w:tcPr>
          <w:p w14:paraId="400CC4C6" w14:textId="77777777" w:rsidR="008B510E" w:rsidRPr="00030FE4" w:rsidRDefault="008B510E"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44E5B9EB" w14:textId="77777777" w:rsidR="008B510E" w:rsidRPr="00030FE4" w:rsidRDefault="008B510E"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57" w:type="dxa"/>
            <w:tcBorders>
              <w:top w:val="single" w:sz="4" w:space="0" w:color="000000"/>
              <w:left w:val="single" w:sz="4" w:space="0" w:color="000000"/>
              <w:bottom w:val="single" w:sz="4" w:space="0" w:color="000000"/>
              <w:right w:val="single" w:sz="8" w:space="0" w:color="auto"/>
            </w:tcBorders>
            <w:vAlign w:val="center"/>
          </w:tcPr>
          <w:p w14:paraId="3C1A4BFB" w14:textId="77777777" w:rsidR="008B510E" w:rsidRPr="00030FE4" w:rsidRDefault="008B510E"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8B510E" w:rsidRPr="001D0E4A" w14:paraId="6ABB8F69" w14:textId="77777777" w:rsidTr="008470FC">
        <w:trPr>
          <w:trHeight w:val="567"/>
        </w:trPr>
        <w:tc>
          <w:tcPr>
            <w:tcW w:w="5100" w:type="dxa"/>
            <w:gridSpan w:val="3"/>
            <w:tcBorders>
              <w:top w:val="single" w:sz="4" w:space="0" w:color="000000"/>
              <w:left w:val="single" w:sz="8" w:space="0" w:color="auto"/>
              <w:bottom w:val="single" w:sz="4" w:space="0" w:color="000000"/>
              <w:right w:val="single" w:sz="4" w:space="0" w:color="000000"/>
            </w:tcBorders>
            <w:vAlign w:val="center"/>
          </w:tcPr>
          <w:p w14:paraId="07C364DB" w14:textId="77777777" w:rsidR="008B510E" w:rsidRPr="00030FE4" w:rsidRDefault="008B510E"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总分</w:t>
            </w:r>
          </w:p>
        </w:tc>
        <w:tc>
          <w:tcPr>
            <w:tcW w:w="1133" w:type="dxa"/>
            <w:tcBorders>
              <w:top w:val="single" w:sz="4" w:space="0" w:color="000000"/>
              <w:left w:val="single" w:sz="4" w:space="0" w:color="000000"/>
              <w:bottom w:val="single" w:sz="4" w:space="0" w:color="000000"/>
              <w:right w:val="single" w:sz="4" w:space="0" w:color="000000"/>
            </w:tcBorders>
            <w:vAlign w:val="center"/>
          </w:tcPr>
          <w:p w14:paraId="6E00EA44" w14:textId="77777777" w:rsidR="008B510E" w:rsidRPr="00030FE4" w:rsidRDefault="008B510E"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34282233" w14:textId="77777777" w:rsidR="008B510E" w:rsidRPr="00030FE4" w:rsidRDefault="008B510E"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57" w:type="dxa"/>
            <w:tcBorders>
              <w:top w:val="single" w:sz="4" w:space="0" w:color="000000"/>
              <w:left w:val="single" w:sz="4" w:space="0" w:color="000000"/>
              <w:bottom w:val="single" w:sz="4" w:space="0" w:color="000000"/>
              <w:right w:val="single" w:sz="8" w:space="0" w:color="auto"/>
            </w:tcBorders>
            <w:vAlign w:val="center"/>
          </w:tcPr>
          <w:p w14:paraId="02B4BCCC" w14:textId="77777777" w:rsidR="008B510E" w:rsidRPr="00030FE4" w:rsidRDefault="008B510E"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8B510E" w:rsidRPr="001D0E4A" w14:paraId="47021AE4" w14:textId="77777777" w:rsidTr="008470FC">
        <w:trPr>
          <w:trHeight w:val="567"/>
        </w:trPr>
        <w:tc>
          <w:tcPr>
            <w:tcW w:w="5100" w:type="dxa"/>
            <w:gridSpan w:val="3"/>
            <w:tcBorders>
              <w:top w:val="single" w:sz="4" w:space="0" w:color="000000"/>
              <w:left w:val="single" w:sz="8" w:space="0" w:color="auto"/>
              <w:bottom w:val="single" w:sz="4" w:space="0" w:color="000000"/>
              <w:right w:val="single" w:sz="4" w:space="0" w:color="000000"/>
            </w:tcBorders>
            <w:vAlign w:val="center"/>
          </w:tcPr>
          <w:p w14:paraId="38799CEB" w14:textId="77777777" w:rsidR="008B510E" w:rsidRPr="00030FE4" w:rsidRDefault="008B510E"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综合得分</w:t>
            </w:r>
          </w:p>
          <w:p w14:paraId="2C85B1D3" w14:textId="77777777" w:rsidR="008B510E" w:rsidRPr="00030FE4" w:rsidRDefault="008B510E"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（学生自评</w:t>
            </w:r>
            <w:r w:rsidRPr="00030FE4">
              <w:rPr>
                <w:rFonts w:ascii="Times New Roman" w:eastAsia="宋体" w:hAnsi="Times New Roman" w:cs="Times New Roman"/>
                <w:snapToGrid w:val="0"/>
                <w:kern w:val="15"/>
                <w:szCs w:val="21"/>
              </w:rPr>
              <w:t>10%</w:t>
            </w:r>
            <w:r w:rsidRPr="00030FE4">
              <w:rPr>
                <w:rFonts w:ascii="Times New Roman" w:eastAsia="宋体" w:hAnsi="Times New Roman" w:cs="Times New Roman"/>
                <w:snapToGrid w:val="0"/>
                <w:kern w:val="15"/>
                <w:szCs w:val="21"/>
              </w:rPr>
              <w:t>；组员互评</w:t>
            </w:r>
            <w:r w:rsidRPr="00030FE4">
              <w:rPr>
                <w:rFonts w:ascii="Times New Roman" w:eastAsia="宋体" w:hAnsi="Times New Roman" w:cs="Times New Roman"/>
                <w:snapToGrid w:val="0"/>
                <w:kern w:val="15"/>
                <w:szCs w:val="21"/>
              </w:rPr>
              <w:t>10%</w:t>
            </w:r>
            <w:r w:rsidRPr="00030FE4">
              <w:rPr>
                <w:rFonts w:ascii="Times New Roman" w:eastAsia="宋体" w:hAnsi="Times New Roman" w:cs="Times New Roman"/>
                <w:snapToGrid w:val="0"/>
                <w:kern w:val="15"/>
                <w:szCs w:val="21"/>
              </w:rPr>
              <w:t>；教师评价</w:t>
            </w:r>
            <w:r w:rsidRPr="00030FE4">
              <w:rPr>
                <w:rFonts w:ascii="Times New Roman" w:eastAsia="宋体" w:hAnsi="Times New Roman" w:cs="Times New Roman"/>
                <w:snapToGrid w:val="0"/>
                <w:kern w:val="15"/>
                <w:szCs w:val="21"/>
              </w:rPr>
              <w:t>80%</w:t>
            </w:r>
            <w:r w:rsidRPr="00030FE4">
              <w:rPr>
                <w:rFonts w:ascii="Times New Roman" w:eastAsia="宋体" w:hAnsi="Times New Roman" w:cs="Times New Roman"/>
                <w:snapToGrid w:val="0"/>
                <w:kern w:val="15"/>
                <w:szCs w:val="21"/>
              </w:rPr>
              <w:t>）</w:t>
            </w:r>
          </w:p>
        </w:tc>
        <w:tc>
          <w:tcPr>
            <w:tcW w:w="3423" w:type="dxa"/>
            <w:gridSpan w:val="3"/>
            <w:tcBorders>
              <w:top w:val="single" w:sz="4" w:space="0" w:color="000000"/>
              <w:left w:val="single" w:sz="4" w:space="0" w:color="000000"/>
              <w:bottom w:val="single" w:sz="4" w:space="0" w:color="000000"/>
              <w:right w:val="single" w:sz="8" w:space="0" w:color="auto"/>
            </w:tcBorders>
            <w:vAlign w:val="center"/>
          </w:tcPr>
          <w:p w14:paraId="2003A5F3" w14:textId="77777777" w:rsidR="008B510E" w:rsidRPr="00030FE4" w:rsidRDefault="008B510E"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8B510E" w:rsidRPr="001D0E4A" w14:paraId="201C0E38" w14:textId="77777777" w:rsidTr="008470FC">
        <w:trPr>
          <w:trHeight w:val="567"/>
        </w:trPr>
        <w:tc>
          <w:tcPr>
            <w:tcW w:w="5100" w:type="dxa"/>
            <w:gridSpan w:val="3"/>
            <w:tcBorders>
              <w:top w:val="single" w:sz="4" w:space="0" w:color="000000"/>
              <w:left w:val="single" w:sz="8" w:space="0" w:color="auto"/>
              <w:bottom w:val="single" w:sz="8" w:space="0" w:color="auto"/>
              <w:right w:val="single" w:sz="4" w:space="0" w:color="000000"/>
            </w:tcBorders>
            <w:vAlign w:val="center"/>
          </w:tcPr>
          <w:p w14:paraId="36CE7ED6" w14:textId="77777777" w:rsidR="008B510E" w:rsidRPr="00030FE4" w:rsidRDefault="008B510E" w:rsidP="008470FC">
            <w:pPr>
              <w:topLinePunct/>
              <w:adjustRightInd w:val="0"/>
              <w:snapToGrid w:val="0"/>
              <w:spacing w:beforeLines="5" w:before="15" w:afterLines="5" w:after="15" w:line="240" w:lineRule="atLeast"/>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学生签名：</w:t>
            </w:r>
          </w:p>
        </w:tc>
        <w:tc>
          <w:tcPr>
            <w:tcW w:w="3423" w:type="dxa"/>
            <w:gridSpan w:val="3"/>
            <w:tcBorders>
              <w:top w:val="single" w:sz="4" w:space="0" w:color="000000"/>
              <w:left w:val="single" w:sz="4" w:space="0" w:color="000000"/>
              <w:bottom w:val="single" w:sz="8" w:space="0" w:color="auto"/>
              <w:right w:val="single" w:sz="8" w:space="0" w:color="auto"/>
            </w:tcBorders>
            <w:vAlign w:val="center"/>
          </w:tcPr>
          <w:p w14:paraId="2AE4A1B3" w14:textId="77777777" w:rsidR="008B510E" w:rsidRPr="00030FE4" w:rsidRDefault="008B510E" w:rsidP="008470FC">
            <w:pPr>
              <w:topLinePunct/>
              <w:adjustRightInd w:val="0"/>
              <w:snapToGrid w:val="0"/>
              <w:spacing w:beforeLines="5" w:before="15" w:afterLines="5" w:after="15" w:line="240" w:lineRule="atLeast"/>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教师签名：</w:t>
            </w:r>
          </w:p>
        </w:tc>
      </w:tr>
    </w:tbl>
    <w:p w14:paraId="268475E3" w14:textId="3B8D1BD4" w:rsidR="00D90AEE" w:rsidRDefault="00BA0ED8">
      <w:pPr>
        <w:pStyle w:val="2"/>
        <w:jc w:val="center"/>
      </w:pPr>
      <w:bookmarkStart w:id="20" w:name="_Toc113096403"/>
      <w:r>
        <w:rPr>
          <w:rFonts w:hint="eastAsia"/>
        </w:rPr>
        <w:t>单元</w:t>
      </w:r>
      <w:r>
        <w:rPr>
          <w:rFonts w:hint="eastAsia"/>
        </w:rPr>
        <w:t>1</w:t>
      </w:r>
      <w:r>
        <w:t>.3</w:t>
      </w:r>
      <w:r w:rsidR="003F7666">
        <w:rPr>
          <w:rFonts w:hint="eastAsia"/>
        </w:rPr>
        <w:t xml:space="preserve"> </w:t>
      </w:r>
      <w:r w:rsidR="006B702C">
        <w:t xml:space="preserve"> </w:t>
      </w:r>
      <w:r w:rsidRPr="00BA0ED8">
        <w:rPr>
          <w:rFonts w:hint="eastAsia"/>
        </w:rPr>
        <w:t>二手车的风险识别</w:t>
      </w:r>
      <w:bookmarkEnd w:id="20"/>
    </w:p>
    <w:p w14:paraId="2FC5601F" w14:textId="77777777" w:rsidR="000474F7" w:rsidRPr="008D23AB" w:rsidRDefault="000474F7" w:rsidP="000474F7">
      <w:pPr>
        <w:pStyle w:val="14"/>
        <w:spacing w:before="156" w:after="156"/>
        <w:rPr>
          <w:sz w:val="28"/>
          <w:szCs w:val="36"/>
        </w:rPr>
      </w:pPr>
      <w:r w:rsidRPr="008D23AB">
        <w:rPr>
          <w:rFonts w:hint="eastAsia"/>
          <w:sz w:val="28"/>
          <w:szCs w:val="36"/>
        </w:rPr>
        <w:t>【</w:t>
      </w:r>
      <w:r w:rsidRPr="007F569B">
        <w:rPr>
          <w:rFonts w:hint="eastAsia"/>
          <w:sz w:val="28"/>
          <w:szCs w:val="36"/>
        </w:rPr>
        <w:t>技能</w:t>
      </w:r>
      <w:r w:rsidRPr="008D23AB">
        <w:rPr>
          <w:rFonts w:hint="eastAsia"/>
          <w:sz w:val="28"/>
          <w:szCs w:val="36"/>
        </w:rPr>
        <w:t>目标】</w:t>
      </w:r>
    </w:p>
    <w:p w14:paraId="46C8E0F5" w14:textId="70385C2A" w:rsidR="006A3EFF" w:rsidRPr="006A3EFF" w:rsidRDefault="006A3EFF" w:rsidP="006A3EFF">
      <w:pPr>
        <w:pStyle w:val="ab"/>
        <w:spacing w:line="400" w:lineRule="atLeast"/>
        <w:ind w:firstLine="480"/>
        <w:rPr>
          <w:snapToGrid w:val="0"/>
          <w:sz w:val="24"/>
          <w:szCs w:val="24"/>
        </w:rPr>
      </w:pPr>
      <w:r w:rsidRPr="001E0823">
        <w:rPr>
          <w:rFonts w:hint="eastAsia"/>
          <w:snapToGrid w:val="0"/>
          <w:sz w:val="24"/>
          <w:szCs w:val="24"/>
        </w:rPr>
        <w:t>能够</w:t>
      </w:r>
      <w:r w:rsidR="0032766A" w:rsidRPr="0032766A">
        <w:rPr>
          <w:rFonts w:hint="eastAsia"/>
          <w:snapToGrid w:val="0"/>
          <w:sz w:val="24"/>
          <w:szCs w:val="24"/>
        </w:rPr>
        <w:t>识别二手车存在</w:t>
      </w:r>
      <w:r w:rsidR="0032766A">
        <w:rPr>
          <w:rFonts w:hint="eastAsia"/>
          <w:snapToGrid w:val="0"/>
          <w:sz w:val="24"/>
          <w:szCs w:val="24"/>
        </w:rPr>
        <w:t>的</w:t>
      </w:r>
      <w:r w:rsidR="0032766A" w:rsidRPr="0032766A">
        <w:rPr>
          <w:rFonts w:hint="eastAsia"/>
          <w:snapToGrid w:val="0"/>
          <w:sz w:val="24"/>
          <w:szCs w:val="24"/>
        </w:rPr>
        <w:t>风险</w:t>
      </w:r>
      <w:r w:rsidR="0032766A">
        <w:rPr>
          <w:rFonts w:hint="eastAsia"/>
          <w:snapToGrid w:val="0"/>
          <w:sz w:val="24"/>
          <w:szCs w:val="24"/>
        </w:rPr>
        <w:t>。</w:t>
      </w:r>
    </w:p>
    <w:p w14:paraId="49016351" w14:textId="77777777" w:rsidR="000474F7" w:rsidRPr="008D23AB" w:rsidRDefault="000474F7" w:rsidP="000474F7">
      <w:pPr>
        <w:pStyle w:val="14"/>
        <w:spacing w:before="156" w:after="156"/>
        <w:rPr>
          <w:sz w:val="28"/>
          <w:szCs w:val="36"/>
        </w:rPr>
      </w:pPr>
      <w:r w:rsidRPr="008D23AB">
        <w:rPr>
          <w:rFonts w:hint="eastAsia"/>
          <w:sz w:val="28"/>
          <w:szCs w:val="36"/>
        </w:rPr>
        <w:t>【</w:t>
      </w:r>
      <w:r w:rsidRPr="007F569B">
        <w:rPr>
          <w:rFonts w:hint="eastAsia"/>
          <w:sz w:val="28"/>
          <w:szCs w:val="36"/>
        </w:rPr>
        <w:t>素养</w:t>
      </w:r>
      <w:r w:rsidRPr="008D23AB">
        <w:rPr>
          <w:rFonts w:hint="eastAsia"/>
          <w:sz w:val="28"/>
          <w:szCs w:val="36"/>
        </w:rPr>
        <w:t>目标】</w:t>
      </w:r>
    </w:p>
    <w:p w14:paraId="3B3788CF" w14:textId="77777777" w:rsidR="00C06054" w:rsidRPr="00C06054" w:rsidRDefault="00C06054" w:rsidP="00C06054">
      <w:pPr>
        <w:pStyle w:val="ab"/>
        <w:spacing w:line="400" w:lineRule="atLeast"/>
        <w:ind w:firstLine="480"/>
        <w:rPr>
          <w:snapToGrid w:val="0"/>
          <w:sz w:val="24"/>
          <w:szCs w:val="24"/>
        </w:rPr>
      </w:pPr>
      <w:r w:rsidRPr="001E0823">
        <w:rPr>
          <w:rFonts w:hint="eastAsia"/>
          <w:snapToGrid w:val="0"/>
          <w:sz w:val="24"/>
          <w:szCs w:val="24"/>
        </w:rPr>
        <w:t>1</w:t>
      </w:r>
      <w:r>
        <w:rPr>
          <w:rFonts w:hint="eastAsia"/>
          <w:snapToGrid w:val="0"/>
          <w:sz w:val="24"/>
          <w:szCs w:val="24"/>
        </w:rPr>
        <w:t>．</w:t>
      </w:r>
      <w:r w:rsidRPr="00C06054">
        <w:rPr>
          <w:rFonts w:hint="eastAsia"/>
          <w:snapToGrid w:val="0"/>
          <w:sz w:val="24"/>
          <w:szCs w:val="24"/>
        </w:rPr>
        <w:t>培养良好的沟通能力。</w:t>
      </w:r>
    </w:p>
    <w:p w14:paraId="5C883ECB" w14:textId="77777777" w:rsidR="00C06054" w:rsidRPr="00C06054" w:rsidRDefault="00C06054" w:rsidP="00C06054">
      <w:pPr>
        <w:pStyle w:val="ab"/>
        <w:spacing w:line="400" w:lineRule="atLeast"/>
        <w:ind w:firstLine="480"/>
        <w:rPr>
          <w:snapToGrid w:val="0"/>
          <w:sz w:val="24"/>
          <w:szCs w:val="24"/>
        </w:rPr>
      </w:pPr>
      <w:r w:rsidRPr="001E0823">
        <w:rPr>
          <w:rFonts w:hint="eastAsia"/>
          <w:snapToGrid w:val="0"/>
          <w:sz w:val="24"/>
          <w:szCs w:val="24"/>
        </w:rPr>
        <w:t>2</w:t>
      </w:r>
      <w:r>
        <w:rPr>
          <w:rFonts w:hint="eastAsia"/>
          <w:snapToGrid w:val="0"/>
          <w:sz w:val="24"/>
          <w:szCs w:val="24"/>
        </w:rPr>
        <w:t>．</w:t>
      </w:r>
      <w:r w:rsidRPr="00C06054">
        <w:rPr>
          <w:rFonts w:hint="eastAsia"/>
          <w:snapToGrid w:val="0"/>
          <w:sz w:val="24"/>
          <w:szCs w:val="24"/>
        </w:rPr>
        <w:t>具有对新知识、新技能的学习和创新能力。</w:t>
      </w:r>
    </w:p>
    <w:p w14:paraId="71DDEA87" w14:textId="77777777" w:rsidR="00C06054" w:rsidRPr="001E0823" w:rsidRDefault="00C06054" w:rsidP="00C06054">
      <w:pPr>
        <w:pStyle w:val="ab"/>
        <w:spacing w:line="400" w:lineRule="atLeast"/>
        <w:ind w:firstLine="480"/>
        <w:rPr>
          <w:snapToGrid w:val="0"/>
          <w:sz w:val="24"/>
          <w:szCs w:val="24"/>
        </w:rPr>
      </w:pPr>
      <w:r w:rsidRPr="001E0823">
        <w:rPr>
          <w:rFonts w:hint="eastAsia"/>
          <w:snapToGrid w:val="0"/>
          <w:sz w:val="24"/>
          <w:szCs w:val="24"/>
        </w:rPr>
        <w:t>3</w:t>
      </w:r>
      <w:r>
        <w:rPr>
          <w:rFonts w:hint="eastAsia"/>
          <w:snapToGrid w:val="0"/>
          <w:sz w:val="24"/>
          <w:szCs w:val="24"/>
        </w:rPr>
        <w:t>．</w:t>
      </w:r>
      <w:r w:rsidRPr="00C06054">
        <w:rPr>
          <w:rFonts w:hint="eastAsia"/>
          <w:snapToGrid w:val="0"/>
          <w:sz w:val="24"/>
          <w:szCs w:val="24"/>
        </w:rPr>
        <w:t>培养树立时间观念。</w:t>
      </w:r>
    </w:p>
    <w:p w14:paraId="7E65EAAD" w14:textId="77777777" w:rsidR="000474F7" w:rsidRPr="008D23AB" w:rsidRDefault="000474F7" w:rsidP="000474F7">
      <w:pPr>
        <w:pStyle w:val="14"/>
        <w:spacing w:before="156" w:after="156"/>
        <w:rPr>
          <w:sz w:val="28"/>
          <w:szCs w:val="36"/>
        </w:rPr>
      </w:pPr>
      <w:r w:rsidRPr="008D23AB">
        <w:rPr>
          <w:rFonts w:hint="eastAsia"/>
          <w:sz w:val="28"/>
          <w:szCs w:val="36"/>
        </w:rPr>
        <w:t>【</w:t>
      </w:r>
      <w:r w:rsidRPr="007F569B">
        <w:rPr>
          <w:rFonts w:hint="eastAsia"/>
          <w:sz w:val="28"/>
          <w:szCs w:val="36"/>
        </w:rPr>
        <w:t>任务描述</w:t>
      </w:r>
      <w:r w:rsidRPr="008D23AB">
        <w:rPr>
          <w:rFonts w:hint="eastAsia"/>
          <w:sz w:val="28"/>
          <w:szCs w:val="36"/>
        </w:rPr>
        <w:t>】</w:t>
      </w:r>
    </w:p>
    <w:p w14:paraId="6D27860F" w14:textId="6C64D239" w:rsidR="00447E7B" w:rsidRPr="00076680" w:rsidRDefault="00447E7B" w:rsidP="00447E7B">
      <w:pPr>
        <w:pStyle w:val="ab"/>
        <w:spacing w:line="400" w:lineRule="atLeast"/>
        <w:ind w:firstLine="480"/>
        <w:rPr>
          <w:snapToGrid w:val="0"/>
          <w:sz w:val="24"/>
          <w:szCs w:val="24"/>
        </w:rPr>
      </w:pPr>
      <w:r w:rsidRPr="00076680">
        <w:rPr>
          <w:rFonts w:hint="eastAsia"/>
          <w:snapToGrid w:val="0"/>
          <w:sz w:val="24"/>
          <w:szCs w:val="24"/>
        </w:rPr>
        <w:t>想成为一名合格的二手车评估师，</w:t>
      </w:r>
      <w:r>
        <w:rPr>
          <w:rFonts w:hint="eastAsia"/>
          <w:snapToGrid w:val="0"/>
          <w:sz w:val="24"/>
          <w:szCs w:val="24"/>
        </w:rPr>
        <w:t>首先应该</w:t>
      </w:r>
      <w:r w:rsidRPr="001E0823">
        <w:rPr>
          <w:rFonts w:hint="eastAsia"/>
          <w:snapToGrid w:val="0"/>
          <w:sz w:val="24"/>
          <w:szCs w:val="24"/>
        </w:rPr>
        <w:t>能够</w:t>
      </w:r>
      <w:r>
        <w:rPr>
          <w:rFonts w:hint="eastAsia"/>
          <w:snapToGrid w:val="0"/>
          <w:sz w:val="24"/>
          <w:szCs w:val="24"/>
        </w:rPr>
        <w:t>了解二手车，包括</w:t>
      </w:r>
      <w:r w:rsidRPr="00FF612F">
        <w:rPr>
          <w:rFonts w:hint="eastAsia"/>
          <w:snapToGrid w:val="0"/>
          <w:sz w:val="24"/>
          <w:szCs w:val="24"/>
        </w:rPr>
        <w:t>汽车常见参数与性能指标</w:t>
      </w:r>
      <w:r>
        <w:rPr>
          <w:rFonts w:ascii="宋体" w:hAnsi="宋体" w:hint="eastAsia"/>
          <w:snapToGrid w:val="0"/>
          <w:sz w:val="24"/>
          <w:szCs w:val="24"/>
        </w:rPr>
        <w:t>、</w:t>
      </w:r>
      <w:r w:rsidRPr="00875537">
        <w:rPr>
          <w:rFonts w:hint="eastAsia"/>
          <w:snapToGrid w:val="0"/>
          <w:sz w:val="24"/>
          <w:szCs w:val="24"/>
        </w:rPr>
        <w:t>二手车法律法规</w:t>
      </w:r>
      <w:r>
        <w:rPr>
          <w:rFonts w:ascii="宋体" w:hAnsi="宋体" w:hint="eastAsia"/>
          <w:snapToGrid w:val="0"/>
          <w:sz w:val="24"/>
          <w:szCs w:val="24"/>
        </w:rPr>
        <w:t>、</w:t>
      </w:r>
      <w:r w:rsidRPr="00875537">
        <w:rPr>
          <w:rFonts w:hint="eastAsia"/>
          <w:snapToGrid w:val="0"/>
          <w:sz w:val="24"/>
          <w:szCs w:val="24"/>
        </w:rPr>
        <w:t>二手车的风险</w:t>
      </w:r>
      <w:r w:rsidR="000B665C">
        <w:rPr>
          <w:rFonts w:hint="eastAsia"/>
          <w:snapToGrid w:val="0"/>
          <w:sz w:val="24"/>
          <w:szCs w:val="24"/>
        </w:rPr>
        <w:t>。下面</w:t>
      </w:r>
      <w:r>
        <w:rPr>
          <w:rFonts w:hint="eastAsia"/>
          <w:snapToGrid w:val="0"/>
          <w:sz w:val="24"/>
          <w:szCs w:val="24"/>
        </w:rPr>
        <w:t>来看</w:t>
      </w:r>
      <w:r w:rsidRPr="00875537">
        <w:rPr>
          <w:rFonts w:hint="eastAsia"/>
          <w:snapToGrid w:val="0"/>
          <w:sz w:val="24"/>
          <w:szCs w:val="24"/>
        </w:rPr>
        <w:t>二手车的风险</w:t>
      </w:r>
      <w:r>
        <w:rPr>
          <w:rFonts w:hint="eastAsia"/>
          <w:snapToGrid w:val="0"/>
          <w:sz w:val="24"/>
          <w:szCs w:val="24"/>
        </w:rPr>
        <w:t>。</w:t>
      </w:r>
    </w:p>
    <w:p w14:paraId="68DFCFFF" w14:textId="77777777" w:rsidR="000474F7" w:rsidRPr="00AF7321" w:rsidRDefault="000474F7" w:rsidP="000474F7">
      <w:pPr>
        <w:pStyle w:val="14"/>
        <w:spacing w:before="156" w:after="156"/>
        <w:rPr>
          <w:sz w:val="28"/>
          <w:szCs w:val="36"/>
        </w:rPr>
      </w:pPr>
      <w:r w:rsidRPr="00AF7321">
        <w:rPr>
          <w:rFonts w:hint="eastAsia"/>
          <w:sz w:val="28"/>
          <w:szCs w:val="36"/>
        </w:rPr>
        <w:t>【任务实施】</w:t>
      </w:r>
    </w:p>
    <w:p w14:paraId="3E01E3BB" w14:textId="7CF4A00B" w:rsidR="00D90AEE" w:rsidRPr="005E5917" w:rsidRDefault="00954E15" w:rsidP="005E5917">
      <w:pPr>
        <w:pStyle w:val="ab"/>
        <w:spacing w:line="400" w:lineRule="atLeast"/>
        <w:ind w:firstLine="480"/>
        <w:rPr>
          <w:snapToGrid w:val="0"/>
          <w:sz w:val="24"/>
          <w:szCs w:val="24"/>
        </w:rPr>
      </w:pPr>
      <w:r>
        <w:rPr>
          <w:rFonts w:hint="eastAsia"/>
          <w:snapToGrid w:val="0"/>
          <w:sz w:val="24"/>
          <w:szCs w:val="24"/>
        </w:rPr>
        <w:t>1</w:t>
      </w:r>
      <w:r>
        <w:rPr>
          <w:rFonts w:hint="eastAsia"/>
          <w:snapToGrid w:val="0"/>
          <w:sz w:val="24"/>
          <w:szCs w:val="24"/>
        </w:rPr>
        <w:t>．</w:t>
      </w:r>
      <w:r w:rsidR="00B26419">
        <w:rPr>
          <w:rFonts w:hint="eastAsia"/>
          <w:snapToGrid w:val="0"/>
          <w:sz w:val="24"/>
          <w:szCs w:val="24"/>
        </w:rPr>
        <w:t>简述风险的特性</w:t>
      </w:r>
      <w:r w:rsidR="004D1945">
        <w:rPr>
          <w:rFonts w:hint="eastAsia"/>
          <w:snapToGrid w:val="0"/>
          <w:sz w:val="24"/>
          <w:szCs w:val="24"/>
        </w:rPr>
        <w:t>和构成要素</w:t>
      </w:r>
      <w:r w:rsidR="005E5917" w:rsidRPr="005E5917">
        <w:rPr>
          <w:rFonts w:hint="eastAsia"/>
          <w:snapToGrid w:val="0"/>
          <w:sz w:val="24"/>
          <w:szCs w:val="24"/>
        </w:rPr>
        <w:t>。</w:t>
      </w:r>
    </w:p>
    <w:p w14:paraId="3B1E6988" w14:textId="77777777" w:rsidR="00980D0B" w:rsidRDefault="00980D0B" w:rsidP="00980D0B">
      <w:pPr>
        <w:ind w:firstLineChars="200" w:firstLine="422"/>
        <w:rPr>
          <w:rFonts w:ascii="宋体" w:eastAsia="宋体" w:hAnsi="宋体" w:cs="宋体"/>
          <w:b/>
          <w:bCs/>
          <w:szCs w:val="21"/>
          <w:lang w:bidi="ar"/>
        </w:rPr>
      </w:pPr>
    </w:p>
    <w:p w14:paraId="18C362B8" w14:textId="77777777" w:rsidR="00980D0B" w:rsidRDefault="00980D0B" w:rsidP="00980D0B">
      <w:pPr>
        <w:ind w:firstLineChars="200" w:firstLine="422"/>
        <w:rPr>
          <w:rFonts w:ascii="宋体" w:eastAsia="宋体" w:hAnsi="宋体" w:cs="宋体"/>
          <w:b/>
          <w:bCs/>
          <w:szCs w:val="21"/>
          <w:lang w:bidi="ar"/>
        </w:rPr>
      </w:pPr>
    </w:p>
    <w:p w14:paraId="1AAEFE4B" w14:textId="77777777" w:rsidR="00980D0B" w:rsidRDefault="00980D0B" w:rsidP="00980D0B">
      <w:pPr>
        <w:ind w:firstLineChars="200" w:firstLine="422"/>
        <w:rPr>
          <w:rFonts w:ascii="宋体" w:eastAsia="宋体" w:hAnsi="宋体" w:cs="宋体"/>
          <w:b/>
          <w:bCs/>
          <w:szCs w:val="21"/>
          <w:lang w:bidi="ar"/>
        </w:rPr>
      </w:pPr>
    </w:p>
    <w:p w14:paraId="465E47BB" w14:textId="77777777" w:rsidR="00980D0B" w:rsidRDefault="00980D0B" w:rsidP="00980D0B">
      <w:pPr>
        <w:ind w:firstLineChars="200" w:firstLine="422"/>
        <w:rPr>
          <w:rFonts w:ascii="宋体" w:eastAsia="宋体" w:hAnsi="宋体" w:cs="宋体"/>
          <w:b/>
          <w:bCs/>
          <w:szCs w:val="21"/>
          <w:lang w:bidi="ar"/>
        </w:rPr>
      </w:pPr>
    </w:p>
    <w:p w14:paraId="29F2AB86" w14:textId="77777777" w:rsidR="00980D0B" w:rsidRDefault="00980D0B" w:rsidP="00980D0B">
      <w:pPr>
        <w:ind w:firstLineChars="200" w:firstLine="422"/>
        <w:rPr>
          <w:rFonts w:ascii="宋体" w:eastAsia="宋体" w:hAnsi="宋体" w:cs="宋体"/>
          <w:b/>
          <w:bCs/>
          <w:szCs w:val="21"/>
          <w:lang w:bidi="ar"/>
        </w:rPr>
      </w:pPr>
    </w:p>
    <w:p w14:paraId="5DAAFE4F" w14:textId="77777777" w:rsidR="00980D0B" w:rsidRDefault="00980D0B" w:rsidP="00980D0B">
      <w:pPr>
        <w:ind w:firstLineChars="200" w:firstLine="422"/>
        <w:rPr>
          <w:rFonts w:ascii="宋体" w:eastAsia="宋体" w:hAnsi="宋体" w:cs="宋体"/>
          <w:b/>
          <w:bCs/>
          <w:szCs w:val="21"/>
          <w:lang w:bidi="ar"/>
        </w:rPr>
      </w:pPr>
    </w:p>
    <w:p w14:paraId="39280400" w14:textId="7ED33FE9" w:rsidR="00D90AEE" w:rsidRPr="00B26419" w:rsidRDefault="00954E15" w:rsidP="00B26419">
      <w:pPr>
        <w:pStyle w:val="ab"/>
        <w:spacing w:line="400" w:lineRule="atLeast"/>
        <w:ind w:firstLine="480"/>
        <w:rPr>
          <w:snapToGrid w:val="0"/>
          <w:sz w:val="24"/>
          <w:szCs w:val="24"/>
        </w:rPr>
      </w:pPr>
      <w:r w:rsidRPr="00B26419">
        <w:rPr>
          <w:rFonts w:hint="eastAsia"/>
          <w:snapToGrid w:val="0"/>
          <w:sz w:val="24"/>
          <w:szCs w:val="24"/>
        </w:rPr>
        <w:t>2</w:t>
      </w:r>
      <w:r w:rsidRPr="00B26419">
        <w:rPr>
          <w:rFonts w:hint="eastAsia"/>
          <w:snapToGrid w:val="0"/>
          <w:sz w:val="24"/>
          <w:szCs w:val="24"/>
        </w:rPr>
        <w:t>．</w:t>
      </w:r>
      <w:r w:rsidR="004D1945">
        <w:rPr>
          <w:rFonts w:hint="eastAsia"/>
          <w:snapToGrid w:val="0"/>
          <w:sz w:val="24"/>
          <w:szCs w:val="24"/>
        </w:rPr>
        <w:t>简述</w:t>
      </w:r>
      <w:r w:rsidR="004D1945" w:rsidRPr="004D1945">
        <w:rPr>
          <w:rFonts w:hint="eastAsia"/>
          <w:snapToGrid w:val="0"/>
          <w:sz w:val="24"/>
          <w:szCs w:val="24"/>
        </w:rPr>
        <w:t>汽车损失风险因素</w:t>
      </w:r>
      <w:r w:rsidR="004D1945">
        <w:rPr>
          <w:rFonts w:hint="eastAsia"/>
          <w:snapToGrid w:val="0"/>
          <w:sz w:val="24"/>
          <w:szCs w:val="24"/>
        </w:rPr>
        <w:t>，以及如何进行</w:t>
      </w:r>
      <w:r w:rsidR="004D1945" w:rsidRPr="004D1945">
        <w:rPr>
          <w:rFonts w:hint="eastAsia"/>
          <w:snapToGrid w:val="0"/>
          <w:sz w:val="24"/>
          <w:szCs w:val="24"/>
        </w:rPr>
        <w:t>汽车损失风险度量</w:t>
      </w:r>
      <w:r w:rsidR="00001AC4" w:rsidRPr="00B26419">
        <w:rPr>
          <w:rFonts w:hint="eastAsia"/>
          <w:snapToGrid w:val="0"/>
          <w:sz w:val="24"/>
          <w:szCs w:val="24"/>
        </w:rPr>
        <w:t>。</w:t>
      </w:r>
    </w:p>
    <w:p w14:paraId="71372E04" w14:textId="2D04362E" w:rsidR="00D90AEE" w:rsidRDefault="00D90AEE">
      <w:pPr>
        <w:ind w:firstLineChars="200" w:firstLine="422"/>
        <w:rPr>
          <w:rFonts w:ascii="宋体" w:eastAsia="宋体" w:hAnsi="宋体" w:cs="宋体"/>
          <w:b/>
          <w:bCs/>
          <w:szCs w:val="21"/>
          <w:lang w:bidi="ar"/>
        </w:rPr>
      </w:pPr>
    </w:p>
    <w:p w14:paraId="159F42ED" w14:textId="19D74B20" w:rsidR="00001AC4" w:rsidRDefault="00001AC4">
      <w:pPr>
        <w:ind w:firstLineChars="200" w:firstLine="422"/>
        <w:rPr>
          <w:rFonts w:ascii="宋体" w:eastAsia="宋体" w:hAnsi="宋体" w:cs="宋体"/>
          <w:b/>
          <w:bCs/>
          <w:szCs w:val="21"/>
          <w:lang w:bidi="ar"/>
        </w:rPr>
      </w:pPr>
    </w:p>
    <w:p w14:paraId="7369D9F9" w14:textId="3EDC0D02" w:rsidR="00001AC4" w:rsidRDefault="00001AC4">
      <w:pPr>
        <w:ind w:firstLineChars="200" w:firstLine="422"/>
        <w:rPr>
          <w:rFonts w:ascii="宋体" w:eastAsia="宋体" w:hAnsi="宋体" w:cs="宋体"/>
          <w:b/>
          <w:bCs/>
          <w:szCs w:val="21"/>
          <w:lang w:bidi="ar"/>
        </w:rPr>
      </w:pPr>
    </w:p>
    <w:p w14:paraId="1AEBE0C4" w14:textId="661A8D47" w:rsidR="00001AC4" w:rsidRDefault="00001AC4">
      <w:pPr>
        <w:ind w:firstLineChars="200" w:firstLine="422"/>
        <w:rPr>
          <w:rFonts w:ascii="宋体" w:eastAsia="宋体" w:hAnsi="宋体" w:cs="宋体"/>
          <w:b/>
          <w:bCs/>
          <w:szCs w:val="21"/>
          <w:lang w:bidi="ar"/>
        </w:rPr>
      </w:pPr>
    </w:p>
    <w:p w14:paraId="23AAC0F9" w14:textId="77777777" w:rsidR="00001AC4" w:rsidRDefault="00001AC4">
      <w:pPr>
        <w:ind w:firstLineChars="200" w:firstLine="422"/>
        <w:rPr>
          <w:rFonts w:ascii="宋体" w:eastAsia="宋体" w:hAnsi="宋体" w:cs="宋体"/>
          <w:b/>
          <w:bCs/>
          <w:szCs w:val="21"/>
          <w:lang w:bidi="ar"/>
        </w:rPr>
      </w:pPr>
    </w:p>
    <w:p w14:paraId="6CED423E" w14:textId="32C4F025" w:rsidR="00D90AEE" w:rsidRDefault="00D90AEE">
      <w:pPr>
        <w:ind w:firstLineChars="200" w:firstLine="422"/>
        <w:rPr>
          <w:rFonts w:ascii="宋体" w:eastAsia="宋体" w:hAnsi="宋体" w:cs="宋体"/>
          <w:b/>
          <w:bCs/>
          <w:szCs w:val="21"/>
          <w:lang w:bidi="ar"/>
        </w:rPr>
      </w:pPr>
    </w:p>
    <w:p w14:paraId="0999EA76" w14:textId="6DF9ABBC" w:rsidR="00054F4F" w:rsidRPr="00B26419" w:rsidRDefault="00054F4F" w:rsidP="00054F4F">
      <w:pPr>
        <w:pStyle w:val="ab"/>
        <w:spacing w:line="400" w:lineRule="atLeast"/>
        <w:ind w:firstLine="480"/>
        <w:rPr>
          <w:snapToGrid w:val="0"/>
          <w:sz w:val="24"/>
          <w:szCs w:val="24"/>
        </w:rPr>
      </w:pPr>
      <w:r>
        <w:rPr>
          <w:snapToGrid w:val="0"/>
          <w:sz w:val="24"/>
          <w:szCs w:val="24"/>
        </w:rPr>
        <w:t>3</w:t>
      </w:r>
      <w:r w:rsidRPr="00B26419">
        <w:rPr>
          <w:rFonts w:hint="eastAsia"/>
          <w:snapToGrid w:val="0"/>
          <w:sz w:val="24"/>
          <w:szCs w:val="24"/>
        </w:rPr>
        <w:t>．</w:t>
      </w:r>
      <w:r>
        <w:rPr>
          <w:rFonts w:hint="eastAsia"/>
          <w:snapToGrid w:val="0"/>
          <w:sz w:val="24"/>
          <w:szCs w:val="24"/>
        </w:rPr>
        <w:t>简述</w:t>
      </w:r>
      <w:r w:rsidRPr="00054F4F">
        <w:rPr>
          <w:rFonts w:hint="eastAsia"/>
          <w:snapToGrid w:val="0"/>
          <w:sz w:val="24"/>
          <w:szCs w:val="24"/>
        </w:rPr>
        <w:t>汽车责任风险因素</w:t>
      </w:r>
      <w:r>
        <w:rPr>
          <w:rFonts w:hint="eastAsia"/>
          <w:snapToGrid w:val="0"/>
          <w:sz w:val="24"/>
          <w:szCs w:val="24"/>
        </w:rPr>
        <w:t>，以及如何进行</w:t>
      </w:r>
      <w:r w:rsidRPr="00054F4F">
        <w:rPr>
          <w:rFonts w:hint="eastAsia"/>
          <w:snapToGrid w:val="0"/>
          <w:sz w:val="24"/>
          <w:szCs w:val="24"/>
        </w:rPr>
        <w:t>汽车责任风险度量</w:t>
      </w:r>
      <w:r w:rsidRPr="00B26419">
        <w:rPr>
          <w:rFonts w:hint="eastAsia"/>
          <w:snapToGrid w:val="0"/>
          <w:sz w:val="24"/>
          <w:szCs w:val="24"/>
        </w:rPr>
        <w:t>。</w:t>
      </w:r>
    </w:p>
    <w:p w14:paraId="3A9BAF82" w14:textId="77777777" w:rsidR="00054F4F" w:rsidRDefault="00054F4F" w:rsidP="00054F4F">
      <w:pPr>
        <w:ind w:firstLineChars="200" w:firstLine="422"/>
        <w:rPr>
          <w:rFonts w:ascii="宋体" w:eastAsia="宋体" w:hAnsi="宋体" w:cs="宋体"/>
          <w:b/>
          <w:bCs/>
          <w:szCs w:val="21"/>
          <w:lang w:bidi="ar"/>
        </w:rPr>
      </w:pPr>
    </w:p>
    <w:p w14:paraId="01A8E260" w14:textId="77777777" w:rsidR="00054F4F" w:rsidRDefault="00054F4F" w:rsidP="00054F4F">
      <w:pPr>
        <w:ind w:firstLineChars="200" w:firstLine="422"/>
        <w:rPr>
          <w:rFonts w:ascii="宋体" w:eastAsia="宋体" w:hAnsi="宋体" w:cs="宋体"/>
          <w:b/>
          <w:bCs/>
          <w:szCs w:val="21"/>
          <w:lang w:bidi="ar"/>
        </w:rPr>
      </w:pPr>
    </w:p>
    <w:p w14:paraId="47012FAD" w14:textId="77777777" w:rsidR="00054F4F" w:rsidRDefault="00054F4F" w:rsidP="00054F4F">
      <w:pPr>
        <w:ind w:firstLineChars="200" w:firstLine="422"/>
        <w:rPr>
          <w:rFonts w:ascii="宋体" w:eastAsia="宋体" w:hAnsi="宋体" w:cs="宋体"/>
          <w:b/>
          <w:bCs/>
          <w:szCs w:val="21"/>
          <w:lang w:bidi="ar"/>
        </w:rPr>
      </w:pPr>
    </w:p>
    <w:p w14:paraId="138EDF89" w14:textId="77777777" w:rsidR="00054F4F" w:rsidRDefault="00054F4F" w:rsidP="00054F4F">
      <w:pPr>
        <w:ind w:firstLineChars="200" w:firstLine="422"/>
        <w:rPr>
          <w:rFonts w:ascii="宋体" w:eastAsia="宋体" w:hAnsi="宋体" w:cs="宋体"/>
          <w:b/>
          <w:bCs/>
          <w:szCs w:val="21"/>
          <w:lang w:bidi="ar"/>
        </w:rPr>
      </w:pPr>
    </w:p>
    <w:p w14:paraId="6B2247FC" w14:textId="77777777" w:rsidR="00054F4F" w:rsidRDefault="00054F4F" w:rsidP="00054F4F">
      <w:pPr>
        <w:ind w:firstLineChars="200" w:firstLine="422"/>
        <w:rPr>
          <w:rFonts w:ascii="宋体" w:eastAsia="宋体" w:hAnsi="宋体" w:cs="宋体"/>
          <w:b/>
          <w:bCs/>
          <w:szCs w:val="21"/>
          <w:lang w:bidi="ar"/>
        </w:rPr>
      </w:pPr>
    </w:p>
    <w:p w14:paraId="1D3077C0" w14:textId="77777777" w:rsidR="00054F4F" w:rsidRDefault="00054F4F" w:rsidP="00054F4F">
      <w:pPr>
        <w:ind w:firstLineChars="200" w:firstLine="422"/>
        <w:rPr>
          <w:rFonts w:ascii="宋体" w:eastAsia="宋体" w:hAnsi="宋体" w:cs="宋体"/>
          <w:b/>
          <w:bCs/>
          <w:szCs w:val="21"/>
          <w:lang w:bidi="ar"/>
        </w:rPr>
      </w:pPr>
    </w:p>
    <w:p w14:paraId="5D939702" w14:textId="6F9887C8" w:rsidR="00153A71" w:rsidRPr="00B26419" w:rsidRDefault="00153A71" w:rsidP="00153A71">
      <w:pPr>
        <w:pStyle w:val="ab"/>
        <w:spacing w:line="400" w:lineRule="atLeast"/>
        <w:ind w:firstLine="480"/>
        <w:rPr>
          <w:snapToGrid w:val="0"/>
          <w:sz w:val="24"/>
          <w:szCs w:val="24"/>
        </w:rPr>
      </w:pPr>
      <w:r>
        <w:rPr>
          <w:snapToGrid w:val="0"/>
          <w:sz w:val="24"/>
          <w:szCs w:val="24"/>
        </w:rPr>
        <w:t>4</w:t>
      </w:r>
      <w:r w:rsidRPr="00B26419">
        <w:rPr>
          <w:rFonts w:hint="eastAsia"/>
          <w:snapToGrid w:val="0"/>
          <w:sz w:val="24"/>
          <w:szCs w:val="24"/>
        </w:rPr>
        <w:t>．</w:t>
      </w:r>
      <w:r>
        <w:rPr>
          <w:rFonts w:hint="eastAsia"/>
          <w:snapToGrid w:val="0"/>
          <w:sz w:val="24"/>
          <w:szCs w:val="24"/>
        </w:rPr>
        <w:t>简述</w:t>
      </w:r>
      <w:r w:rsidRPr="00153A71">
        <w:rPr>
          <w:rFonts w:hint="eastAsia"/>
          <w:snapToGrid w:val="0"/>
          <w:sz w:val="24"/>
          <w:szCs w:val="24"/>
        </w:rPr>
        <w:t>二手车收购的总体原则</w:t>
      </w:r>
      <w:r w:rsidRPr="00B26419">
        <w:rPr>
          <w:rFonts w:hint="eastAsia"/>
          <w:snapToGrid w:val="0"/>
          <w:sz w:val="24"/>
          <w:szCs w:val="24"/>
        </w:rPr>
        <w:t>。</w:t>
      </w:r>
    </w:p>
    <w:p w14:paraId="542BBDAE" w14:textId="77777777" w:rsidR="00153A71" w:rsidRDefault="00153A71" w:rsidP="00153A71">
      <w:pPr>
        <w:ind w:firstLineChars="200" w:firstLine="422"/>
        <w:rPr>
          <w:rFonts w:ascii="宋体" w:eastAsia="宋体" w:hAnsi="宋体" w:cs="宋体"/>
          <w:b/>
          <w:bCs/>
          <w:szCs w:val="21"/>
          <w:lang w:bidi="ar"/>
        </w:rPr>
      </w:pPr>
    </w:p>
    <w:p w14:paraId="2D188E55" w14:textId="77777777" w:rsidR="00153A71" w:rsidRDefault="00153A71" w:rsidP="00153A71">
      <w:pPr>
        <w:ind w:firstLineChars="200" w:firstLine="422"/>
        <w:rPr>
          <w:rFonts w:ascii="宋体" w:eastAsia="宋体" w:hAnsi="宋体" w:cs="宋体"/>
          <w:b/>
          <w:bCs/>
          <w:szCs w:val="21"/>
          <w:lang w:bidi="ar"/>
        </w:rPr>
      </w:pPr>
    </w:p>
    <w:p w14:paraId="22192FB8" w14:textId="77777777" w:rsidR="00153A71" w:rsidRDefault="00153A71" w:rsidP="00153A71">
      <w:pPr>
        <w:ind w:firstLineChars="200" w:firstLine="422"/>
        <w:rPr>
          <w:rFonts w:ascii="宋体" w:eastAsia="宋体" w:hAnsi="宋体" w:cs="宋体"/>
          <w:b/>
          <w:bCs/>
          <w:szCs w:val="21"/>
          <w:lang w:bidi="ar"/>
        </w:rPr>
      </w:pPr>
    </w:p>
    <w:p w14:paraId="3B485B58" w14:textId="77777777" w:rsidR="00153A71" w:rsidRDefault="00153A71" w:rsidP="00153A71">
      <w:pPr>
        <w:ind w:firstLineChars="200" w:firstLine="422"/>
        <w:rPr>
          <w:rFonts w:ascii="宋体" w:eastAsia="宋体" w:hAnsi="宋体" w:cs="宋体"/>
          <w:b/>
          <w:bCs/>
          <w:szCs w:val="21"/>
          <w:lang w:bidi="ar"/>
        </w:rPr>
      </w:pPr>
    </w:p>
    <w:p w14:paraId="61E50CF8" w14:textId="77777777" w:rsidR="00153A71" w:rsidRDefault="00153A71" w:rsidP="00153A71">
      <w:pPr>
        <w:ind w:firstLineChars="200" w:firstLine="422"/>
        <w:rPr>
          <w:rFonts w:ascii="宋体" w:eastAsia="宋体" w:hAnsi="宋体" w:cs="宋体"/>
          <w:b/>
          <w:bCs/>
          <w:szCs w:val="21"/>
          <w:lang w:bidi="ar"/>
        </w:rPr>
      </w:pPr>
    </w:p>
    <w:p w14:paraId="2B2F634E" w14:textId="54017FAD" w:rsidR="00153A71" w:rsidRDefault="00153A71" w:rsidP="00153A71">
      <w:pPr>
        <w:ind w:firstLineChars="200" w:firstLine="422"/>
        <w:rPr>
          <w:rFonts w:ascii="宋体" w:eastAsia="宋体" w:hAnsi="宋体" w:cs="宋体"/>
          <w:b/>
          <w:bCs/>
          <w:szCs w:val="21"/>
          <w:lang w:bidi="ar"/>
        </w:rPr>
      </w:pPr>
    </w:p>
    <w:p w14:paraId="7940A56C" w14:textId="7FAA560B" w:rsidR="00153A71" w:rsidRPr="00B26419" w:rsidRDefault="00153A71" w:rsidP="00153A71">
      <w:pPr>
        <w:pStyle w:val="ab"/>
        <w:spacing w:line="400" w:lineRule="atLeast"/>
        <w:ind w:firstLine="480"/>
        <w:rPr>
          <w:snapToGrid w:val="0"/>
          <w:sz w:val="24"/>
          <w:szCs w:val="24"/>
        </w:rPr>
      </w:pPr>
      <w:r>
        <w:rPr>
          <w:snapToGrid w:val="0"/>
          <w:sz w:val="24"/>
          <w:szCs w:val="24"/>
        </w:rPr>
        <w:t>5</w:t>
      </w:r>
      <w:r w:rsidRPr="00B26419">
        <w:rPr>
          <w:rFonts w:hint="eastAsia"/>
          <w:snapToGrid w:val="0"/>
          <w:sz w:val="24"/>
          <w:szCs w:val="24"/>
        </w:rPr>
        <w:t>．</w:t>
      </w:r>
      <w:r>
        <w:rPr>
          <w:rFonts w:hint="eastAsia"/>
          <w:snapToGrid w:val="0"/>
          <w:sz w:val="24"/>
          <w:szCs w:val="24"/>
        </w:rPr>
        <w:t>简述</w:t>
      </w:r>
      <w:r w:rsidRPr="00153A71">
        <w:rPr>
          <w:rFonts w:hint="eastAsia"/>
          <w:snapToGrid w:val="0"/>
          <w:sz w:val="24"/>
          <w:szCs w:val="24"/>
        </w:rPr>
        <w:t>影响二手车收购中的风险因素及其相应的防范措施</w:t>
      </w:r>
      <w:r w:rsidRPr="00B26419">
        <w:rPr>
          <w:rFonts w:hint="eastAsia"/>
          <w:snapToGrid w:val="0"/>
          <w:sz w:val="24"/>
          <w:szCs w:val="24"/>
        </w:rPr>
        <w:t>。</w:t>
      </w:r>
    </w:p>
    <w:p w14:paraId="588BEF9B" w14:textId="77777777" w:rsidR="00153A71" w:rsidRPr="00153A71" w:rsidRDefault="00153A71" w:rsidP="00153A71">
      <w:pPr>
        <w:ind w:firstLineChars="200" w:firstLine="422"/>
        <w:rPr>
          <w:rFonts w:ascii="宋体" w:eastAsia="宋体" w:hAnsi="宋体" w:cs="宋体"/>
          <w:b/>
          <w:bCs/>
          <w:szCs w:val="21"/>
          <w:lang w:bidi="ar"/>
        </w:rPr>
      </w:pPr>
    </w:p>
    <w:p w14:paraId="5A1577E5" w14:textId="676EB51F" w:rsidR="00726320" w:rsidRDefault="00726320" w:rsidP="008470FC">
      <w:pPr>
        <w:pStyle w:val="14"/>
        <w:spacing w:before="156" w:after="156"/>
        <w:ind w:firstLine="560"/>
        <w:rPr>
          <w:sz w:val="28"/>
          <w:szCs w:val="36"/>
        </w:rPr>
      </w:pPr>
      <w:r w:rsidRPr="00AF7321">
        <w:rPr>
          <w:rFonts w:hint="eastAsia"/>
          <w:sz w:val="28"/>
          <w:szCs w:val="36"/>
        </w:rPr>
        <w:t>【任务</w:t>
      </w:r>
      <w:r>
        <w:rPr>
          <w:rFonts w:hint="eastAsia"/>
          <w:sz w:val="28"/>
          <w:szCs w:val="36"/>
        </w:rPr>
        <w:t>评价</w:t>
      </w:r>
      <w:r w:rsidRPr="00AF7321">
        <w:rPr>
          <w:rFonts w:hint="eastAsia"/>
          <w:sz w:val="28"/>
          <w:szCs w:val="36"/>
        </w:rPr>
        <w:t>】</w:t>
      </w:r>
    </w:p>
    <w:p w14:paraId="04A5618A" w14:textId="0E56C210" w:rsidR="00726320" w:rsidRDefault="00726320" w:rsidP="00726320">
      <w:pPr>
        <w:pStyle w:val="ab"/>
        <w:spacing w:before="120" w:after="120" w:line="400" w:lineRule="atLeast"/>
        <w:ind w:firstLine="480"/>
        <w:rPr>
          <w:snapToGrid w:val="0"/>
          <w:sz w:val="24"/>
          <w:szCs w:val="24"/>
        </w:rPr>
      </w:pPr>
      <w:r w:rsidRPr="0025134F">
        <w:rPr>
          <w:rFonts w:hint="eastAsia"/>
          <w:snapToGrid w:val="0"/>
          <w:sz w:val="24"/>
          <w:szCs w:val="24"/>
        </w:rPr>
        <w:t>根据表</w:t>
      </w:r>
      <w:r>
        <w:rPr>
          <w:snapToGrid w:val="0"/>
          <w:sz w:val="24"/>
          <w:szCs w:val="24"/>
        </w:rPr>
        <w:t>1-3-</w:t>
      </w:r>
      <w:r w:rsidR="0083229B">
        <w:rPr>
          <w:snapToGrid w:val="0"/>
          <w:sz w:val="24"/>
          <w:szCs w:val="24"/>
        </w:rPr>
        <w:t>1</w:t>
      </w:r>
      <w:r w:rsidRPr="0025134F">
        <w:rPr>
          <w:rFonts w:hint="eastAsia"/>
          <w:snapToGrid w:val="0"/>
          <w:sz w:val="24"/>
          <w:szCs w:val="24"/>
        </w:rPr>
        <w:t>对本任务实施过程进行评价。</w:t>
      </w:r>
    </w:p>
    <w:p w14:paraId="7A573C6A" w14:textId="3B9C644E" w:rsidR="00726320" w:rsidRPr="00726320" w:rsidRDefault="00726320" w:rsidP="00726320">
      <w:pPr>
        <w:jc w:val="center"/>
        <w:rPr>
          <w:rFonts w:ascii="黑体" w:eastAsia="黑体" w:hAnsi="黑体" w:cs="黑体"/>
          <w:szCs w:val="21"/>
        </w:rPr>
      </w:pPr>
      <w:r w:rsidRPr="00726320">
        <w:rPr>
          <w:rFonts w:ascii="黑体" w:eastAsia="黑体" w:hAnsi="黑体" w:cs="黑体" w:hint="eastAsia"/>
          <w:szCs w:val="21"/>
        </w:rPr>
        <w:t>表1</w:t>
      </w:r>
      <w:r w:rsidRPr="00726320">
        <w:rPr>
          <w:rFonts w:ascii="黑体" w:eastAsia="黑体" w:hAnsi="黑体" w:cs="黑体"/>
          <w:szCs w:val="21"/>
        </w:rPr>
        <w:t>-3-</w:t>
      </w:r>
      <w:r w:rsidR="0083229B">
        <w:rPr>
          <w:rFonts w:ascii="黑体" w:eastAsia="黑体" w:hAnsi="黑体" w:cs="黑体"/>
          <w:szCs w:val="21"/>
        </w:rPr>
        <w:t>1</w:t>
      </w:r>
      <w:r w:rsidRPr="00726320">
        <w:rPr>
          <w:rFonts w:ascii="黑体" w:eastAsia="黑体" w:hAnsi="黑体" w:cs="黑体"/>
          <w:szCs w:val="21"/>
        </w:rPr>
        <w:t xml:space="preserve">  </w:t>
      </w:r>
      <w:r w:rsidRPr="003C6D18">
        <w:rPr>
          <w:rFonts w:ascii="黑体" w:eastAsia="黑体" w:hAnsi="黑体" w:cs="黑体" w:hint="eastAsia"/>
          <w:szCs w:val="21"/>
        </w:rPr>
        <w:t>任务评价表</w:t>
      </w:r>
    </w:p>
    <w:tbl>
      <w:tblPr>
        <w:tblStyle w:val="a4"/>
        <w:tblW w:w="5000" w:type="pct"/>
        <w:tblLook w:val="04A0" w:firstRow="1" w:lastRow="0" w:firstColumn="1" w:lastColumn="0" w:noHBand="0" w:noVBand="1"/>
      </w:tblPr>
      <w:tblGrid>
        <w:gridCol w:w="675"/>
        <w:gridCol w:w="3835"/>
        <w:gridCol w:w="1106"/>
        <w:gridCol w:w="1159"/>
        <w:gridCol w:w="1104"/>
        <w:gridCol w:w="643"/>
      </w:tblGrid>
      <w:tr w:rsidR="0083229B" w:rsidRPr="00835E56" w14:paraId="1BA615F3" w14:textId="77777777" w:rsidTr="00B11E14">
        <w:trPr>
          <w:trHeight w:val="392"/>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79C0D076" w14:textId="77777777" w:rsidR="0083229B" w:rsidRPr="00835E56" w:rsidRDefault="0083229B" w:rsidP="00B11E14">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序号</w:t>
            </w:r>
          </w:p>
        </w:tc>
        <w:tc>
          <w:tcPr>
            <w:tcW w:w="2250" w:type="pct"/>
            <w:tcBorders>
              <w:top w:val="single" w:sz="4" w:space="0" w:color="auto"/>
              <w:left w:val="nil"/>
              <w:bottom w:val="single" w:sz="4" w:space="0" w:color="auto"/>
              <w:right w:val="single" w:sz="4" w:space="0" w:color="auto"/>
            </w:tcBorders>
            <w:shd w:val="clear" w:color="auto" w:fill="auto"/>
            <w:vAlign w:val="center"/>
          </w:tcPr>
          <w:p w14:paraId="750A2DAF" w14:textId="77777777" w:rsidR="0083229B" w:rsidRPr="00835E56" w:rsidRDefault="0083229B" w:rsidP="00B11E14">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检查项目</w:t>
            </w:r>
          </w:p>
        </w:tc>
        <w:tc>
          <w:tcPr>
            <w:tcW w:w="649" w:type="pct"/>
            <w:tcBorders>
              <w:top w:val="single" w:sz="4" w:space="0" w:color="auto"/>
              <w:left w:val="nil"/>
              <w:bottom w:val="single" w:sz="4" w:space="0" w:color="auto"/>
              <w:right w:val="single" w:sz="4" w:space="0" w:color="auto"/>
            </w:tcBorders>
            <w:shd w:val="clear" w:color="auto" w:fill="auto"/>
            <w:vAlign w:val="center"/>
          </w:tcPr>
          <w:p w14:paraId="2287854B" w14:textId="77777777" w:rsidR="0083229B" w:rsidRPr="00835E56" w:rsidRDefault="0083229B" w:rsidP="00B11E14">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自我评价</w:t>
            </w:r>
          </w:p>
        </w:tc>
        <w:tc>
          <w:tcPr>
            <w:tcW w:w="680" w:type="pct"/>
            <w:tcBorders>
              <w:top w:val="single" w:sz="4" w:space="0" w:color="auto"/>
              <w:left w:val="nil"/>
              <w:bottom w:val="single" w:sz="4" w:space="0" w:color="auto"/>
              <w:right w:val="single" w:sz="4" w:space="0" w:color="auto"/>
            </w:tcBorders>
            <w:shd w:val="clear" w:color="auto" w:fill="auto"/>
            <w:vAlign w:val="center"/>
          </w:tcPr>
          <w:p w14:paraId="44114552" w14:textId="77777777" w:rsidR="0083229B" w:rsidRPr="00835E56" w:rsidRDefault="0083229B" w:rsidP="00B11E14">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小组评价</w:t>
            </w:r>
          </w:p>
        </w:tc>
        <w:tc>
          <w:tcPr>
            <w:tcW w:w="648" w:type="pct"/>
            <w:tcBorders>
              <w:top w:val="single" w:sz="4" w:space="0" w:color="auto"/>
              <w:left w:val="nil"/>
              <w:bottom w:val="single" w:sz="4" w:space="0" w:color="auto"/>
              <w:right w:val="single" w:sz="4" w:space="0" w:color="auto"/>
            </w:tcBorders>
            <w:shd w:val="clear" w:color="auto" w:fill="auto"/>
            <w:vAlign w:val="center"/>
          </w:tcPr>
          <w:p w14:paraId="659D21AB" w14:textId="77777777" w:rsidR="0083229B" w:rsidRPr="00835E56" w:rsidRDefault="0083229B" w:rsidP="00B11E14">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教师评价</w:t>
            </w:r>
          </w:p>
        </w:tc>
        <w:tc>
          <w:tcPr>
            <w:tcW w:w="377" w:type="pct"/>
            <w:tcBorders>
              <w:top w:val="single" w:sz="4" w:space="0" w:color="auto"/>
              <w:left w:val="nil"/>
              <w:bottom w:val="single" w:sz="4" w:space="0" w:color="auto"/>
              <w:right w:val="single" w:sz="4" w:space="0" w:color="auto"/>
            </w:tcBorders>
            <w:shd w:val="clear" w:color="auto" w:fill="auto"/>
            <w:vAlign w:val="center"/>
          </w:tcPr>
          <w:p w14:paraId="582196E1" w14:textId="77777777" w:rsidR="0083229B" w:rsidRPr="00835E56" w:rsidRDefault="0083229B" w:rsidP="00B11E14">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备注</w:t>
            </w:r>
          </w:p>
        </w:tc>
      </w:tr>
      <w:tr w:rsidR="0083229B" w:rsidRPr="00835E56" w14:paraId="5BEBBD51" w14:textId="77777777" w:rsidTr="00B11E14">
        <w:trPr>
          <w:trHeight w:val="858"/>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4DA4C772" w14:textId="77777777" w:rsidR="0083229B" w:rsidRPr="00835E56" w:rsidRDefault="0083229B" w:rsidP="00B11E14">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1</w:t>
            </w:r>
          </w:p>
        </w:tc>
        <w:tc>
          <w:tcPr>
            <w:tcW w:w="2250" w:type="pct"/>
            <w:tcBorders>
              <w:top w:val="single" w:sz="4" w:space="0" w:color="auto"/>
              <w:left w:val="nil"/>
              <w:bottom w:val="single" w:sz="4" w:space="0" w:color="auto"/>
              <w:right w:val="single" w:sz="4" w:space="0" w:color="auto"/>
            </w:tcBorders>
            <w:shd w:val="clear" w:color="auto" w:fill="auto"/>
            <w:vAlign w:val="center"/>
          </w:tcPr>
          <w:p w14:paraId="458434C9" w14:textId="77777777" w:rsidR="0083229B" w:rsidRPr="00F94363" w:rsidRDefault="0083229B" w:rsidP="00B11E14">
            <w:pPr>
              <w:jc w:val="center"/>
              <w:rPr>
                <w:rFonts w:ascii="Times New Roman" w:eastAsia="宋体" w:hAnsi="Times New Roman" w:cs="Times New Roman"/>
                <w:szCs w:val="21"/>
                <w:lang w:bidi="ar"/>
              </w:rPr>
            </w:pPr>
            <w:r w:rsidRPr="00F94363">
              <w:rPr>
                <w:rFonts w:ascii="Times New Roman" w:eastAsia="宋体" w:hAnsi="Times New Roman" w:cs="Times New Roman" w:hint="eastAsia"/>
                <w:szCs w:val="21"/>
                <w:lang w:bidi="ar"/>
              </w:rPr>
              <w:t>分工合理</w:t>
            </w:r>
          </w:p>
          <w:p w14:paraId="7BE9CAB9" w14:textId="77777777" w:rsidR="0083229B" w:rsidRPr="00835E56" w:rsidRDefault="0083229B" w:rsidP="00B11E14">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w:t>
            </w:r>
            <w:r w:rsidRPr="00835E56">
              <w:rPr>
                <w:rFonts w:ascii="Times New Roman" w:eastAsia="宋体" w:hAnsi="Times New Roman" w:cs="Times New Roman"/>
                <w:szCs w:val="21"/>
                <w:lang w:bidi="ar"/>
              </w:rPr>
              <w:t>10</w:t>
            </w:r>
            <w:r w:rsidRPr="00835E56">
              <w:rPr>
                <w:rFonts w:ascii="Times New Roman" w:eastAsia="宋体" w:hAnsi="Times New Roman" w:cs="Times New Roman"/>
                <w:szCs w:val="21"/>
                <w:lang w:bidi="ar"/>
              </w:rPr>
              <w:t>分）</w:t>
            </w:r>
          </w:p>
        </w:tc>
        <w:tc>
          <w:tcPr>
            <w:tcW w:w="649" w:type="pct"/>
            <w:tcBorders>
              <w:top w:val="single" w:sz="4" w:space="0" w:color="auto"/>
              <w:left w:val="nil"/>
              <w:bottom w:val="single" w:sz="4" w:space="0" w:color="auto"/>
              <w:right w:val="single" w:sz="4" w:space="0" w:color="auto"/>
            </w:tcBorders>
            <w:shd w:val="clear" w:color="auto" w:fill="auto"/>
            <w:vAlign w:val="center"/>
          </w:tcPr>
          <w:p w14:paraId="531314E4" w14:textId="77777777" w:rsidR="0083229B" w:rsidRPr="00835E56" w:rsidRDefault="0083229B" w:rsidP="00B11E14">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1E154812" w14:textId="77777777" w:rsidR="0083229B" w:rsidRPr="00835E56" w:rsidRDefault="0083229B" w:rsidP="00B11E14">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317A9AD4" w14:textId="77777777" w:rsidR="0083229B" w:rsidRPr="00835E56" w:rsidRDefault="0083229B" w:rsidP="00B11E14">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47928B03" w14:textId="77777777" w:rsidR="0083229B" w:rsidRPr="00835E56" w:rsidRDefault="0083229B" w:rsidP="00B11E14">
            <w:pPr>
              <w:jc w:val="center"/>
              <w:rPr>
                <w:rFonts w:ascii="Times New Roman" w:eastAsia="宋体" w:hAnsi="Times New Roman" w:cs="Times New Roman"/>
                <w:szCs w:val="21"/>
              </w:rPr>
            </w:pPr>
          </w:p>
        </w:tc>
      </w:tr>
      <w:tr w:rsidR="0083229B" w:rsidRPr="00835E56" w14:paraId="6B2E5057" w14:textId="77777777" w:rsidTr="00B11E14">
        <w:trPr>
          <w:trHeight w:val="906"/>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7DCAB459" w14:textId="77777777" w:rsidR="0083229B" w:rsidRPr="00835E56" w:rsidRDefault="0083229B" w:rsidP="00B11E14">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2</w:t>
            </w:r>
          </w:p>
        </w:tc>
        <w:tc>
          <w:tcPr>
            <w:tcW w:w="2250" w:type="pct"/>
            <w:tcBorders>
              <w:top w:val="single" w:sz="4" w:space="0" w:color="auto"/>
              <w:left w:val="nil"/>
              <w:bottom w:val="single" w:sz="4" w:space="0" w:color="auto"/>
              <w:right w:val="single" w:sz="4" w:space="0" w:color="auto"/>
            </w:tcBorders>
            <w:shd w:val="clear" w:color="auto" w:fill="auto"/>
            <w:vAlign w:val="center"/>
          </w:tcPr>
          <w:p w14:paraId="6475B80F" w14:textId="77777777" w:rsidR="0083229B" w:rsidRDefault="0083229B" w:rsidP="00B11E14">
            <w:pPr>
              <w:jc w:val="center"/>
              <w:rPr>
                <w:rFonts w:ascii="Times New Roman" w:eastAsia="宋体" w:hAnsi="Times New Roman" w:cs="Times New Roman"/>
                <w:szCs w:val="21"/>
                <w:lang w:bidi="ar"/>
              </w:rPr>
            </w:pPr>
            <w:r w:rsidRPr="00F94363">
              <w:rPr>
                <w:rFonts w:ascii="Times New Roman" w:eastAsia="宋体" w:hAnsi="Times New Roman" w:cs="Times New Roman" w:hint="eastAsia"/>
                <w:szCs w:val="21"/>
                <w:lang w:bidi="ar"/>
              </w:rPr>
              <w:t>积极参与</w:t>
            </w:r>
          </w:p>
          <w:p w14:paraId="13230FDD" w14:textId="77777777" w:rsidR="0083229B" w:rsidRPr="00835E56" w:rsidRDefault="0083229B" w:rsidP="00B11E14">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w:t>
            </w:r>
            <w:r w:rsidRPr="00835E56">
              <w:rPr>
                <w:rFonts w:ascii="Times New Roman" w:eastAsia="宋体" w:hAnsi="Times New Roman" w:cs="Times New Roman"/>
                <w:szCs w:val="21"/>
                <w:lang w:bidi="ar"/>
              </w:rPr>
              <w:t>10</w:t>
            </w:r>
            <w:r w:rsidRPr="00835E56">
              <w:rPr>
                <w:rFonts w:ascii="Times New Roman" w:eastAsia="宋体" w:hAnsi="Times New Roman" w:cs="Times New Roman"/>
                <w:szCs w:val="21"/>
                <w:lang w:bidi="ar"/>
              </w:rPr>
              <w:t>分）</w:t>
            </w:r>
          </w:p>
        </w:tc>
        <w:tc>
          <w:tcPr>
            <w:tcW w:w="649" w:type="pct"/>
            <w:tcBorders>
              <w:top w:val="single" w:sz="4" w:space="0" w:color="auto"/>
              <w:left w:val="nil"/>
              <w:bottom w:val="single" w:sz="4" w:space="0" w:color="auto"/>
              <w:right w:val="single" w:sz="4" w:space="0" w:color="auto"/>
            </w:tcBorders>
            <w:shd w:val="clear" w:color="auto" w:fill="auto"/>
            <w:vAlign w:val="center"/>
          </w:tcPr>
          <w:p w14:paraId="432440CA" w14:textId="77777777" w:rsidR="0083229B" w:rsidRPr="00835E56" w:rsidRDefault="0083229B" w:rsidP="00B11E14">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60D6655D" w14:textId="77777777" w:rsidR="0083229B" w:rsidRPr="00835E56" w:rsidRDefault="0083229B" w:rsidP="00B11E14">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1BFB94C7" w14:textId="77777777" w:rsidR="0083229B" w:rsidRPr="00835E56" w:rsidRDefault="0083229B" w:rsidP="00B11E14">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1D8750AA" w14:textId="77777777" w:rsidR="0083229B" w:rsidRPr="00835E56" w:rsidRDefault="0083229B" w:rsidP="00B11E14">
            <w:pPr>
              <w:jc w:val="center"/>
              <w:rPr>
                <w:rFonts w:ascii="Times New Roman" w:eastAsia="宋体" w:hAnsi="Times New Roman" w:cs="Times New Roman"/>
                <w:szCs w:val="21"/>
              </w:rPr>
            </w:pPr>
          </w:p>
        </w:tc>
      </w:tr>
      <w:tr w:rsidR="0083229B" w:rsidRPr="00835E56" w14:paraId="6FAF907B" w14:textId="77777777" w:rsidTr="00B11E14">
        <w:trPr>
          <w:trHeight w:val="858"/>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6ACCF77D" w14:textId="77777777" w:rsidR="0083229B" w:rsidRPr="00835E56" w:rsidRDefault="0083229B" w:rsidP="00B11E14">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3</w:t>
            </w:r>
          </w:p>
        </w:tc>
        <w:tc>
          <w:tcPr>
            <w:tcW w:w="2250" w:type="pct"/>
            <w:tcBorders>
              <w:top w:val="single" w:sz="4" w:space="0" w:color="auto"/>
              <w:left w:val="nil"/>
              <w:bottom w:val="single" w:sz="4" w:space="0" w:color="auto"/>
              <w:right w:val="single" w:sz="4" w:space="0" w:color="auto"/>
            </w:tcBorders>
            <w:shd w:val="clear" w:color="auto" w:fill="auto"/>
            <w:vAlign w:val="center"/>
          </w:tcPr>
          <w:p w14:paraId="543F672D" w14:textId="77777777" w:rsidR="0083229B" w:rsidRPr="00835E56" w:rsidRDefault="0083229B" w:rsidP="00B11E14">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任务</w:t>
            </w:r>
            <w:r w:rsidRPr="00835E56">
              <w:rPr>
                <w:rFonts w:ascii="Times New Roman" w:eastAsia="宋体" w:hAnsi="Times New Roman" w:cs="Times New Roman"/>
                <w:snapToGrid w:val="0"/>
                <w:kern w:val="15"/>
                <w:szCs w:val="21"/>
              </w:rPr>
              <w:t>1</w:t>
            </w:r>
          </w:p>
          <w:p w14:paraId="1F66116D" w14:textId="77777777" w:rsidR="0083229B" w:rsidRPr="00835E56" w:rsidRDefault="0083229B" w:rsidP="00B11E14">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w:t>
            </w:r>
            <w:r>
              <w:rPr>
                <w:rFonts w:ascii="Times New Roman" w:eastAsia="宋体" w:hAnsi="Times New Roman" w:cs="Times New Roman"/>
                <w:szCs w:val="21"/>
                <w:lang w:bidi="ar"/>
              </w:rPr>
              <w:t>10</w:t>
            </w:r>
            <w:r w:rsidRPr="00835E56">
              <w:rPr>
                <w:rFonts w:ascii="Times New Roman" w:eastAsia="宋体" w:hAnsi="Times New Roman" w:cs="Times New Roman"/>
                <w:szCs w:val="21"/>
                <w:lang w:bidi="ar"/>
              </w:rPr>
              <w:t>分）</w:t>
            </w:r>
          </w:p>
        </w:tc>
        <w:tc>
          <w:tcPr>
            <w:tcW w:w="649" w:type="pct"/>
            <w:tcBorders>
              <w:top w:val="single" w:sz="4" w:space="0" w:color="auto"/>
              <w:left w:val="nil"/>
              <w:bottom w:val="single" w:sz="4" w:space="0" w:color="auto"/>
              <w:right w:val="single" w:sz="4" w:space="0" w:color="auto"/>
            </w:tcBorders>
            <w:shd w:val="clear" w:color="auto" w:fill="auto"/>
            <w:vAlign w:val="center"/>
          </w:tcPr>
          <w:p w14:paraId="29B7418A" w14:textId="77777777" w:rsidR="0083229B" w:rsidRPr="00835E56" w:rsidRDefault="0083229B" w:rsidP="00B11E14">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765A14C9" w14:textId="77777777" w:rsidR="0083229B" w:rsidRPr="00835E56" w:rsidRDefault="0083229B" w:rsidP="00B11E14">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78DC520F" w14:textId="77777777" w:rsidR="0083229B" w:rsidRPr="00835E56" w:rsidRDefault="0083229B" w:rsidP="00B11E14">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37451125" w14:textId="77777777" w:rsidR="0083229B" w:rsidRPr="00835E56" w:rsidRDefault="0083229B" w:rsidP="00B11E14">
            <w:pPr>
              <w:jc w:val="center"/>
              <w:rPr>
                <w:rFonts w:ascii="Times New Roman" w:eastAsia="宋体" w:hAnsi="Times New Roman" w:cs="Times New Roman"/>
                <w:szCs w:val="21"/>
              </w:rPr>
            </w:pPr>
          </w:p>
        </w:tc>
      </w:tr>
      <w:tr w:rsidR="0083229B" w:rsidRPr="00835E56" w14:paraId="0F5E78DF" w14:textId="77777777" w:rsidTr="00B11E14">
        <w:trPr>
          <w:trHeight w:val="858"/>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3D46A8EF" w14:textId="77777777" w:rsidR="0083229B" w:rsidRPr="00835E56" w:rsidRDefault="0083229B" w:rsidP="00B11E14">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lastRenderedPageBreak/>
              <w:t>4</w:t>
            </w:r>
          </w:p>
        </w:tc>
        <w:tc>
          <w:tcPr>
            <w:tcW w:w="2250" w:type="pct"/>
            <w:tcBorders>
              <w:top w:val="single" w:sz="4" w:space="0" w:color="auto"/>
              <w:left w:val="nil"/>
              <w:bottom w:val="single" w:sz="4" w:space="0" w:color="auto"/>
              <w:right w:val="single" w:sz="4" w:space="0" w:color="auto"/>
            </w:tcBorders>
            <w:shd w:val="clear" w:color="auto" w:fill="auto"/>
            <w:vAlign w:val="center"/>
          </w:tcPr>
          <w:p w14:paraId="5ACBA22D" w14:textId="77777777" w:rsidR="0083229B" w:rsidRPr="00835E56" w:rsidRDefault="0083229B" w:rsidP="00B11E14">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任务</w:t>
            </w:r>
            <w:r w:rsidRPr="00835E56">
              <w:rPr>
                <w:rFonts w:ascii="Times New Roman" w:eastAsia="宋体" w:hAnsi="Times New Roman" w:cs="Times New Roman"/>
                <w:snapToGrid w:val="0"/>
                <w:kern w:val="15"/>
                <w:szCs w:val="21"/>
              </w:rPr>
              <w:t>2</w:t>
            </w:r>
          </w:p>
          <w:p w14:paraId="511991E1" w14:textId="77777777" w:rsidR="0083229B" w:rsidRPr="00835E56" w:rsidRDefault="0083229B" w:rsidP="00B11E14">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w:t>
            </w:r>
            <w:r>
              <w:rPr>
                <w:rFonts w:ascii="Times New Roman" w:eastAsia="宋体" w:hAnsi="Times New Roman" w:cs="Times New Roman"/>
                <w:szCs w:val="21"/>
                <w:lang w:bidi="ar"/>
              </w:rPr>
              <w:t>10</w:t>
            </w:r>
            <w:r w:rsidRPr="00835E56">
              <w:rPr>
                <w:rFonts w:ascii="Times New Roman" w:eastAsia="宋体" w:hAnsi="Times New Roman" w:cs="Times New Roman"/>
                <w:szCs w:val="21"/>
                <w:lang w:bidi="ar"/>
              </w:rPr>
              <w:t>分）</w:t>
            </w:r>
          </w:p>
        </w:tc>
        <w:tc>
          <w:tcPr>
            <w:tcW w:w="649" w:type="pct"/>
            <w:tcBorders>
              <w:top w:val="single" w:sz="4" w:space="0" w:color="auto"/>
              <w:left w:val="nil"/>
              <w:bottom w:val="single" w:sz="4" w:space="0" w:color="auto"/>
              <w:right w:val="single" w:sz="4" w:space="0" w:color="auto"/>
            </w:tcBorders>
            <w:shd w:val="clear" w:color="auto" w:fill="auto"/>
            <w:vAlign w:val="center"/>
          </w:tcPr>
          <w:p w14:paraId="5CFE5667" w14:textId="77777777" w:rsidR="0083229B" w:rsidRPr="00835E56" w:rsidRDefault="0083229B" w:rsidP="00B11E14">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24459C50" w14:textId="77777777" w:rsidR="0083229B" w:rsidRPr="00835E56" w:rsidRDefault="0083229B" w:rsidP="00B11E14">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1D8A7C4F" w14:textId="77777777" w:rsidR="0083229B" w:rsidRPr="00835E56" w:rsidRDefault="0083229B" w:rsidP="00B11E14">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64CFB4F8" w14:textId="77777777" w:rsidR="0083229B" w:rsidRPr="00835E56" w:rsidRDefault="0083229B" w:rsidP="00B11E14">
            <w:pPr>
              <w:jc w:val="center"/>
              <w:rPr>
                <w:rFonts w:ascii="Times New Roman" w:eastAsia="宋体" w:hAnsi="Times New Roman" w:cs="Times New Roman"/>
                <w:szCs w:val="21"/>
              </w:rPr>
            </w:pPr>
          </w:p>
        </w:tc>
      </w:tr>
      <w:tr w:rsidR="0083229B" w:rsidRPr="00835E56" w14:paraId="5535A831" w14:textId="77777777" w:rsidTr="00B11E14">
        <w:trPr>
          <w:trHeight w:val="858"/>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364FB045" w14:textId="77777777" w:rsidR="0083229B" w:rsidRPr="00835E56" w:rsidRDefault="0083229B" w:rsidP="00B11E14">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5</w:t>
            </w:r>
          </w:p>
        </w:tc>
        <w:tc>
          <w:tcPr>
            <w:tcW w:w="2250" w:type="pct"/>
            <w:tcBorders>
              <w:top w:val="single" w:sz="4" w:space="0" w:color="auto"/>
              <w:left w:val="nil"/>
              <w:bottom w:val="single" w:sz="4" w:space="0" w:color="auto"/>
              <w:right w:val="single" w:sz="4" w:space="0" w:color="auto"/>
            </w:tcBorders>
            <w:shd w:val="clear" w:color="auto" w:fill="auto"/>
            <w:vAlign w:val="center"/>
          </w:tcPr>
          <w:p w14:paraId="2A2A15D1" w14:textId="77777777" w:rsidR="0083229B" w:rsidRPr="00835E56" w:rsidRDefault="0083229B" w:rsidP="00B11E14">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任务</w:t>
            </w:r>
            <w:r w:rsidRPr="00835E56">
              <w:rPr>
                <w:rFonts w:ascii="Times New Roman" w:eastAsia="宋体" w:hAnsi="Times New Roman" w:cs="Times New Roman"/>
                <w:snapToGrid w:val="0"/>
                <w:kern w:val="15"/>
                <w:szCs w:val="21"/>
              </w:rPr>
              <w:t>3</w:t>
            </w:r>
          </w:p>
          <w:p w14:paraId="2B93C918" w14:textId="77777777" w:rsidR="0083229B" w:rsidRPr="00835E56" w:rsidRDefault="0083229B" w:rsidP="00B11E14">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w:t>
            </w:r>
            <w:r>
              <w:rPr>
                <w:rFonts w:ascii="Times New Roman" w:eastAsia="宋体" w:hAnsi="Times New Roman" w:cs="Times New Roman"/>
                <w:szCs w:val="21"/>
                <w:lang w:bidi="ar"/>
              </w:rPr>
              <w:t>10</w:t>
            </w:r>
            <w:r w:rsidRPr="00835E56">
              <w:rPr>
                <w:rFonts w:ascii="Times New Roman" w:eastAsia="宋体" w:hAnsi="Times New Roman" w:cs="Times New Roman"/>
                <w:szCs w:val="21"/>
                <w:lang w:bidi="ar"/>
              </w:rPr>
              <w:t>分）</w:t>
            </w:r>
          </w:p>
        </w:tc>
        <w:tc>
          <w:tcPr>
            <w:tcW w:w="649" w:type="pct"/>
            <w:tcBorders>
              <w:top w:val="single" w:sz="4" w:space="0" w:color="auto"/>
              <w:left w:val="nil"/>
              <w:bottom w:val="single" w:sz="4" w:space="0" w:color="auto"/>
              <w:right w:val="single" w:sz="4" w:space="0" w:color="auto"/>
            </w:tcBorders>
            <w:shd w:val="clear" w:color="auto" w:fill="auto"/>
            <w:vAlign w:val="center"/>
          </w:tcPr>
          <w:p w14:paraId="5F967336" w14:textId="77777777" w:rsidR="0083229B" w:rsidRPr="00835E56" w:rsidRDefault="0083229B" w:rsidP="00B11E14">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29CEC220" w14:textId="77777777" w:rsidR="0083229B" w:rsidRPr="00835E56" w:rsidRDefault="0083229B" w:rsidP="00B11E14">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7BFA017D" w14:textId="77777777" w:rsidR="0083229B" w:rsidRPr="00835E56" w:rsidRDefault="0083229B" w:rsidP="00B11E14">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41181DA2" w14:textId="77777777" w:rsidR="0083229B" w:rsidRPr="00835E56" w:rsidRDefault="0083229B" w:rsidP="00B11E14">
            <w:pPr>
              <w:jc w:val="center"/>
              <w:rPr>
                <w:rFonts w:ascii="Times New Roman" w:eastAsia="宋体" w:hAnsi="Times New Roman" w:cs="Times New Roman"/>
                <w:szCs w:val="21"/>
              </w:rPr>
            </w:pPr>
          </w:p>
        </w:tc>
      </w:tr>
      <w:tr w:rsidR="0083229B" w:rsidRPr="00835E56" w14:paraId="523EE0C9" w14:textId="77777777" w:rsidTr="00B11E14">
        <w:trPr>
          <w:trHeight w:val="858"/>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06823F90" w14:textId="77777777" w:rsidR="0083229B" w:rsidRPr="00835E56" w:rsidRDefault="0083229B" w:rsidP="00B11E14">
            <w:pPr>
              <w:jc w:val="center"/>
              <w:rPr>
                <w:rFonts w:ascii="Times New Roman" w:eastAsia="宋体" w:hAnsi="Times New Roman" w:cs="Times New Roman"/>
                <w:szCs w:val="21"/>
                <w:lang w:bidi="ar"/>
              </w:rPr>
            </w:pPr>
            <w:r>
              <w:rPr>
                <w:rFonts w:ascii="Times New Roman" w:eastAsia="宋体" w:hAnsi="Times New Roman" w:cs="Times New Roman" w:hint="eastAsia"/>
                <w:szCs w:val="21"/>
                <w:lang w:bidi="ar"/>
              </w:rPr>
              <w:t>6</w:t>
            </w:r>
          </w:p>
        </w:tc>
        <w:tc>
          <w:tcPr>
            <w:tcW w:w="2250" w:type="pct"/>
            <w:tcBorders>
              <w:top w:val="single" w:sz="4" w:space="0" w:color="auto"/>
              <w:left w:val="nil"/>
              <w:bottom w:val="single" w:sz="4" w:space="0" w:color="auto"/>
              <w:right w:val="single" w:sz="4" w:space="0" w:color="auto"/>
            </w:tcBorders>
            <w:shd w:val="clear" w:color="auto" w:fill="auto"/>
            <w:vAlign w:val="center"/>
          </w:tcPr>
          <w:p w14:paraId="4DCD3008" w14:textId="77777777" w:rsidR="0083229B" w:rsidRPr="00835E56" w:rsidRDefault="0083229B" w:rsidP="00B11E14">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任务</w:t>
            </w:r>
            <w:r>
              <w:rPr>
                <w:rFonts w:ascii="Times New Roman" w:eastAsia="宋体" w:hAnsi="Times New Roman" w:cs="Times New Roman"/>
                <w:snapToGrid w:val="0"/>
                <w:kern w:val="15"/>
                <w:szCs w:val="21"/>
              </w:rPr>
              <w:t>4</w:t>
            </w:r>
          </w:p>
          <w:p w14:paraId="53B89000" w14:textId="77777777" w:rsidR="0083229B" w:rsidRPr="00835E56" w:rsidRDefault="0083229B" w:rsidP="00B11E14">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w:t>
            </w:r>
            <w:r>
              <w:rPr>
                <w:rFonts w:ascii="Times New Roman" w:eastAsia="宋体" w:hAnsi="Times New Roman" w:cs="Times New Roman"/>
                <w:szCs w:val="21"/>
                <w:lang w:bidi="ar"/>
              </w:rPr>
              <w:t>10</w:t>
            </w:r>
            <w:r w:rsidRPr="00835E56">
              <w:rPr>
                <w:rFonts w:ascii="Times New Roman" w:eastAsia="宋体" w:hAnsi="Times New Roman" w:cs="Times New Roman"/>
                <w:szCs w:val="21"/>
                <w:lang w:bidi="ar"/>
              </w:rPr>
              <w:t>分）</w:t>
            </w:r>
          </w:p>
        </w:tc>
        <w:tc>
          <w:tcPr>
            <w:tcW w:w="649" w:type="pct"/>
            <w:tcBorders>
              <w:top w:val="single" w:sz="4" w:space="0" w:color="auto"/>
              <w:left w:val="nil"/>
              <w:bottom w:val="single" w:sz="4" w:space="0" w:color="auto"/>
              <w:right w:val="single" w:sz="4" w:space="0" w:color="auto"/>
            </w:tcBorders>
            <w:shd w:val="clear" w:color="auto" w:fill="auto"/>
            <w:vAlign w:val="center"/>
          </w:tcPr>
          <w:p w14:paraId="6A793BD2" w14:textId="77777777" w:rsidR="0083229B" w:rsidRPr="00835E56" w:rsidRDefault="0083229B" w:rsidP="00B11E14">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47F8CFBD" w14:textId="77777777" w:rsidR="0083229B" w:rsidRPr="00835E56" w:rsidRDefault="0083229B" w:rsidP="00B11E14">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2F466771" w14:textId="77777777" w:rsidR="0083229B" w:rsidRPr="00835E56" w:rsidRDefault="0083229B" w:rsidP="00B11E14">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3AFB3577" w14:textId="77777777" w:rsidR="0083229B" w:rsidRPr="00835E56" w:rsidRDefault="0083229B" w:rsidP="00B11E14">
            <w:pPr>
              <w:jc w:val="center"/>
              <w:rPr>
                <w:rFonts w:ascii="Times New Roman" w:eastAsia="宋体" w:hAnsi="Times New Roman" w:cs="Times New Roman"/>
                <w:szCs w:val="21"/>
              </w:rPr>
            </w:pPr>
          </w:p>
        </w:tc>
      </w:tr>
      <w:tr w:rsidR="0083229B" w:rsidRPr="00835E56" w14:paraId="7C69D0FC" w14:textId="77777777" w:rsidTr="00B11E14">
        <w:trPr>
          <w:trHeight w:val="858"/>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51424E98" w14:textId="77777777" w:rsidR="0083229B" w:rsidRPr="00835E56" w:rsidRDefault="0083229B" w:rsidP="00B11E14">
            <w:pPr>
              <w:jc w:val="center"/>
              <w:rPr>
                <w:rFonts w:ascii="Times New Roman" w:eastAsia="宋体" w:hAnsi="Times New Roman" w:cs="Times New Roman"/>
                <w:szCs w:val="21"/>
                <w:lang w:bidi="ar"/>
              </w:rPr>
            </w:pPr>
            <w:r>
              <w:rPr>
                <w:rFonts w:ascii="Times New Roman" w:eastAsia="宋体" w:hAnsi="Times New Roman" w:cs="Times New Roman" w:hint="eastAsia"/>
                <w:szCs w:val="21"/>
                <w:lang w:bidi="ar"/>
              </w:rPr>
              <w:t>7</w:t>
            </w:r>
          </w:p>
        </w:tc>
        <w:tc>
          <w:tcPr>
            <w:tcW w:w="2250" w:type="pct"/>
            <w:tcBorders>
              <w:top w:val="single" w:sz="4" w:space="0" w:color="auto"/>
              <w:left w:val="nil"/>
              <w:bottom w:val="single" w:sz="4" w:space="0" w:color="auto"/>
              <w:right w:val="single" w:sz="4" w:space="0" w:color="auto"/>
            </w:tcBorders>
            <w:shd w:val="clear" w:color="auto" w:fill="auto"/>
            <w:vAlign w:val="center"/>
          </w:tcPr>
          <w:p w14:paraId="77CDF34F" w14:textId="77777777" w:rsidR="0083229B" w:rsidRPr="00835E56" w:rsidRDefault="0083229B" w:rsidP="00B11E14">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任务</w:t>
            </w:r>
            <w:r>
              <w:rPr>
                <w:rFonts w:ascii="Times New Roman" w:eastAsia="宋体" w:hAnsi="Times New Roman" w:cs="Times New Roman"/>
                <w:snapToGrid w:val="0"/>
                <w:kern w:val="15"/>
                <w:szCs w:val="21"/>
              </w:rPr>
              <w:t>5</w:t>
            </w:r>
          </w:p>
          <w:p w14:paraId="32FC1297" w14:textId="77777777" w:rsidR="0083229B" w:rsidRPr="00835E56" w:rsidRDefault="0083229B" w:rsidP="00B11E14">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w:t>
            </w:r>
            <w:r>
              <w:rPr>
                <w:rFonts w:ascii="Times New Roman" w:eastAsia="宋体" w:hAnsi="Times New Roman" w:cs="Times New Roman"/>
                <w:szCs w:val="21"/>
                <w:lang w:bidi="ar"/>
              </w:rPr>
              <w:t>10</w:t>
            </w:r>
            <w:r w:rsidRPr="00835E56">
              <w:rPr>
                <w:rFonts w:ascii="Times New Roman" w:eastAsia="宋体" w:hAnsi="Times New Roman" w:cs="Times New Roman"/>
                <w:szCs w:val="21"/>
                <w:lang w:bidi="ar"/>
              </w:rPr>
              <w:t>分）</w:t>
            </w:r>
          </w:p>
        </w:tc>
        <w:tc>
          <w:tcPr>
            <w:tcW w:w="649" w:type="pct"/>
            <w:tcBorders>
              <w:top w:val="single" w:sz="4" w:space="0" w:color="auto"/>
              <w:left w:val="nil"/>
              <w:bottom w:val="single" w:sz="4" w:space="0" w:color="auto"/>
              <w:right w:val="single" w:sz="4" w:space="0" w:color="auto"/>
            </w:tcBorders>
            <w:shd w:val="clear" w:color="auto" w:fill="auto"/>
            <w:vAlign w:val="center"/>
          </w:tcPr>
          <w:p w14:paraId="0B61EC1F" w14:textId="77777777" w:rsidR="0083229B" w:rsidRPr="00835E56" w:rsidRDefault="0083229B" w:rsidP="00B11E14">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46AC1CC1" w14:textId="77777777" w:rsidR="0083229B" w:rsidRPr="00835E56" w:rsidRDefault="0083229B" w:rsidP="00B11E14">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53D7FA7E" w14:textId="77777777" w:rsidR="0083229B" w:rsidRPr="00835E56" w:rsidRDefault="0083229B" w:rsidP="00B11E14">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1FB1A092" w14:textId="77777777" w:rsidR="0083229B" w:rsidRPr="00835E56" w:rsidRDefault="0083229B" w:rsidP="00B11E14">
            <w:pPr>
              <w:jc w:val="center"/>
              <w:rPr>
                <w:rFonts w:ascii="Times New Roman" w:eastAsia="宋体" w:hAnsi="Times New Roman" w:cs="Times New Roman"/>
                <w:szCs w:val="21"/>
              </w:rPr>
            </w:pPr>
          </w:p>
        </w:tc>
      </w:tr>
      <w:tr w:rsidR="0083229B" w:rsidRPr="00835E56" w14:paraId="44A130B5" w14:textId="77777777" w:rsidTr="00B11E14">
        <w:trPr>
          <w:trHeight w:val="858"/>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02834C7C" w14:textId="77777777" w:rsidR="0083229B" w:rsidRPr="00835E56" w:rsidRDefault="0083229B" w:rsidP="00B11E14">
            <w:pPr>
              <w:jc w:val="center"/>
              <w:rPr>
                <w:rFonts w:ascii="Times New Roman" w:eastAsia="宋体" w:hAnsi="Times New Roman" w:cs="Times New Roman"/>
                <w:szCs w:val="21"/>
              </w:rPr>
            </w:pPr>
            <w:r>
              <w:rPr>
                <w:rFonts w:ascii="Times New Roman" w:eastAsia="宋体" w:hAnsi="Times New Roman" w:cs="Times New Roman"/>
                <w:szCs w:val="21"/>
                <w:lang w:bidi="ar"/>
              </w:rPr>
              <w:t>8</w:t>
            </w:r>
          </w:p>
        </w:tc>
        <w:tc>
          <w:tcPr>
            <w:tcW w:w="2250" w:type="pct"/>
            <w:tcBorders>
              <w:top w:val="single" w:sz="4" w:space="0" w:color="auto"/>
              <w:left w:val="nil"/>
              <w:bottom w:val="single" w:sz="4" w:space="0" w:color="auto"/>
              <w:right w:val="single" w:sz="4" w:space="0" w:color="auto"/>
            </w:tcBorders>
            <w:shd w:val="clear" w:color="auto" w:fill="auto"/>
            <w:vAlign w:val="center"/>
          </w:tcPr>
          <w:p w14:paraId="0219EB1F" w14:textId="77777777" w:rsidR="0083229B" w:rsidRPr="00835E56" w:rsidRDefault="0083229B" w:rsidP="00B11E14">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遵守纪律</w:t>
            </w:r>
          </w:p>
          <w:p w14:paraId="375DAEF9" w14:textId="77777777" w:rsidR="0083229B" w:rsidRPr="00835E56" w:rsidRDefault="0083229B" w:rsidP="00B11E14">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w:t>
            </w:r>
            <w:r w:rsidRPr="00835E56">
              <w:rPr>
                <w:rFonts w:ascii="Times New Roman" w:eastAsia="宋体" w:hAnsi="Times New Roman" w:cs="Times New Roman"/>
                <w:szCs w:val="21"/>
                <w:lang w:bidi="ar"/>
              </w:rPr>
              <w:t>10</w:t>
            </w:r>
            <w:r w:rsidRPr="00835E56">
              <w:rPr>
                <w:rFonts w:ascii="Times New Roman" w:eastAsia="宋体" w:hAnsi="Times New Roman" w:cs="Times New Roman"/>
                <w:szCs w:val="21"/>
                <w:lang w:bidi="ar"/>
              </w:rPr>
              <w:t>分）</w:t>
            </w:r>
          </w:p>
        </w:tc>
        <w:tc>
          <w:tcPr>
            <w:tcW w:w="649" w:type="pct"/>
            <w:tcBorders>
              <w:top w:val="single" w:sz="4" w:space="0" w:color="auto"/>
              <w:left w:val="nil"/>
              <w:bottom w:val="single" w:sz="4" w:space="0" w:color="auto"/>
              <w:right w:val="single" w:sz="4" w:space="0" w:color="auto"/>
            </w:tcBorders>
            <w:shd w:val="clear" w:color="auto" w:fill="auto"/>
            <w:vAlign w:val="center"/>
          </w:tcPr>
          <w:p w14:paraId="200E6577" w14:textId="77777777" w:rsidR="0083229B" w:rsidRPr="00835E56" w:rsidRDefault="0083229B" w:rsidP="00B11E14">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63573E5A" w14:textId="77777777" w:rsidR="0083229B" w:rsidRPr="00835E56" w:rsidRDefault="0083229B" w:rsidP="00B11E14">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24FFDE69" w14:textId="77777777" w:rsidR="0083229B" w:rsidRPr="00835E56" w:rsidRDefault="0083229B" w:rsidP="00B11E14">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07042236" w14:textId="77777777" w:rsidR="0083229B" w:rsidRPr="00835E56" w:rsidRDefault="0083229B" w:rsidP="00B11E14">
            <w:pPr>
              <w:jc w:val="center"/>
              <w:rPr>
                <w:rFonts w:ascii="Times New Roman" w:eastAsia="宋体" w:hAnsi="Times New Roman" w:cs="Times New Roman"/>
                <w:szCs w:val="21"/>
              </w:rPr>
            </w:pPr>
          </w:p>
        </w:tc>
      </w:tr>
      <w:tr w:rsidR="0083229B" w:rsidRPr="00835E56" w14:paraId="0A8CE513" w14:textId="77777777" w:rsidTr="00B11E14">
        <w:trPr>
          <w:trHeight w:val="858"/>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76D66758" w14:textId="77777777" w:rsidR="0083229B" w:rsidRPr="00835E56" w:rsidRDefault="0083229B" w:rsidP="00B11E14">
            <w:pPr>
              <w:jc w:val="center"/>
              <w:rPr>
                <w:rFonts w:ascii="Times New Roman" w:eastAsia="宋体" w:hAnsi="Times New Roman" w:cs="Times New Roman"/>
                <w:szCs w:val="21"/>
              </w:rPr>
            </w:pPr>
            <w:r>
              <w:rPr>
                <w:rFonts w:ascii="Times New Roman" w:eastAsia="宋体" w:hAnsi="Times New Roman" w:cs="Times New Roman"/>
                <w:szCs w:val="21"/>
                <w:lang w:bidi="ar"/>
              </w:rPr>
              <w:t>9</w:t>
            </w:r>
          </w:p>
        </w:tc>
        <w:tc>
          <w:tcPr>
            <w:tcW w:w="2250" w:type="pct"/>
            <w:tcBorders>
              <w:top w:val="single" w:sz="4" w:space="0" w:color="auto"/>
              <w:left w:val="nil"/>
              <w:bottom w:val="single" w:sz="4" w:space="0" w:color="auto"/>
              <w:right w:val="single" w:sz="4" w:space="0" w:color="auto"/>
            </w:tcBorders>
            <w:shd w:val="clear" w:color="auto" w:fill="auto"/>
            <w:vAlign w:val="center"/>
          </w:tcPr>
          <w:p w14:paraId="1A4781C6" w14:textId="77777777" w:rsidR="0083229B" w:rsidRPr="00835E56" w:rsidRDefault="0083229B" w:rsidP="00B11E14">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完成本工作任务单的全部内容</w:t>
            </w:r>
          </w:p>
          <w:p w14:paraId="444A447F" w14:textId="77777777" w:rsidR="0083229B" w:rsidRPr="00835E56" w:rsidRDefault="0083229B" w:rsidP="00B11E14">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w:t>
            </w:r>
            <w:r w:rsidRPr="00835E56">
              <w:rPr>
                <w:rFonts w:ascii="Times New Roman" w:eastAsia="宋体" w:hAnsi="Times New Roman" w:cs="Times New Roman"/>
                <w:szCs w:val="21"/>
                <w:lang w:bidi="ar"/>
              </w:rPr>
              <w:t>20</w:t>
            </w:r>
            <w:r w:rsidRPr="00835E56">
              <w:rPr>
                <w:rFonts w:ascii="Times New Roman" w:eastAsia="宋体" w:hAnsi="Times New Roman" w:cs="Times New Roman"/>
                <w:szCs w:val="21"/>
                <w:lang w:bidi="ar"/>
              </w:rPr>
              <w:t>分）</w:t>
            </w:r>
          </w:p>
        </w:tc>
        <w:tc>
          <w:tcPr>
            <w:tcW w:w="649" w:type="pct"/>
            <w:tcBorders>
              <w:top w:val="single" w:sz="4" w:space="0" w:color="auto"/>
              <w:left w:val="nil"/>
              <w:bottom w:val="single" w:sz="4" w:space="0" w:color="auto"/>
              <w:right w:val="single" w:sz="4" w:space="0" w:color="auto"/>
            </w:tcBorders>
            <w:shd w:val="clear" w:color="auto" w:fill="auto"/>
            <w:vAlign w:val="center"/>
          </w:tcPr>
          <w:p w14:paraId="7032A57C" w14:textId="77777777" w:rsidR="0083229B" w:rsidRPr="00835E56" w:rsidRDefault="0083229B" w:rsidP="00B11E14">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62036EB8" w14:textId="77777777" w:rsidR="0083229B" w:rsidRPr="00835E56" w:rsidRDefault="0083229B" w:rsidP="00B11E14">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38BB7F9B" w14:textId="77777777" w:rsidR="0083229B" w:rsidRPr="00835E56" w:rsidRDefault="0083229B" w:rsidP="00B11E14">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0C1B3354" w14:textId="77777777" w:rsidR="0083229B" w:rsidRPr="00835E56" w:rsidRDefault="0083229B" w:rsidP="00B11E14">
            <w:pPr>
              <w:jc w:val="center"/>
              <w:rPr>
                <w:rFonts w:ascii="Times New Roman" w:eastAsia="宋体" w:hAnsi="Times New Roman" w:cs="Times New Roman"/>
                <w:szCs w:val="21"/>
              </w:rPr>
            </w:pPr>
          </w:p>
        </w:tc>
      </w:tr>
      <w:tr w:rsidR="0083229B" w:rsidRPr="00835E56" w14:paraId="6D64BBA2" w14:textId="77777777" w:rsidTr="00B11E14">
        <w:trPr>
          <w:trHeight w:val="369"/>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5A3CCF49" w14:textId="77777777" w:rsidR="0083229B" w:rsidRPr="00835E56" w:rsidRDefault="0083229B" w:rsidP="00B11E14">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合计</w:t>
            </w:r>
          </w:p>
        </w:tc>
        <w:tc>
          <w:tcPr>
            <w:tcW w:w="2250" w:type="pct"/>
            <w:tcBorders>
              <w:top w:val="single" w:sz="4" w:space="0" w:color="auto"/>
              <w:left w:val="nil"/>
              <w:bottom w:val="single" w:sz="4" w:space="0" w:color="auto"/>
              <w:right w:val="single" w:sz="4" w:space="0" w:color="auto"/>
            </w:tcBorders>
            <w:shd w:val="clear" w:color="auto" w:fill="auto"/>
            <w:vAlign w:val="center"/>
          </w:tcPr>
          <w:p w14:paraId="69E90500" w14:textId="77777777" w:rsidR="0083229B" w:rsidRPr="00835E56" w:rsidRDefault="0083229B" w:rsidP="00B11E14">
            <w:pPr>
              <w:jc w:val="center"/>
              <w:rPr>
                <w:rFonts w:ascii="Times New Roman" w:eastAsia="宋体" w:hAnsi="Times New Roman" w:cs="Times New Roman"/>
                <w:szCs w:val="21"/>
              </w:rPr>
            </w:pPr>
          </w:p>
        </w:tc>
        <w:tc>
          <w:tcPr>
            <w:tcW w:w="649" w:type="pct"/>
            <w:tcBorders>
              <w:top w:val="single" w:sz="4" w:space="0" w:color="auto"/>
              <w:left w:val="nil"/>
              <w:bottom w:val="single" w:sz="4" w:space="0" w:color="auto"/>
              <w:right w:val="single" w:sz="4" w:space="0" w:color="auto"/>
            </w:tcBorders>
            <w:shd w:val="clear" w:color="auto" w:fill="auto"/>
            <w:vAlign w:val="center"/>
          </w:tcPr>
          <w:p w14:paraId="2B71B6E7" w14:textId="77777777" w:rsidR="0083229B" w:rsidRPr="00835E56" w:rsidRDefault="0083229B" w:rsidP="00B11E14">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448296F5" w14:textId="77777777" w:rsidR="0083229B" w:rsidRPr="00835E56" w:rsidRDefault="0083229B" w:rsidP="00B11E14">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60E60314" w14:textId="77777777" w:rsidR="0083229B" w:rsidRPr="00835E56" w:rsidRDefault="0083229B" w:rsidP="00B11E14">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7310FA71" w14:textId="77777777" w:rsidR="0083229B" w:rsidRPr="00835E56" w:rsidRDefault="0083229B" w:rsidP="00B11E14">
            <w:pPr>
              <w:jc w:val="center"/>
              <w:rPr>
                <w:rFonts w:ascii="Times New Roman" w:eastAsia="宋体" w:hAnsi="Times New Roman" w:cs="Times New Roman"/>
                <w:szCs w:val="21"/>
              </w:rPr>
            </w:pPr>
          </w:p>
        </w:tc>
      </w:tr>
      <w:tr w:rsidR="0083229B" w:rsidRPr="00835E56" w14:paraId="3F25B069" w14:textId="77777777" w:rsidTr="00B11E14">
        <w:trPr>
          <w:trHeight w:val="402"/>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4C7F15FC" w14:textId="77777777" w:rsidR="0083229B" w:rsidRPr="00835E56" w:rsidRDefault="0083229B" w:rsidP="00B11E14">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总分</w:t>
            </w:r>
          </w:p>
        </w:tc>
        <w:tc>
          <w:tcPr>
            <w:tcW w:w="2250" w:type="pct"/>
            <w:tcBorders>
              <w:top w:val="single" w:sz="4" w:space="0" w:color="auto"/>
              <w:left w:val="nil"/>
              <w:bottom w:val="single" w:sz="4" w:space="0" w:color="auto"/>
              <w:right w:val="single" w:sz="4" w:space="0" w:color="auto"/>
            </w:tcBorders>
            <w:shd w:val="clear" w:color="auto" w:fill="auto"/>
            <w:vAlign w:val="center"/>
          </w:tcPr>
          <w:p w14:paraId="427B402F" w14:textId="77777777" w:rsidR="0083229B" w:rsidRPr="00835E56" w:rsidRDefault="0083229B" w:rsidP="00B11E14">
            <w:pPr>
              <w:jc w:val="center"/>
              <w:rPr>
                <w:rFonts w:ascii="Times New Roman" w:eastAsia="宋体" w:hAnsi="Times New Roman" w:cs="Times New Roman"/>
                <w:szCs w:val="21"/>
              </w:rPr>
            </w:pPr>
          </w:p>
        </w:tc>
        <w:tc>
          <w:tcPr>
            <w:tcW w:w="649" w:type="pct"/>
            <w:tcBorders>
              <w:top w:val="single" w:sz="4" w:space="0" w:color="auto"/>
              <w:left w:val="nil"/>
              <w:bottom w:val="single" w:sz="4" w:space="0" w:color="auto"/>
              <w:right w:val="single" w:sz="4" w:space="0" w:color="auto"/>
            </w:tcBorders>
            <w:shd w:val="clear" w:color="auto" w:fill="auto"/>
            <w:vAlign w:val="center"/>
          </w:tcPr>
          <w:p w14:paraId="0D5A2A89" w14:textId="77777777" w:rsidR="0083229B" w:rsidRPr="00835E56" w:rsidRDefault="0083229B" w:rsidP="00B11E14">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571E8CFB" w14:textId="77777777" w:rsidR="0083229B" w:rsidRPr="00835E56" w:rsidRDefault="0083229B" w:rsidP="00B11E14">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4A135066" w14:textId="77777777" w:rsidR="0083229B" w:rsidRPr="00835E56" w:rsidRDefault="0083229B" w:rsidP="00B11E14">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62004360" w14:textId="77777777" w:rsidR="0083229B" w:rsidRPr="00835E56" w:rsidRDefault="0083229B" w:rsidP="00B11E14">
            <w:pPr>
              <w:jc w:val="center"/>
              <w:rPr>
                <w:rFonts w:ascii="Times New Roman" w:eastAsia="宋体" w:hAnsi="Times New Roman" w:cs="Times New Roman"/>
                <w:szCs w:val="21"/>
              </w:rPr>
            </w:pPr>
          </w:p>
        </w:tc>
      </w:tr>
    </w:tbl>
    <w:p w14:paraId="6746E606" w14:textId="77777777" w:rsidR="004C355E" w:rsidRPr="008423F4" w:rsidRDefault="004C355E" w:rsidP="004C355E">
      <w:pPr>
        <w:pStyle w:val="14"/>
        <w:spacing w:before="156" w:after="156"/>
        <w:rPr>
          <w:sz w:val="28"/>
          <w:szCs w:val="36"/>
        </w:rPr>
      </w:pPr>
      <w:r w:rsidRPr="008423F4">
        <w:rPr>
          <w:sz w:val="28"/>
          <w:szCs w:val="36"/>
        </w:rPr>
        <w:t>【学习总结】</w:t>
      </w:r>
    </w:p>
    <w:p w14:paraId="25F362ED" w14:textId="77777777" w:rsidR="004C355E" w:rsidRPr="00932D37" w:rsidRDefault="004C355E" w:rsidP="004C355E">
      <w:pPr>
        <w:pStyle w:val="ac"/>
        <w:spacing w:before="160"/>
        <w:ind w:left="640" w:right="70"/>
        <w:rPr>
          <w:sz w:val="24"/>
          <w:szCs w:val="24"/>
          <w:lang w:eastAsia="zh-CN"/>
        </w:rPr>
      </w:pPr>
      <w:r w:rsidRPr="00932D37">
        <w:rPr>
          <w:rFonts w:ascii="Times New Roman" w:eastAsia="Times New Roman" w:hAnsi="Times New Roman" w:cs="Times New Roman"/>
          <w:sz w:val="24"/>
          <w:szCs w:val="24"/>
          <w:lang w:eastAsia="zh-CN"/>
        </w:rPr>
        <w:t>1</w:t>
      </w:r>
      <w:r w:rsidRPr="00932D37">
        <w:rPr>
          <w:sz w:val="24"/>
          <w:szCs w:val="24"/>
          <w:lang w:eastAsia="zh-CN"/>
        </w:rPr>
        <w:t>．请写出学习过程中的收获和遇到的问题。</w:t>
      </w:r>
    </w:p>
    <w:p w14:paraId="0526E369" w14:textId="77777777" w:rsidR="004C355E" w:rsidRPr="00932D37" w:rsidRDefault="004C355E" w:rsidP="004C355E">
      <w:pPr>
        <w:rPr>
          <w:rFonts w:ascii="宋体" w:hAnsi="宋体" w:cs="宋体"/>
          <w:sz w:val="24"/>
          <w:szCs w:val="32"/>
        </w:rPr>
      </w:pPr>
    </w:p>
    <w:p w14:paraId="3FEEE74C" w14:textId="77777777" w:rsidR="004C355E" w:rsidRPr="00932D37" w:rsidRDefault="004C355E" w:rsidP="004C355E">
      <w:pPr>
        <w:rPr>
          <w:rFonts w:ascii="宋体" w:hAnsi="宋体" w:cs="宋体"/>
          <w:sz w:val="24"/>
          <w:szCs w:val="32"/>
        </w:rPr>
      </w:pPr>
    </w:p>
    <w:p w14:paraId="4B2C1245" w14:textId="77777777" w:rsidR="004C355E" w:rsidRDefault="004C355E" w:rsidP="004C355E">
      <w:pPr>
        <w:rPr>
          <w:rFonts w:ascii="宋体" w:hAnsi="宋体" w:cs="宋体"/>
          <w:sz w:val="24"/>
          <w:szCs w:val="32"/>
        </w:rPr>
      </w:pPr>
    </w:p>
    <w:p w14:paraId="74C5BBBA" w14:textId="77777777" w:rsidR="004C355E" w:rsidRDefault="004C355E" w:rsidP="004C355E">
      <w:pPr>
        <w:rPr>
          <w:rFonts w:ascii="宋体" w:hAnsi="宋体" w:cs="宋体"/>
          <w:sz w:val="24"/>
          <w:szCs w:val="32"/>
        </w:rPr>
      </w:pPr>
    </w:p>
    <w:p w14:paraId="60BFC687" w14:textId="77777777" w:rsidR="004C355E" w:rsidRDefault="004C355E" w:rsidP="004C355E">
      <w:pPr>
        <w:rPr>
          <w:rFonts w:ascii="宋体" w:hAnsi="宋体" w:cs="宋体"/>
          <w:sz w:val="24"/>
          <w:szCs w:val="32"/>
        </w:rPr>
      </w:pPr>
    </w:p>
    <w:p w14:paraId="383021E7" w14:textId="77777777" w:rsidR="004C355E" w:rsidRPr="00932D37" w:rsidRDefault="004C355E" w:rsidP="004C355E">
      <w:pPr>
        <w:rPr>
          <w:rFonts w:ascii="宋体" w:hAnsi="宋体" w:cs="宋体"/>
          <w:sz w:val="24"/>
          <w:szCs w:val="32"/>
        </w:rPr>
      </w:pPr>
    </w:p>
    <w:p w14:paraId="2991743C" w14:textId="444C03BA" w:rsidR="004C355E" w:rsidRPr="00932D37" w:rsidRDefault="004C355E" w:rsidP="004C355E">
      <w:pPr>
        <w:pStyle w:val="ac"/>
        <w:ind w:left="640" w:right="70"/>
        <w:rPr>
          <w:sz w:val="24"/>
          <w:szCs w:val="24"/>
          <w:lang w:eastAsia="zh-CN"/>
        </w:rPr>
      </w:pPr>
      <w:r w:rsidRPr="00932D37">
        <w:rPr>
          <w:rFonts w:ascii="Times New Roman" w:eastAsia="Times New Roman" w:hAnsi="Times New Roman" w:cs="Times New Roman"/>
          <w:sz w:val="24"/>
          <w:szCs w:val="24"/>
          <w:lang w:eastAsia="zh-CN"/>
        </w:rPr>
        <w:t>2</w:t>
      </w:r>
      <w:r w:rsidRPr="00932D37">
        <w:rPr>
          <w:sz w:val="24"/>
          <w:szCs w:val="24"/>
          <w:lang w:eastAsia="zh-CN"/>
        </w:rPr>
        <w:t>．请对自己的作品进行评价并填写表</w:t>
      </w:r>
      <w:r>
        <w:rPr>
          <w:rFonts w:ascii="Times New Roman" w:eastAsia="Times New Roman" w:hAnsi="Times New Roman" w:cs="Times New Roman"/>
          <w:sz w:val="24"/>
          <w:szCs w:val="24"/>
          <w:lang w:eastAsia="zh-CN"/>
        </w:rPr>
        <w:t>1-3-3</w:t>
      </w:r>
      <w:r w:rsidRPr="00932D37">
        <w:rPr>
          <w:sz w:val="24"/>
          <w:szCs w:val="24"/>
          <w:lang w:eastAsia="zh-CN"/>
        </w:rPr>
        <w:t>。</w:t>
      </w:r>
    </w:p>
    <w:p w14:paraId="4C24E90E" w14:textId="6C450EAE" w:rsidR="004C355E" w:rsidRPr="00C24A76" w:rsidRDefault="004C355E" w:rsidP="004C355E">
      <w:pPr>
        <w:jc w:val="center"/>
        <w:rPr>
          <w:rFonts w:ascii="黑体" w:eastAsia="黑体" w:hAnsi="黑体" w:cs="黑体"/>
          <w:szCs w:val="21"/>
        </w:rPr>
      </w:pPr>
      <w:r w:rsidRPr="003B0ED1">
        <w:rPr>
          <w:rFonts w:ascii="黑体" w:eastAsia="黑体" w:hAnsi="黑体" w:cs="黑体"/>
          <w:szCs w:val="21"/>
        </w:rPr>
        <w:t>表</w:t>
      </w:r>
      <w:r w:rsidRPr="00B02B1B">
        <w:rPr>
          <w:rFonts w:ascii="黑体" w:eastAsia="黑体" w:hAnsi="黑体" w:cs="黑体"/>
          <w:szCs w:val="21"/>
        </w:rPr>
        <w:t>1-3-</w:t>
      </w:r>
      <w:r w:rsidR="0083229B">
        <w:rPr>
          <w:rFonts w:ascii="黑体" w:eastAsia="黑体" w:hAnsi="黑体" w:cs="黑体"/>
          <w:szCs w:val="21"/>
        </w:rPr>
        <w:t>2</w:t>
      </w:r>
      <w:r w:rsidRPr="00B02B1B">
        <w:rPr>
          <w:rFonts w:ascii="黑体" w:eastAsia="黑体" w:hAnsi="黑体" w:cs="黑体"/>
          <w:szCs w:val="21"/>
        </w:rPr>
        <w:t xml:space="preserve">  </w:t>
      </w:r>
      <w:r w:rsidRPr="003B0ED1">
        <w:rPr>
          <w:rFonts w:ascii="黑体" w:eastAsia="黑体" w:hAnsi="黑体" w:cs="黑体"/>
          <w:szCs w:val="21"/>
        </w:rPr>
        <w:t>项目过程考核评价表</w:t>
      </w:r>
    </w:p>
    <w:tbl>
      <w:tblPr>
        <w:tblStyle w:val="TableNormal"/>
        <w:tblW w:w="0" w:type="auto"/>
        <w:tblInd w:w="107" w:type="dxa"/>
        <w:tblLayout w:type="fixed"/>
        <w:tblLook w:val="04A0" w:firstRow="1" w:lastRow="0" w:firstColumn="1" w:lastColumn="0" w:noHBand="0" w:noVBand="1"/>
      </w:tblPr>
      <w:tblGrid>
        <w:gridCol w:w="1417"/>
        <w:gridCol w:w="2094"/>
        <w:gridCol w:w="1589"/>
        <w:gridCol w:w="1133"/>
        <w:gridCol w:w="1133"/>
        <w:gridCol w:w="1157"/>
      </w:tblGrid>
      <w:tr w:rsidR="008B510E" w:rsidRPr="001D0E4A" w14:paraId="3DAE2EEC" w14:textId="77777777" w:rsidTr="008470FC">
        <w:trPr>
          <w:trHeight w:val="567"/>
        </w:trPr>
        <w:tc>
          <w:tcPr>
            <w:tcW w:w="1417" w:type="dxa"/>
            <w:tcBorders>
              <w:top w:val="single" w:sz="8" w:space="0" w:color="auto"/>
              <w:left w:val="single" w:sz="8" w:space="0" w:color="auto"/>
              <w:bottom w:val="single" w:sz="4" w:space="0" w:color="000000"/>
              <w:right w:val="single" w:sz="4" w:space="0" w:color="000000"/>
            </w:tcBorders>
            <w:vAlign w:val="center"/>
          </w:tcPr>
          <w:p w14:paraId="6F5A4B0A" w14:textId="77777777" w:rsidR="008B510E" w:rsidRPr="00030FE4" w:rsidRDefault="008B510E"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班级</w:t>
            </w:r>
          </w:p>
        </w:tc>
        <w:tc>
          <w:tcPr>
            <w:tcW w:w="2094" w:type="dxa"/>
            <w:tcBorders>
              <w:top w:val="single" w:sz="8" w:space="0" w:color="auto"/>
              <w:left w:val="single" w:sz="4" w:space="0" w:color="000000"/>
              <w:bottom w:val="single" w:sz="4" w:space="0" w:color="000000"/>
              <w:right w:val="single" w:sz="4" w:space="0" w:color="000000"/>
            </w:tcBorders>
            <w:vAlign w:val="center"/>
          </w:tcPr>
          <w:p w14:paraId="75FDB085" w14:textId="77777777" w:rsidR="008B510E" w:rsidRPr="00030FE4" w:rsidRDefault="008B510E"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589" w:type="dxa"/>
            <w:tcBorders>
              <w:top w:val="single" w:sz="8" w:space="0" w:color="auto"/>
              <w:left w:val="single" w:sz="4" w:space="0" w:color="000000"/>
              <w:bottom w:val="single" w:sz="4" w:space="0" w:color="000000"/>
              <w:right w:val="single" w:sz="4" w:space="0" w:color="000000"/>
            </w:tcBorders>
            <w:vAlign w:val="center"/>
          </w:tcPr>
          <w:p w14:paraId="2069E21E" w14:textId="77777777" w:rsidR="008B510E" w:rsidRPr="00030FE4" w:rsidRDefault="008B510E"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任务</w:t>
            </w:r>
            <w:r w:rsidRPr="00030FE4">
              <w:rPr>
                <w:rFonts w:ascii="Times New Roman" w:eastAsia="宋体" w:hAnsi="Times New Roman" w:cs="Times New Roman" w:hint="eastAsia"/>
                <w:snapToGrid w:val="0"/>
                <w:kern w:val="15"/>
                <w:szCs w:val="21"/>
              </w:rPr>
              <w:t>名称</w:t>
            </w:r>
          </w:p>
        </w:tc>
        <w:tc>
          <w:tcPr>
            <w:tcW w:w="3423" w:type="dxa"/>
            <w:gridSpan w:val="3"/>
            <w:tcBorders>
              <w:top w:val="single" w:sz="8" w:space="0" w:color="auto"/>
              <w:left w:val="single" w:sz="4" w:space="0" w:color="000000"/>
              <w:bottom w:val="single" w:sz="4" w:space="0" w:color="000000"/>
              <w:right w:val="single" w:sz="8" w:space="0" w:color="auto"/>
            </w:tcBorders>
            <w:vAlign w:val="center"/>
          </w:tcPr>
          <w:p w14:paraId="19145FDC" w14:textId="77777777" w:rsidR="008B510E" w:rsidRPr="00030FE4" w:rsidRDefault="008B510E"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8B510E" w:rsidRPr="001D0E4A" w14:paraId="4BD285A6" w14:textId="77777777" w:rsidTr="008470FC">
        <w:trPr>
          <w:trHeight w:val="567"/>
        </w:trPr>
        <w:tc>
          <w:tcPr>
            <w:tcW w:w="1417" w:type="dxa"/>
            <w:tcBorders>
              <w:top w:val="single" w:sz="4" w:space="0" w:color="000000"/>
              <w:left w:val="single" w:sz="8" w:space="0" w:color="auto"/>
              <w:bottom w:val="single" w:sz="4" w:space="0" w:color="000000"/>
              <w:right w:val="single" w:sz="4" w:space="0" w:color="000000"/>
            </w:tcBorders>
            <w:vAlign w:val="center"/>
          </w:tcPr>
          <w:p w14:paraId="5E4AEFD2" w14:textId="77777777" w:rsidR="008B510E" w:rsidRPr="00030FE4" w:rsidRDefault="008B510E"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姓名</w:t>
            </w:r>
          </w:p>
        </w:tc>
        <w:tc>
          <w:tcPr>
            <w:tcW w:w="2094" w:type="dxa"/>
            <w:tcBorders>
              <w:top w:val="single" w:sz="4" w:space="0" w:color="000000"/>
              <w:left w:val="single" w:sz="4" w:space="0" w:color="000000"/>
              <w:bottom w:val="single" w:sz="4" w:space="0" w:color="000000"/>
              <w:right w:val="single" w:sz="4" w:space="0" w:color="000000"/>
            </w:tcBorders>
            <w:vAlign w:val="center"/>
          </w:tcPr>
          <w:p w14:paraId="7BDF2E31" w14:textId="77777777" w:rsidR="008B510E" w:rsidRPr="00030FE4" w:rsidRDefault="008B510E"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589" w:type="dxa"/>
            <w:tcBorders>
              <w:top w:val="single" w:sz="4" w:space="0" w:color="000000"/>
              <w:left w:val="single" w:sz="4" w:space="0" w:color="000000"/>
              <w:bottom w:val="single" w:sz="4" w:space="0" w:color="000000"/>
              <w:right w:val="single" w:sz="4" w:space="0" w:color="000000"/>
            </w:tcBorders>
            <w:vAlign w:val="center"/>
          </w:tcPr>
          <w:p w14:paraId="3BFC0503" w14:textId="77777777" w:rsidR="008B510E" w:rsidRPr="00030FE4" w:rsidRDefault="008B510E"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教师</w:t>
            </w:r>
          </w:p>
        </w:tc>
        <w:tc>
          <w:tcPr>
            <w:tcW w:w="3423" w:type="dxa"/>
            <w:gridSpan w:val="3"/>
            <w:tcBorders>
              <w:top w:val="single" w:sz="4" w:space="0" w:color="000000"/>
              <w:left w:val="single" w:sz="4" w:space="0" w:color="000000"/>
              <w:bottom w:val="single" w:sz="4" w:space="0" w:color="000000"/>
              <w:right w:val="single" w:sz="8" w:space="0" w:color="auto"/>
            </w:tcBorders>
            <w:vAlign w:val="center"/>
          </w:tcPr>
          <w:p w14:paraId="4E591DA1" w14:textId="77777777" w:rsidR="008B510E" w:rsidRPr="00030FE4" w:rsidRDefault="008B510E"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8B510E" w:rsidRPr="001D0E4A" w14:paraId="032B53E0" w14:textId="77777777" w:rsidTr="008470FC">
        <w:trPr>
          <w:trHeight w:val="567"/>
        </w:trPr>
        <w:tc>
          <w:tcPr>
            <w:tcW w:w="1417" w:type="dxa"/>
            <w:tcBorders>
              <w:top w:val="single" w:sz="4" w:space="0" w:color="000000"/>
              <w:left w:val="single" w:sz="8" w:space="0" w:color="auto"/>
              <w:bottom w:val="single" w:sz="4" w:space="0" w:color="000000"/>
              <w:right w:val="single" w:sz="4" w:space="0" w:color="000000"/>
            </w:tcBorders>
            <w:vAlign w:val="center"/>
          </w:tcPr>
          <w:p w14:paraId="665E1B2D" w14:textId="77777777" w:rsidR="008B510E" w:rsidRPr="00030FE4" w:rsidRDefault="008B510E"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学期</w:t>
            </w:r>
          </w:p>
        </w:tc>
        <w:tc>
          <w:tcPr>
            <w:tcW w:w="2094" w:type="dxa"/>
            <w:tcBorders>
              <w:top w:val="single" w:sz="4" w:space="0" w:color="000000"/>
              <w:left w:val="single" w:sz="4" w:space="0" w:color="000000"/>
              <w:bottom w:val="single" w:sz="4" w:space="0" w:color="000000"/>
              <w:right w:val="single" w:sz="4" w:space="0" w:color="000000"/>
            </w:tcBorders>
            <w:vAlign w:val="center"/>
          </w:tcPr>
          <w:p w14:paraId="43458070" w14:textId="77777777" w:rsidR="008B510E" w:rsidRPr="00030FE4" w:rsidRDefault="008B510E"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589" w:type="dxa"/>
            <w:tcBorders>
              <w:top w:val="single" w:sz="4" w:space="0" w:color="000000"/>
              <w:left w:val="single" w:sz="4" w:space="0" w:color="000000"/>
              <w:bottom w:val="single" w:sz="4" w:space="0" w:color="000000"/>
              <w:right w:val="single" w:sz="4" w:space="0" w:color="000000"/>
            </w:tcBorders>
            <w:vAlign w:val="center"/>
          </w:tcPr>
          <w:p w14:paraId="5C5D2286" w14:textId="77777777" w:rsidR="008B510E" w:rsidRPr="00030FE4" w:rsidRDefault="008B510E"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评分日期</w:t>
            </w:r>
          </w:p>
        </w:tc>
        <w:tc>
          <w:tcPr>
            <w:tcW w:w="3423" w:type="dxa"/>
            <w:gridSpan w:val="3"/>
            <w:tcBorders>
              <w:top w:val="single" w:sz="4" w:space="0" w:color="000000"/>
              <w:left w:val="single" w:sz="4" w:space="0" w:color="000000"/>
              <w:bottom w:val="single" w:sz="4" w:space="0" w:color="000000"/>
              <w:right w:val="single" w:sz="8" w:space="0" w:color="auto"/>
            </w:tcBorders>
            <w:vAlign w:val="center"/>
          </w:tcPr>
          <w:p w14:paraId="7C0266B6" w14:textId="77777777" w:rsidR="008B510E" w:rsidRPr="00030FE4" w:rsidRDefault="008B510E"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8B510E" w:rsidRPr="001D0E4A" w14:paraId="52CD7F5B" w14:textId="77777777" w:rsidTr="008470FC">
        <w:trPr>
          <w:trHeight w:val="567"/>
        </w:trPr>
        <w:tc>
          <w:tcPr>
            <w:tcW w:w="5100" w:type="dxa"/>
            <w:gridSpan w:val="3"/>
            <w:tcBorders>
              <w:top w:val="single" w:sz="4" w:space="0" w:color="000000"/>
              <w:left w:val="single" w:sz="8" w:space="0" w:color="auto"/>
              <w:bottom w:val="single" w:sz="4" w:space="0" w:color="000000"/>
              <w:right w:val="single" w:sz="4" w:space="0" w:color="000000"/>
            </w:tcBorders>
            <w:vAlign w:val="center"/>
          </w:tcPr>
          <w:p w14:paraId="303D6050" w14:textId="77777777" w:rsidR="008B510E" w:rsidRPr="00030FE4" w:rsidRDefault="008B510E"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评分内容（满分</w:t>
            </w:r>
            <w:r w:rsidRPr="00030FE4">
              <w:rPr>
                <w:rFonts w:ascii="Times New Roman" w:eastAsia="宋体" w:hAnsi="Times New Roman" w:cs="Times New Roman"/>
                <w:snapToGrid w:val="0"/>
                <w:kern w:val="15"/>
                <w:szCs w:val="21"/>
              </w:rPr>
              <w:t>100</w:t>
            </w:r>
            <w:r w:rsidRPr="00030FE4">
              <w:rPr>
                <w:rFonts w:ascii="Times New Roman" w:eastAsia="宋体" w:hAnsi="Times New Roman" w:cs="Times New Roman"/>
                <w:snapToGrid w:val="0"/>
                <w:kern w:val="15"/>
                <w:szCs w:val="21"/>
              </w:rPr>
              <w:t>分）</w:t>
            </w:r>
          </w:p>
        </w:tc>
        <w:tc>
          <w:tcPr>
            <w:tcW w:w="1133" w:type="dxa"/>
            <w:tcBorders>
              <w:top w:val="single" w:sz="4" w:space="0" w:color="000000"/>
              <w:left w:val="single" w:sz="4" w:space="0" w:color="000000"/>
              <w:bottom w:val="single" w:sz="4" w:space="0" w:color="000000"/>
              <w:right w:val="single" w:sz="4" w:space="0" w:color="000000"/>
            </w:tcBorders>
            <w:vAlign w:val="center"/>
          </w:tcPr>
          <w:p w14:paraId="3DA4AFC9" w14:textId="77777777" w:rsidR="008B510E" w:rsidRPr="00030FE4" w:rsidRDefault="008B510E"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学生自评</w:t>
            </w:r>
          </w:p>
        </w:tc>
        <w:tc>
          <w:tcPr>
            <w:tcW w:w="1133" w:type="dxa"/>
            <w:tcBorders>
              <w:top w:val="single" w:sz="4" w:space="0" w:color="000000"/>
              <w:left w:val="single" w:sz="4" w:space="0" w:color="000000"/>
              <w:bottom w:val="single" w:sz="4" w:space="0" w:color="000000"/>
              <w:right w:val="single" w:sz="4" w:space="0" w:color="000000"/>
            </w:tcBorders>
            <w:vAlign w:val="center"/>
          </w:tcPr>
          <w:p w14:paraId="71F890E0" w14:textId="77777777" w:rsidR="008B510E" w:rsidRPr="00030FE4" w:rsidRDefault="008B510E"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组员互评</w:t>
            </w:r>
          </w:p>
        </w:tc>
        <w:tc>
          <w:tcPr>
            <w:tcW w:w="1157" w:type="dxa"/>
            <w:tcBorders>
              <w:top w:val="single" w:sz="4" w:space="0" w:color="000000"/>
              <w:left w:val="single" w:sz="4" w:space="0" w:color="000000"/>
              <w:bottom w:val="single" w:sz="4" w:space="0" w:color="000000"/>
              <w:right w:val="single" w:sz="8" w:space="0" w:color="auto"/>
            </w:tcBorders>
            <w:vAlign w:val="center"/>
          </w:tcPr>
          <w:p w14:paraId="67DADFED" w14:textId="77777777" w:rsidR="008B510E" w:rsidRPr="00030FE4" w:rsidRDefault="008B510E"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教师评价</w:t>
            </w:r>
          </w:p>
        </w:tc>
      </w:tr>
      <w:tr w:rsidR="008B510E" w:rsidRPr="001D0E4A" w14:paraId="788F6FF2" w14:textId="77777777" w:rsidTr="008470FC">
        <w:trPr>
          <w:trHeight w:val="567"/>
        </w:trPr>
        <w:tc>
          <w:tcPr>
            <w:tcW w:w="1417" w:type="dxa"/>
            <w:vMerge w:val="restart"/>
            <w:tcBorders>
              <w:top w:val="single" w:sz="4" w:space="0" w:color="000000"/>
              <w:left w:val="single" w:sz="8" w:space="0" w:color="auto"/>
              <w:right w:val="single" w:sz="4" w:space="0" w:color="000000"/>
            </w:tcBorders>
            <w:vAlign w:val="center"/>
          </w:tcPr>
          <w:p w14:paraId="309BB45B" w14:textId="77777777" w:rsidR="008B510E" w:rsidRPr="00030FE4" w:rsidRDefault="008B510E"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专业技能</w:t>
            </w:r>
          </w:p>
          <w:p w14:paraId="6062C8EB" w14:textId="77777777" w:rsidR="008B510E" w:rsidRPr="00030FE4" w:rsidRDefault="008B510E"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w:t>
            </w:r>
            <w:r w:rsidRPr="00030FE4">
              <w:rPr>
                <w:rFonts w:ascii="Times New Roman" w:eastAsia="宋体" w:hAnsi="Times New Roman" w:cs="Times New Roman"/>
                <w:snapToGrid w:val="0"/>
                <w:kern w:val="15"/>
                <w:szCs w:val="21"/>
              </w:rPr>
              <w:t>60</w:t>
            </w:r>
            <w:r w:rsidRPr="00030FE4">
              <w:rPr>
                <w:rFonts w:ascii="Times New Roman" w:eastAsia="宋体" w:hAnsi="Times New Roman" w:cs="Times New Roman"/>
                <w:snapToGrid w:val="0"/>
                <w:kern w:val="15"/>
                <w:szCs w:val="21"/>
              </w:rPr>
              <w:t>分）</w:t>
            </w:r>
          </w:p>
        </w:tc>
        <w:tc>
          <w:tcPr>
            <w:tcW w:w="3683" w:type="dxa"/>
            <w:gridSpan w:val="2"/>
            <w:tcBorders>
              <w:top w:val="single" w:sz="4" w:space="0" w:color="000000"/>
              <w:left w:val="single" w:sz="4" w:space="0" w:color="000000"/>
              <w:bottom w:val="single" w:sz="4" w:space="0" w:color="000000"/>
              <w:right w:val="single" w:sz="4" w:space="0" w:color="000000"/>
            </w:tcBorders>
            <w:vAlign w:val="center"/>
          </w:tcPr>
          <w:p w14:paraId="48C2D29C" w14:textId="77777777" w:rsidR="008B510E" w:rsidRPr="00030FE4" w:rsidRDefault="008B510E"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hint="eastAsia"/>
                <w:snapToGrid w:val="0"/>
                <w:kern w:val="15"/>
                <w:szCs w:val="21"/>
              </w:rPr>
              <w:t>任务</w:t>
            </w:r>
            <w:r w:rsidRPr="00030FE4">
              <w:rPr>
                <w:rFonts w:ascii="Times New Roman" w:eastAsia="宋体" w:hAnsi="Times New Roman" w:cs="Times New Roman"/>
                <w:snapToGrid w:val="0"/>
                <w:kern w:val="15"/>
                <w:szCs w:val="21"/>
              </w:rPr>
              <w:t>完成进度（</w:t>
            </w:r>
            <w:r w:rsidRPr="00030FE4">
              <w:rPr>
                <w:rFonts w:ascii="Times New Roman" w:eastAsia="宋体" w:hAnsi="Times New Roman" w:cs="Times New Roman"/>
                <w:snapToGrid w:val="0"/>
                <w:kern w:val="15"/>
                <w:szCs w:val="21"/>
              </w:rPr>
              <w:t>10</w:t>
            </w:r>
            <w:r w:rsidRPr="00030FE4">
              <w:rPr>
                <w:rFonts w:ascii="Times New Roman" w:eastAsia="宋体" w:hAnsi="Times New Roman" w:cs="Times New Roman"/>
                <w:snapToGrid w:val="0"/>
                <w:kern w:val="15"/>
                <w:szCs w:val="21"/>
              </w:rPr>
              <w:t>分）</w:t>
            </w:r>
          </w:p>
        </w:tc>
        <w:tc>
          <w:tcPr>
            <w:tcW w:w="1133" w:type="dxa"/>
            <w:tcBorders>
              <w:top w:val="single" w:sz="4" w:space="0" w:color="000000"/>
              <w:left w:val="single" w:sz="4" w:space="0" w:color="000000"/>
              <w:bottom w:val="single" w:sz="4" w:space="0" w:color="000000"/>
              <w:right w:val="single" w:sz="4" w:space="0" w:color="000000"/>
            </w:tcBorders>
            <w:vAlign w:val="center"/>
          </w:tcPr>
          <w:p w14:paraId="75169272" w14:textId="77777777" w:rsidR="008B510E" w:rsidRPr="00030FE4" w:rsidRDefault="008B510E"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7DFD0F34" w14:textId="77777777" w:rsidR="008B510E" w:rsidRPr="00030FE4" w:rsidRDefault="008B510E"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57" w:type="dxa"/>
            <w:tcBorders>
              <w:top w:val="single" w:sz="4" w:space="0" w:color="000000"/>
              <w:left w:val="single" w:sz="4" w:space="0" w:color="000000"/>
              <w:bottom w:val="single" w:sz="4" w:space="0" w:color="000000"/>
              <w:right w:val="single" w:sz="8" w:space="0" w:color="auto"/>
            </w:tcBorders>
            <w:vAlign w:val="center"/>
          </w:tcPr>
          <w:p w14:paraId="703D3E64" w14:textId="77777777" w:rsidR="008B510E" w:rsidRPr="00030FE4" w:rsidRDefault="008B510E"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8B510E" w:rsidRPr="001D0E4A" w14:paraId="4F7A46FF" w14:textId="77777777" w:rsidTr="008470FC">
        <w:trPr>
          <w:trHeight w:val="567"/>
        </w:trPr>
        <w:tc>
          <w:tcPr>
            <w:tcW w:w="1417" w:type="dxa"/>
            <w:vMerge/>
            <w:tcBorders>
              <w:left w:val="single" w:sz="8" w:space="0" w:color="auto"/>
              <w:right w:val="single" w:sz="4" w:space="0" w:color="000000"/>
            </w:tcBorders>
            <w:vAlign w:val="center"/>
          </w:tcPr>
          <w:p w14:paraId="31C68D3A" w14:textId="77777777" w:rsidR="008B510E" w:rsidRPr="00030FE4" w:rsidRDefault="008B510E"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3683" w:type="dxa"/>
            <w:gridSpan w:val="2"/>
            <w:tcBorders>
              <w:top w:val="single" w:sz="4" w:space="0" w:color="000000"/>
              <w:left w:val="single" w:sz="4" w:space="0" w:color="000000"/>
              <w:bottom w:val="single" w:sz="4" w:space="0" w:color="000000"/>
              <w:right w:val="single" w:sz="4" w:space="0" w:color="000000"/>
            </w:tcBorders>
            <w:vAlign w:val="center"/>
          </w:tcPr>
          <w:p w14:paraId="2924BCB8" w14:textId="77777777" w:rsidR="008B510E" w:rsidRPr="00030FE4" w:rsidRDefault="008B510E" w:rsidP="008470FC">
            <w:pPr>
              <w:pStyle w:val="TableParagraph"/>
              <w:topLinePunct/>
              <w:adjustRightInd w:val="0"/>
              <w:snapToGrid w:val="0"/>
              <w:spacing w:beforeLines="5" w:before="15" w:afterLines="5" w:after="15" w:line="240" w:lineRule="atLeast"/>
              <w:jc w:val="center"/>
              <w:textAlignment w:val="center"/>
              <w:rPr>
                <w:rFonts w:ascii="Times New Roman" w:hAnsi="Times New Roman" w:hint="default"/>
                <w:snapToGrid w:val="0"/>
                <w:kern w:val="15"/>
                <w:sz w:val="21"/>
                <w:szCs w:val="21"/>
              </w:rPr>
            </w:pPr>
            <w:r w:rsidRPr="00030FE4">
              <w:rPr>
                <w:rFonts w:ascii="Times New Roman" w:hAnsi="Times New Roman"/>
                <w:snapToGrid w:val="0"/>
                <w:kern w:val="15"/>
                <w:sz w:val="21"/>
                <w:szCs w:val="21"/>
              </w:rPr>
              <w:t>对理论知识的掌握程度（</w:t>
            </w:r>
            <w:r w:rsidRPr="00030FE4">
              <w:rPr>
                <w:rFonts w:ascii="Times New Roman" w:hAnsi="Times New Roman"/>
                <w:snapToGrid w:val="0"/>
                <w:kern w:val="15"/>
                <w:sz w:val="21"/>
                <w:szCs w:val="21"/>
              </w:rPr>
              <w:t>20</w:t>
            </w:r>
            <w:r w:rsidRPr="00030FE4">
              <w:rPr>
                <w:rFonts w:ascii="Times New Roman" w:hAnsi="Times New Roman"/>
                <w:snapToGrid w:val="0"/>
                <w:kern w:val="15"/>
                <w:sz w:val="21"/>
                <w:szCs w:val="21"/>
              </w:rPr>
              <w:t>分）</w:t>
            </w:r>
          </w:p>
        </w:tc>
        <w:tc>
          <w:tcPr>
            <w:tcW w:w="1133" w:type="dxa"/>
            <w:tcBorders>
              <w:top w:val="single" w:sz="4" w:space="0" w:color="000000"/>
              <w:left w:val="single" w:sz="4" w:space="0" w:color="000000"/>
              <w:bottom w:val="single" w:sz="4" w:space="0" w:color="000000"/>
              <w:right w:val="single" w:sz="4" w:space="0" w:color="000000"/>
            </w:tcBorders>
            <w:vAlign w:val="center"/>
          </w:tcPr>
          <w:p w14:paraId="01689FBC" w14:textId="77777777" w:rsidR="008B510E" w:rsidRPr="00030FE4" w:rsidRDefault="008B510E"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25C4AE50" w14:textId="77777777" w:rsidR="008B510E" w:rsidRPr="00030FE4" w:rsidRDefault="008B510E"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57" w:type="dxa"/>
            <w:tcBorders>
              <w:top w:val="single" w:sz="4" w:space="0" w:color="000000"/>
              <w:left w:val="single" w:sz="4" w:space="0" w:color="000000"/>
              <w:bottom w:val="single" w:sz="4" w:space="0" w:color="000000"/>
              <w:right w:val="single" w:sz="8" w:space="0" w:color="auto"/>
            </w:tcBorders>
            <w:vAlign w:val="center"/>
          </w:tcPr>
          <w:p w14:paraId="056003B1" w14:textId="77777777" w:rsidR="008B510E" w:rsidRPr="00030FE4" w:rsidRDefault="008B510E"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8B510E" w:rsidRPr="001D0E4A" w14:paraId="08AE859A" w14:textId="77777777" w:rsidTr="008470FC">
        <w:trPr>
          <w:trHeight w:val="567"/>
        </w:trPr>
        <w:tc>
          <w:tcPr>
            <w:tcW w:w="1417" w:type="dxa"/>
            <w:vMerge/>
            <w:tcBorders>
              <w:left w:val="single" w:sz="8" w:space="0" w:color="auto"/>
              <w:right w:val="single" w:sz="4" w:space="0" w:color="000000"/>
            </w:tcBorders>
            <w:vAlign w:val="center"/>
          </w:tcPr>
          <w:p w14:paraId="210294D8" w14:textId="77777777" w:rsidR="008B510E" w:rsidRPr="00030FE4" w:rsidRDefault="008B510E"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3683" w:type="dxa"/>
            <w:gridSpan w:val="2"/>
            <w:tcBorders>
              <w:top w:val="single" w:sz="4" w:space="0" w:color="000000"/>
              <w:left w:val="single" w:sz="4" w:space="0" w:color="000000"/>
              <w:bottom w:val="single" w:sz="4" w:space="0" w:color="000000"/>
              <w:right w:val="single" w:sz="4" w:space="0" w:color="000000"/>
            </w:tcBorders>
            <w:vAlign w:val="center"/>
          </w:tcPr>
          <w:p w14:paraId="7B14E959" w14:textId="77777777" w:rsidR="008B510E" w:rsidRPr="00030FE4" w:rsidRDefault="008B510E" w:rsidP="008470FC">
            <w:pPr>
              <w:pStyle w:val="TableParagraph"/>
              <w:topLinePunct/>
              <w:adjustRightInd w:val="0"/>
              <w:snapToGrid w:val="0"/>
              <w:spacing w:beforeLines="5" w:before="15" w:afterLines="5" w:after="15" w:line="240" w:lineRule="atLeast"/>
              <w:jc w:val="center"/>
              <w:textAlignment w:val="center"/>
              <w:rPr>
                <w:rFonts w:ascii="Times New Roman" w:hAnsi="Times New Roman" w:hint="default"/>
                <w:snapToGrid w:val="0"/>
                <w:kern w:val="15"/>
                <w:sz w:val="21"/>
                <w:szCs w:val="21"/>
              </w:rPr>
            </w:pPr>
            <w:r w:rsidRPr="00030FE4">
              <w:rPr>
                <w:rFonts w:ascii="Times New Roman" w:hAnsi="Times New Roman"/>
                <w:snapToGrid w:val="0"/>
                <w:kern w:val="15"/>
                <w:sz w:val="21"/>
                <w:szCs w:val="21"/>
              </w:rPr>
              <w:t>理论知识的应用能力（</w:t>
            </w:r>
            <w:r w:rsidRPr="00030FE4">
              <w:rPr>
                <w:rFonts w:ascii="Times New Roman" w:hAnsi="Times New Roman"/>
                <w:snapToGrid w:val="0"/>
                <w:kern w:val="15"/>
                <w:sz w:val="21"/>
                <w:szCs w:val="21"/>
              </w:rPr>
              <w:t>20</w:t>
            </w:r>
            <w:r w:rsidRPr="00030FE4">
              <w:rPr>
                <w:rFonts w:ascii="Times New Roman" w:hAnsi="Times New Roman"/>
                <w:snapToGrid w:val="0"/>
                <w:kern w:val="15"/>
                <w:sz w:val="21"/>
                <w:szCs w:val="21"/>
              </w:rPr>
              <w:t>分）</w:t>
            </w:r>
          </w:p>
        </w:tc>
        <w:tc>
          <w:tcPr>
            <w:tcW w:w="1133" w:type="dxa"/>
            <w:tcBorders>
              <w:top w:val="single" w:sz="4" w:space="0" w:color="000000"/>
              <w:left w:val="single" w:sz="4" w:space="0" w:color="000000"/>
              <w:bottom w:val="single" w:sz="4" w:space="0" w:color="000000"/>
              <w:right w:val="single" w:sz="4" w:space="0" w:color="000000"/>
            </w:tcBorders>
            <w:vAlign w:val="center"/>
          </w:tcPr>
          <w:p w14:paraId="6C48F517" w14:textId="77777777" w:rsidR="008B510E" w:rsidRPr="00030FE4" w:rsidRDefault="008B510E"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45EF53A3" w14:textId="77777777" w:rsidR="008B510E" w:rsidRPr="00030FE4" w:rsidRDefault="008B510E"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57" w:type="dxa"/>
            <w:tcBorders>
              <w:top w:val="single" w:sz="4" w:space="0" w:color="000000"/>
              <w:left w:val="single" w:sz="4" w:space="0" w:color="000000"/>
              <w:bottom w:val="single" w:sz="4" w:space="0" w:color="000000"/>
              <w:right w:val="single" w:sz="8" w:space="0" w:color="auto"/>
            </w:tcBorders>
            <w:vAlign w:val="center"/>
          </w:tcPr>
          <w:p w14:paraId="09687DCB" w14:textId="77777777" w:rsidR="008B510E" w:rsidRPr="00030FE4" w:rsidRDefault="008B510E"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8B510E" w:rsidRPr="001D0E4A" w14:paraId="31536069" w14:textId="77777777" w:rsidTr="008470FC">
        <w:trPr>
          <w:trHeight w:val="567"/>
        </w:trPr>
        <w:tc>
          <w:tcPr>
            <w:tcW w:w="1417" w:type="dxa"/>
            <w:vMerge/>
            <w:tcBorders>
              <w:left w:val="single" w:sz="8" w:space="0" w:color="auto"/>
              <w:bottom w:val="single" w:sz="4" w:space="0" w:color="000000"/>
              <w:right w:val="single" w:sz="4" w:space="0" w:color="000000"/>
            </w:tcBorders>
            <w:vAlign w:val="center"/>
          </w:tcPr>
          <w:p w14:paraId="2A4828E8" w14:textId="77777777" w:rsidR="008B510E" w:rsidRPr="00030FE4" w:rsidRDefault="008B510E"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3683" w:type="dxa"/>
            <w:gridSpan w:val="2"/>
            <w:tcBorders>
              <w:top w:val="single" w:sz="4" w:space="0" w:color="000000"/>
              <w:left w:val="single" w:sz="4" w:space="0" w:color="000000"/>
              <w:bottom w:val="single" w:sz="4" w:space="0" w:color="000000"/>
              <w:right w:val="single" w:sz="4" w:space="0" w:color="000000"/>
            </w:tcBorders>
            <w:vAlign w:val="center"/>
          </w:tcPr>
          <w:p w14:paraId="2D561C75" w14:textId="77777777" w:rsidR="008B510E" w:rsidRPr="00030FE4" w:rsidRDefault="008B510E" w:rsidP="008470FC">
            <w:pPr>
              <w:pStyle w:val="TableParagraph"/>
              <w:topLinePunct/>
              <w:adjustRightInd w:val="0"/>
              <w:snapToGrid w:val="0"/>
              <w:spacing w:beforeLines="5" w:before="15" w:afterLines="5" w:after="15" w:line="240" w:lineRule="atLeast"/>
              <w:jc w:val="center"/>
              <w:textAlignment w:val="center"/>
              <w:rPr>
                <w:rFonts w:ascii="Times New Roman" w:hAnsi="Times New Roman" w:hint="default"/>
                <w:snapToGrid w:val="0"/>
                <w:kern w:val="15"/>
                <w:sz w:val="21"/>
                <w:szCs w:val="21"/>
              </w:rPr>
            </w:pPr>
            <w:r w:rsidRPr="00030FE4">
              <w:rPr>
                <w:rFonts w:ascii="Times New Roman" w:hAnsi="Times New Roman"/>
                <w:snapToGrid w:val="0"/>
                <w:kern w:val="15"/>
                <w:sz w:val="21"/>
                <w:szCs w:val="21"/>
              </w:rPr>
              <w:t>改进能力（</w:t>
            </w:r>
            <w:r w:rsidRPr="00030FE4">
              <w:rPr>
                <w:rFonts w:ascii="Times New Roman" w:hAnsi="Times New Roman"/>
                <w:snapToGrid w:val="0"/>
                <w:kern w:val="15"/>
                <w:sz w:val="21"/>
                <w:szCs w:val="21"/>
              </w:rPr>
              <w:t>10</w:t>
            </w:r>
            <w:r w:rsidRPr="00030FE4">
              <w:rPr>
                <w:rFonts w:ascii="Times New Roman" w:hAnsi="Times New Roman"/>
                <w:snapToGrid w:val="0"/>
                <w:kern w:val="15"/>
                <w:sz w:val="21"/>
                <w:szCs w:val="21"/>
              </w:rPr>
              <w:t>分）</w:t>
            </w:r>
          </w:p>
        </w:tc>
        <w:tc>
          <w:tcPr>
            <w:tcW w:w="1133" w:type="dxa"/>
            <w:tcBorders>
              <w:top w:val="single" w:sz="4" w:space="0" w:color="000000"/>
              <w:left w:val="single" w:sz="4" w:space="0" w:color="000000"/>
              <w:bottom w:val="single" w:sz="4" w:space="0" w:color="000000"/>
              <w:right w:val="single" w:sz="4" w:space="0" w:color="000000"/>
            </w:tcBorders>
            <w:vAlign w:val="center"/>
          </w:tcPr>
          <w:p w14:paraId="5B8E759E" w14:textId="77777777" w:rsidR="008B510E" w:rsidRPr="00030FE4" w:rsidRDefault="008B510E"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03430252" w14:textId="77777777" w:rsidR="008B510E" w:rsidRPr="00030FE4" w:rsidRDefault="008B510E"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57" w:type="dxa"/>
            <w:tcBorders>
              <w:top w:val="single" w:sz="4" w:space="0" w:color="000000"/>
              <w:left w:val="single" w:sz="4" w:space="0" w:color="000000"/>
              <w:bottom w:val="single" w:sz="4" w:space="0" w:color="000000"/>
              <w:right w:val="single" w:sz="8" w:space="0" w:color="auto"/>
            </w:tcBorders>
            <w:vAlign w:val="center"/>
          </w:tcPr>
          <w:p w14:paraId="3CBCC80D" w14:textId="77777777" w:rsidR="008B510E" w:rsidRPr="00030FE4" w:rsidRDefault="008B510E"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8B510E" w:rsidRPr="001D0E4A" w14:paraId="392AE866" w14:textId="77777777" w:rsidTr="008470FC">
        <w:trPr>
          <w:trHeight w:val="567"/>
        </w:trPr>
        <w:tc>
          <w:tcPr>
            <w:tcW w:w="1417" w:type="dxa"/>
            <w:vMerge w:val="restart"/>
            <w:tcBorders>
              <w:top w:val="single" w:sz="4" w:space="0" w:color="000000"/>
              <w:left w:val="single" w:sz="8" w:space="0" w:color="auto"/>
              <w:right w:val="single" w:sz="4" w:space="0" w:color="000000"/>
            </w:tcBorders>
            <w:vAlign w:val="center"/>
          </w:tcPr>
          <w:p w14:paraId="66A663C6" w14:textId="77777777" w:rsidR="008B510E" w:rsidRPr="00030FE4" w:rsidRDefault="008B510E"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综合素养</w:t>
            </w:r>
          </w:p>
          <w:p w14:paraId="184E95A6" w14:textId="77777777" w:rsidR="008B510E" w:rsidRPr="00030FE4" w:rsidRDefault="008B510E"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w:t>
            </w:r>
            <w:r w:rsidRPr="00030FE4">
              <w:rPr>
                <w:rFonts w:ascii="Times New Roman" w:eastAsia="宋体" w:hAnsi="Times New Roman" w:cs="Times New Roman"/>
                <w:snapToGrid w:val="0"/>
                <w:kern w:val="15"/>
                <w:szCs w:val="21"/>
              </w:rPr>
              <w:t>40</w:t>
            </w:r>
            <w:r w:rsidRPr="00030FE4">
              <w:rPr>
                <w:rFonts w:ascii="Times New Roman" w:eastAsia="宋体" w:hAnsi="Times New Roman" w:cs="Times New Roman"/>
                <w:snapToGrid w:val="0"/>
                <w:kern w:val="15"/>
                <w:szCs w:val="21"/>
              </w:rPr>
              <w:t>分）</w:t>
            </w:r>
          </w:p>
        </w:tc>
        <w:tc>
          <w:tcPr>
            <w:tcW w:w="3683" w:type="dxa"/>
            <w:gridSpan w:val="2"/>
            <w:tcBorders>
              <w:top w:val="single" w:sz="4" w:space="0" w:color="000000"/>
              <w:left w:val="single" w:sz="4" w:space="0" w:color="000000"/>
              <w:bottom w:val="single" w:sz="4" w:space="0" w:color="000000"/>
              <w:right w:val="single" w:sz="4" w:space="0" w:color="000000"/>
            </w:tcBorders>
            <w:vAlign w:val="center"/>
          </w:tcPr>
          <w:p w14:paraId="19CFB84E" w14:textId="77777777" w:rsidR="008B510E" w:rsidRPr="00030FE4" w:rsidRDefault="008B510E"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按时打卡（</w:t>
            </w:r>
            <w:r w:rsidRPr="00030FE4">
              <w:rPr>
                <w:rFonts w:ascii="Times New Roman" w:eastAsia="宋体" w:hAnsi="Times New Roman" w:cs="Times New Roman"/>
                <w:snapToGrid w:val="0"/>
                <w:kern w:val="15"/>
                <w:szCs w:val="21"/>
              </w:rPr>
              <w:t>10</w:t>
            </w:r>
            <w:r w:rsidRPr="00030FE4">
              <w:rPr>
                <w:rFonts w:ascii="Times New Roman" w:eastAsia="宋体" w:hAnsi="Times New Roman" w:cs="Times New Roman"/>
                <w:snapToGrid w:val="0"/>
                <w:kern w:val="15"/>
                <w:szCs w:val="21"/>
              </w:rPr>
              <w:t>分）</w:t>
            </w:r>
          </w:p>
        </w:tc>
        <w:tc>
          <w:tcPr>
            <w:tcW w:w="1133" w:type="dxa"/>
            <w:tcBorders>
              <w:top w:val="single" w:sz="4" w:space="0" w:color="000000"/>
              <w:left w:val="single" w:sz="4" w:space="0" w:color="000000"/>
              <w:bottom w:val="single" w:sz="4" w:space="0" w:color="000000"/>
              <w:right w:val="single" w:sz="4" w:space="0" w:color="000000"/>
            </w:tcBorders>
            <w:vAlign w:val="center"/>
          </w:tcPr>
          <w:p w14:paraId="50DE4840" w14:textId="77777777" w:rsidR="008B510E" w:rsidRPr="00030FE4" w:rsidRDefault="008B510E"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7A8696C3" w14:textId="77777777" w:rsidR="008B510E" w:rsidRPr="00030FE4" w:rsidRDefault="008B510E"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57" w:type="dxa"/>
            <w:tcBorders>
              <w:top w:val="single" w:sz="4" w:space="0" w:color="000000"/>
              <w:left w:val="single" w:sz="4" w:space="0" w:color="000000"/>
              <w:bottom w:val="single" w:sz="4" w:space="0" w:color="000000"/>
              <w:right w:val="single" w:sz="8" w:space="0" w:color="auto"/>
            </w:tcBorders>
            <w:vAlign w:val="center"/>
          </w:tcPr>
          <w:p w14:paraId="1852BD0A" w14:textId="77777777" w:rsidR="008B510E" w:rsidRPr="00030FE4" w:rsidRDefault="008B510E"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8B510E" w:rsidRPr="001D0E4A" w14:paraId="17B06077" w14:textId="77777777" w:rsidTr="008470FC">
        <w:trPr>
          <w:trHeight w:val="567"/>
        </w:trPr>
        <w:tc>
          <w:tcPr>
            <w:tcW w:w="1417" w:type="dxa"/>
            <w:vMerge/>
            <w:tcBorders>
              <w:left w:val="single" w:sz="8" w:space="0" w:color="auto"/>
              <w:right w:val="single" w:sz="4" w:space="0" w:color="000000"/>
            </w:tcBorders>
            <w:vAlign w:val="center"/>
          </w:tcPr>
          <w:p w14:paraId="3E225AA2" w14:textId="77777777" w:rsidR="008B510E" w:rsidRPr="00030FE4" w:rsidRDefault="008B510E"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3683" w:type="dxa"/>
            <w:gridSpan w:val="2"/>
            <w:tcBorders>
              <w:top w:val="single" w:sz="4" w:space="0" w:color="000000"/>
              <w:left w:val="single" w:sz="4" w:space="0" w:color="000000"/>
              <w:bottom w:val="single" w:sz="4" w:space="0" w:color="000000"/>
              <w:right w:val="single" w:sz="4" w:space="0" w:color="000000"/>
            </w:tcBorders>
            <w:vAlign w:val="center"/>
          </w:tcPr>
          <w:p w14:paraId="46FBE0ED" w14:textId="77777777" w:rsidR="008B510E" w:rsidRPr="00030FE4" w:rsidRDefault="008B510E" w:rsidP="008470FC">
            <w:pPr>
              <w:pStyle w:val="TableParagraph"/>
              <w:topLinePunct/>
              <w:adjustRightInd w:val="0"/>
              <w:snapToGrid w:val="0"/>
              <w:spacing w:beforeLines="5" w:before="15" w:afterLines="5" w:after="15" w:line="240" w:lineRule="atLeast"/>
              <w:jc w:val="center"/>
              <w:textAlignment w:val="center"/>
              <w:rPr>
                <w:rFonts w:ascii="Times New Roman" w:hAnsi="Times New Roman" w:hint="default"/>
                <w:snapToGrid w:val="0"/>
                <w:kern w:val="15"/>
                <w:sz w:val="21"/>
                <w:szCs w:val="21"/>
              </w:rPr>
            </w:pPr>
            <w:r w:rsidRPr="00030FE4">
              <w:rPr>
                <w:rFonts w:ascii="Times New Roman" w:hAnsi="Times New Roman"/>
                <w:snapToGrid w:val="0"/>
                <w:kern w:val="15"/>
                <w:sz w:val="21"/>
                <w:szCs w:val="21"/>
              </w:rPr>
              <w:t>信息获取的途径（</w:t>
            </w:r>
            <w:r w:rsidRPr="00030FE4">
              <w:rPr>
                <w:rFonts w:ascii="Times New Roman" w:hAnsi="Times New Roman"/>
                <w:snapToGrid w:val="0"/>
                <w:kern w:val="15"/>
                <w:sz w:val="21"/>
                <w:szCs w:val="21"/>
              </w:rPr>
              <w:t>10</w:t>
            </w:r>
            <w:r w:rsidRPr="00030FE4">
              <w:rPr>
                <w:rFonts w:ascii="Times New Roman" w:hAnsi="Times New Roman"/>
                <w:snapToGrid w:val="0"/>
                <w:kern w:val="15"/>
                <w:sz w:val="21"/>
                <w:szCs w:val="21"/>
              </w:rPr>
              <w:t>分）</w:t>
            </w:r>
          </w:p>
        </w:tc>
        <w:tc>
          <w:tcPr>
            <w:tcW w:w="1133" w:type="dxa"/>
            <w:tcBorders>
              <w:top w:val="single" w:sz="4" w:space="0" w:color="000000"/>
              <w:left w:val="single" w:sz="4" w:space="0" w:color="000000"/>
              <w:bottom w:val="single" w:sz="4" w:space="0" w:color="000000"/>
              <w:right w:val="single" w:sz="4" w:space="0" w:color="000000"/>
            </w:tcBorders>
            <w:vAlign w:val="center"/>
          </w:tcPr>
          <w:p w14:paraId="47F0C967" w14:textId="77777777" w:rsidR="008B510E" w:rsidRPr="00030FE4" w:rsidRDefault="008B510E"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7B6B3E12" w14:textId="77777777" w:rsidR="008B510E" w:rsidRPr="00030FE4" w:rsidRDefault="008B510E"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57" w:type="dxa"/>
            <w:tcBorders>
              <w:top w:val="single" w:sz="4" w:space="0" w:color="000000"/>
              <w:left w:val="single" w:sz="4" w:space="0" w:color="000000"/>
              <w:bottom w:val="single" w:sz="4" w:space="0" w:color="000000"/>
              <w:right w:val="single" w:sz="8" w:space="0" w:color="auto"/>
            </w:tcBorders>
            <w:vAlign w:val="center"/>
          </w:tcPr>
          <w:p w14:paraId="5C392795" w14:textId="77777777" w:rsidR="008B510E" w:rsidRPr="00030FE4" w:rsidRDefault="008B510E"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8B510E" w:rsidRPr="001D0E4A" w14:paraId="314847E9" w14:textId="77777777" w:rsidTr="008470FC">
        <w:trPr>
          <w:trHeight w:val="567"/>
        </w:trPr>
        <w:tc>
          <w:tcPr>
            <w:tcW w:w="1417" w:type="dxa"/>
            <w:vMerge/>
            <w:tcBorders>
              <w:left w:val="single" w:sz="8" w:space="0" w:color="auto"/>
              <w:right w:val="single" w:sz="4" w:space="0" w:color="000000"/>
            </w:tcBorders>
            <w:vAlign w:val="center"/>
          </w:tcPr>
          <w:p w14:paraId="647166D5" w14:textId="77777777" w:rsidR="008B510E" w:rsidRPr="00030FE4" w:rsidRDefault="008B510E"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3683" w:type="dxa"/>
            <w:gridSpan w:val="2"/>
            <w:tcBorders>
              <w:top w:val="single" w:sz="4" w:space="0" w:color="000000"/>
              <w:left w:val="single" w:sz="4" w:space="0" w:color="000000"/>
              <w:bottom w:val="single" w:sz="4" w:space="0" w:color="000000"/>
              <w:right w:val="single" w:sz="4" w:space="0" w:color="000000"/>
            </w:tcBorders>
            <w:vAlign w:val="center"/>
          </w:tcPr>
          <w:p w14:paraId="6D82DCA8" w14:textId="77777777" w:rsidR="008B510E" w:rsidRPr="00030FE4" w:rsidRDefault="008B510E" w:rsidP="008470FC">
            <w:pPr>
              <w:pStyle w:val="TableParagraph"/>
              <w:topLinePunct/>
              <w:adjustRightInd w:val="0"/>
              <w:snapToGrid w:val="0"/>
              <w:spacing w:beforeLines="5" w:before="15" w:afterLines="5" w:after="15" w:line="240" w:lineRule="atLeast"/>
              <w:jc w:val="center"/>
              <w:textAlignment w:val="center"/>
              <w:rPr>
                <w:rFonts w:ascii="Times New Roman" w:hAnsi="Times New Roman" w:hint="default"/>
                <w:snapToGrid w:val="0"/>
                <w:kern w:val="15"/>
                <w:sz w:val="21"/>
                <w:szCs w:val="21"/>
              </w:rPr>
            </w:pPr>
            <w:r w:rsidRPr="00030FE4">
              <w:rPr>
                <w:rFonts w:ascii="Times New Roman" w:hAnsi="Times New Roman"/>
                <w:snapToGrid w:val="0"/>
                <w:kern w:val="15"/>
                <w:sz w:val="21"/>
                <w:szCs w:val="21"/>
              </w:rPr>
              <w:t>按时完成学习及工作任务（</w:t>
            </w:r>
            <w:r w:rsidRPr="00030FE4">
              <w:rPr>
                <w:rFonts w:ascii="Times New Roman" w:hAnsi="Times New Roman"/>
                <w:snapToGrid w:val="0"/>
                <w:kern w:val="15"/>
                <w:sz w:val="21"/>
                <w:szCs w:val="21"/>
              </w:rPr>
              <w:t>10</w:t>
            </w:r>
            <w:r w:rsidRPr="00030FE4">
              <w:rPr>
                <w:rFonts w:ascii="Times New Roman" w:hAnsi="Times New Roman"/>
                <w:snapToGrid w:val="0"/>
                <w:kern w:val="15"/>
                <w:sz w:val="21"/>
                <w:szCs w:val="21"/>
              </w:rPr>
              <w:t>分）</w:t>
            </w:r>
          </w:p>
        </w:tc>
        <w:tc>
          <w:tcPr>
            <w:tcW w:w="1133" w:type="dxa"/>
            <w:tcBorders>
              <w:top w:val="single" w:sz="4" w:space="0" w:color="000000"/>
              <w:left w:val="single" w:sz="4" w:space="0" w:color="000000"/>
              <w:bottom w:val="single" w:sz="4" w:space="0" w:color="000000"/>
              <w:right w:val="single" w:sz="4" w:space="0" w:color="000000"/>
            </w:tcBorders>
            <w:vAlign w:val="center"/>
          </w:tcPr>
          <w:p w14:paraId="50580CB8" w14:textId="77777777" w:rsidR="008B510E" w:rsidRPr="00030FE4" w:rsidRDefault="008B510E"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5CECDA11" w14:textId="77777777" w:rsidR="008B510E" w:rsidRPr="00030FE4" w:rsidRDefault="008B510E"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57" w:type="dxa"/>
            <w:tcBorders>
              <w:top w:val="single" w:sz="4" w:space="0" w:color="000000"/>
              <w:left w:val="single" w:sz="4" w:space="0" w:color="000000"/>
              <w:bottom w:val="single" w:sz="4" w:space="0" w:color="000000"/>
              <w:right w:val="single" w:sz="8" w:space="0" w:color="auto"/>
            </w:tcBorders>
            <w:vAlign w:val="center"/>
          </w:tcPr>
          <w:p w14:paraId="0576953F" w14:textId="77777777" w:rsidR="008B510E" w:rsidRPr="00030FE4" w:rsidRDefault="008B510E"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8B510E" w:rsidRPr="001D0E4A" w14:paraId="324FE395" w14:textId="77777777" w:rsidTr="008470FC">
        <w:trPr>
          <w:trHeight w:val="567"/>
        </w:trPr>
        <w:tc>
          <w:tcPr>
            <w:tcW w:w="1417" w:type="dxa"/>
            <w:vMerge/>
            <w:tcBorders>
              <w:left w:val="single" w:sz="8" w:space="0" w:color="auto"/>
              <w:bottom w:val="single" w:sz="4" w:space="0" w:color="000000"/>
              <w:right w:val="single" w:sz="4" w:space="0" w:color="000000"/>
            </w:tcBorders>
            <w:vAlign w:val="center"/>
          </w:tcPr>
          <w:p w14:paraId="3CFB8E0F" w14:textId="77777777" w:rsidR="008B510E" w:rsidRPr="00030FE4" w:rsidRDefault="008B510E"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3683" w:type="dxa"/>
            <w:gridSpan w:val="2"/>
            <w:tcBorders>
              <w:top w:val="single" w:sz="4" w:space="0" w:color="000000"/>
              <w:left w:val="single" w:sz="4" w:space="0" w:color="000000"/>
              <w:bottom w:val="single" w:sz="4" w:space="0" w:color="000000"/>
              <w:right w:val="single" w:sz="4" w:space="0" w:color="000000"/>
            </w:tcBorders>
            <w:vAlign w:val="center"/>
          </w:tcPr>
          <w:p w14:paraId="1985BC2E" w14:textId="77777777" w:rsidR="008B510E" w:rsidRPr="00030FE4" w:rsidRDefault="008B510E" w:rsidP="008470FC">
            <w:pPr>
              <w:pStyle w:val="TableParagraph"/>
              <w:topLinePunct/>
              <w:adjustRightInd w:val="0"/>
              <w:snapToGrid w:val="0"/>
              <w:spacing w:beforeLines="5" w:before="15" w:afterLines="5" w:after="15" w:line="240" w:lineRule="atLeast"/>
              <w:jc w:val="center"/>
              <w:textAlignment w:val="center"/>
              <w:rPr>
                <w:rFonts w:ascii="Times New Roman" w:hAnsi="Times New Roman" w:hint="default"/>
                <w:snapToGrid w:val="0"/>
                <w:kern w:val="15"/>
                <w:sz w:val="21"/>
                <w:szCs w:val="21"/>
              </w:rPr>
            </w:pPr>
            <w:r w:rsidRPr="00030FE4">
              <w:rPr>
                <w:rFonts w:ascii="Times New Roman" w:hAnsi="Times New Roman"/>
                <w:snapToGrid w:val="0"/>
                <w:kern w:val="15"/>
                <w:sz w:val="21"/>
                <w:szCs w:val="21"/>
              </w:rPr>
              <w:t>团队合作精神（</w:t>
            </w:r>
            <w:r w:rsidRPr="00030FE4">
              <w:rPr>
                <w:rFonts w:ascii="Times New Roman" w:hAnsi="Times New Roman"/>
                <w:snapToGrid w:val="0"/>
                <w:kern w:val="15"/>
                <w:sz w:val="21"/>
                <w:szCs w:val="21"/>
              </w:rPr>
              <w:t>10</w:t>
            </w:r>
            <w:r w:rsidRPr="00030FE4">
              <w:rPr>
                <w:rFonts w:ascii="Times New Roman" w:hAnsi="Times New Roman"/>
                <w:snapToGrid w:val="0"/>
                <w:kern w:val="15"/>
                <w:sz w:val="21"/>
                <w:szCs w:val="21"/>
              </w:rPr>
              <w:t>分）</w:t>
            </w:r>
          </w:p>
        </w:tc>
        <w:tc>
          <w:tcPr>
            <w:tcW w:w="1133" w:type="dxa"/>
            <w:tcBorders>
              <w:top w:val="single" w:sz="4" w:space="0" w:color="000000"/>
              <w:left w:val="single" w:sz="4" w:space="0" w:color="000000"/>
              <w:bottom w:val="single" w:sz="4" w:space="0" w:color="000000"/>
              <w:right w:val="single" w:sz="4" w:space="0" w:color="000000"/>
            </w:tcBorders>
            <w:vAlign w:val="center"/>
          </w:tcPr>
          <w:p w14:paraId="3A90E550" w14:textId="77777777" w:rsidR="008B510E" w:rsidRPr="00030FE4" w:rsidRDefault="008B510E"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63B9F52B" w14:textId="77777777" w:rsidR="008B510E" w:rsidRPr="00030FE4" w:rsidRDefault="008B510E"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57" w:type="dxa"/>
            <w:tcBorders>
              <w:top w:val="single" w:sz="4" w:space="0" w:color="000000"/>
              <w:left w:val="single" w:sz="4" w:space="0" w:color="000000"/>
              <w:bottom w:val="single" w:sz="4" w:space="0" w:color="000000"/>
              <w:right w:val="single" w:sz="8" w:space="0" w:color="auto"/>
            </w:tcBorders>
            <w:vAlign w:val="center"/>
          </w:tcPr>
          <w:p w14:paraId="6FFF5AEB" w14:textId="77777777" w:rsidR="008B510E" w:rsidRPr="00030FE4" w:rsidRDefault="008B510E"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8B510E" w:rsidRPr="001D0E4A" w14:paraId="1C7514F3" w14:textId="77777777" w:rsidTr="008470FC">
        <w:trPr>
          <w:trHeight w:val="567"/>
        </w:trPr>
        <w:tc>
          <w:tcPr>
            <w:tcW w:w="5100" w:type="dxa"/>
            <w:gridSpan w:val="3"/>
            <w:tcBorders>
              <w:top w:val="single" w:sz="4" w:space="0" w:color="000000"/>
              <w:left w:val="single" w:sz="8" w:space="0" w:color="auto"/>
              <w:bottom w:val="single" w:sz="4" w:space="0" w:color="000000"/>
              <w:right w:val="single" w:sz="4" w:space="0" w:color="000000"/>
            </w:tcBorders>
            <w:vAlign w:val="center"/>
          </w:tcPr>
          <w:p w14:paraId="3DDA887F" w14:textId="77777777" w:rsidR="008B510E" w:rsidRPr="00030FE4" w:rsidRDefault="008B510E"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总分</w:t>
            </w:r>
          </w:p>
        </w:tc>
        <w:tc>
          <w:tcPr>
            <w:tcW w:w="1133" w:type="dxa"/>
            <w:tcBorders>
              <w:top w:val="single" w:sz="4" w:space="0" w:color="000000"/>
              <w:left w:val="single" w:sz="4" w:space="0" w:color="000000"/>
              <w:bottom w:val="single" w:sz="4" w:space="0" w:color="000000"/>
              <w:right w:val="single" w:sz="4" w:space="0" w:color="000000"/>
            </w:tcBorders>
            <w:vAlign w:val="center"/>
          </w:tcPr>
          <w:p w14:paraId="03B340EA" w14:textId="77777777" w:rsidR="008B510E" w:rsidRPr="00030FE4" w:rsidRDefault="008B510E"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0ECDFD25" w14:textId="77777777" w:rsidR="008B510E" w:rsidRPr="00030FE4" w:rsidRDefault="008B510E"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57" w:type="dxa"/>
            <w:tcBorders>
              <w:top w:val="single" w:sz="4" w:space="0" w:color="000000"/>
              <w:left w:val="single" w:sz="4" w:space="0" w:color="000000"/>
              <w:bottom w:val="single" w:sz="4" w:space="0" w:color="000000"/>
              <w:right w:val="single" w:sz="8" w:space="0" w:color="auto"/>
            </w:tcBorders>
            <w:vAlign w:val="center"/>
          </w:tcPr>
          <w:p w14:paraId="0F752765" w14:textId="77777777" w:rsidR="008B510E" w:rsidRPr="00030FE4" w:rsidRDefault="008B510E"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8B510E" w:rsidRPr="001D0E4A" w14:paraId="0810A939" w14:textId="77777777" w:rsidTr="008470FC">
        <w:trPr>
          <w:trHeight w:val="567"/>
        </w:trPr>
        <w:tc>
          <w:tcPr>
            <w:tcW w:w="5100" w:type="dxa"/>
            <w:gridSpan w:val="3"/>
            <w:tcBorders>
              <w:top w:val="single" w:sz="4" w:space="0" w:color="000000"/>
              <w:left w:val="single" w:sz="8" w:space="0" w:color="auto"/>
              <w:bottom w:val="single" w:sz="4" w:space="0" w:color="000000"/>
              <w:right w:val="single" w:sz="4" w:space="0" w:color="000000"/>
            </w:tcBorders>
            <w:vAlign w:val="center"/>
          </w:tcPr>
          <w:p w14:paraId="52B17E26" w14:textId="77777777" w:rsidR="008B510E" w:rsidRPr="00030FE4" w:rsidRDefault="008B510E"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综合得分</w:t>
            </w:r>
          </w:p>
          <w:p w14:paraId="7E4169C4" w14:textId="77777777" w:rsidR="008B510E" w:rsidRPr="00030FE4" w:rsidRDefault="008B510E"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（学生自评</w:t>
            </w:r>
            <w:r w:rsidRPr="00030FE4">
              <w:rPr>
                <w:rFonts w:ascii="Times New Roman" w:eastAsia="宋体" w:hAnsi="Times New Roman" w:cs="Times New Roman"/>
                <w:snapToGrid w:val="0"/>
                <w:kern w:val="15"/>
                <w:szCs w:val="21"/>
              </w:rPr>
              <w:t>10%</w:t>
            </w:r>
            <w:r w:rsidRPr="00030FE4">
              <w:rPr>
                <w:rFonts w:ascii="Times New Roman" w:eastAsia="宋体" w:hAnsi="Times New Roman" w:cs="Times New Roman"/>
                <w:snapToGrid w:val="0"/>
                <w:kern w:val="15"/>
                <w:szCs w:val="21"/>
              </w:rPr>
              <w:t>；组员互评</w:t>
            </w:r>
            <w:r w:rsidRPr="00030FE4">
              <w:rPr>
                <w:rFonts w:ascii="Times New Roman" w:eastAsia="宋体" w:hAnsi="Times New Roman" w:cs="Times New Roman"/>
                <w:snapToGrid w:val="0"/>
                <w:kern w:val="15"/>
                <w:szCs w:val="21"/>
              </w:rPr>
              <w:t>10%</w:t>
            </w:r>
            <w:r w:rsidRPr="00030FE4">
              <w:rPr>
                <w:rFonts w:ascii="Times New Roman" w:eastAsia="宋体" w:hAnsi="Times New Roman" w:cs="Times New Roman"/>
                <w:snapToGrid w:val="0"/>
                <w:kern w:val="15"/>
                <w:szCs w:val="21"/>
              </w:rPr>
              <w:t>；教师评价</w:t>
            </w:r>
            <w:r w:rsidRPr="00030FE4">
              <w:rPr>
                <w:rFonts w:ascii="Times New Roman" w:eastAsia="宋体" w:hAnsi="Times New Roman" w:cs="Times New Roman"/>
                <w:snapToGrid w:val="0"/>
                <w:kern w:val="15"/>
                <w:szCs w:val="21"/>
              </w:rPr>
              <w:t>80%</w:t>
            </w:r>
            <w:r w:rsidRPr="00030FE4">
              <w:rPr>
                <w:rFonts w:ascii="Times New Roman" w:eastAsia="宋体" w:hAnsi="Times New Roman" w:cs="Times New Roman"/>
                <w:snapToGrid w:val="0"/>
                <w:kern w:val="15"/>
                <w:szCs w:val="21"/>
              </w:rPr>
              <w:t>）</w:t>
            </w:r>
          </w:p>
        </w:tc>
        <w:tc>
          <w:tcPr>
            <w:tcW w:w="3423" w:type="dxa"/>
            <w:gridSpan w:val="3"/>
            <w:tcBorders>
              <w:top w:val="single" w:sz="4" w:space="0" w:color="000000"/>
              <w:left w:val="single" w:sz="4" w:space="0" w:color="000000"/>
              <w:bottom w:val="single" w:sz="4" w:space="0" w:color="000000"/>
              <w:right w:val="single" w:sz="8" w:space="0" w:color="auto"/>
            </w:tcBorders>
            <w:vAlign w:val="center"/>
          </w:tcPr>
          <w:p w14:paraId="2E838EF9" w14:textId="77777777" w:rsidR="008B510E" w:rsidRPr="00030FE4" w:rsidRDefault="008B510E"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8B510E" w:rsidRPr="001D0E4A" w14:paraId="2B8FDEA3" w14:textId="77777777" w:rsidTr="008470FC">
        <w:trPr>
          <w:trHeight w:val="567"/>
        </w:trPr>
        <w:tc>
          <w:tcPr>
            <w:tcW w:w="5100" w:type="dxa"/>
            <w:gridSpan w:val="3"/>
            <w:tcBorders>
              <w:top w:val="single" w:sz="4" w:space="0" w:color="000000"/>
              <w:left w:val="single" w:sz="8" w:space="0" w:color="auto"/>
              <w:bottom w:val="single" w:sz="8" w:space="0" w:color="auto"/>
              <w:right w:val="single" w:sz="4" w:space="0" w:color="000000"/>
            </w:tcBorders>
            <w:vAlign w:val="center"/>
          </w:tcPr>
          <w:p w14:paraId="02389D1E" w14:textId="77777777" w:rsidR="008B510E" w:rsidRPr="00030FE4" w:rsidRDefault="008B510E" w:rsidP="008470FC">
            <w:pPr>
              <w:topLinePunct/>
              <w:adjustRightInd w:val="0"/>
              <w:snapToGrid w:val="0"/>
              <w:spacing w:beforeLines="5" w:before="15" w:afterLines="5" w:after="15" w:line="240" w:lineRule="atLeast"/>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学生签名：</w:t>
            </w:r>
          </w:p>
        </w:tc>
        <w:tc>
          <w:tcPr>
            <w:tcW w:w="3423" w:type="dxa"/>
            <w:gridSpan w:val="3"/>
            <w:tcBorders>
              <w:top w:val="single" w:sz="4" w:space="0" w:color="000000"/>
              <w:left w:val="single" w:sz="4" w:space="0" w:color="000000"/>
              <w:bottom w:val="single" w:sz="8" w:space="0" w:color="auto"/>
              <w:right w:val="single" w:sz="8" w:space="0" w:color="auto"/>
            </w:tcBorders>
            <w:vAlign w:val="center"/>
          </w:tcPr>
          <w:p w14:paraId="50F03E39" w14:textId="77777777" w:rsidR="008B510E" w:rsidRPr="00030FE4" w:rsidRDefault="008B510E" w:rsidP="008470FC">
            <w:pPr>
              <w:topLinePunct/>
              <w:adjustRightInd w:val="0"/>
              <w:snapToGrid w:val="0"/>
              <w:spacing w:beforeLines="5" w:before="15" w:afterLines="5" w:after="15" w:line="240" w:lineRule="atLeast"/>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教师签名：</w:t>
            </w:r>
          </w:p>
        </w:tc>
      </w:tr>
    </w:tbl>
    <w:p w14:paraId="777A59E7" w14:textId="77777777" w:rsidR="00171160" w:rsidRDefault="00171160" w:rsidP="006B702C">
      <w:pPr>
        <w:pStyle w:val="1"/>
        <w:jc w:val="center"/>
        <w:rPr>
          <w:rFonts w:ascii="方正小标宋简体" w:eastAsia="方正小标宋简体" w:hAnsi="Times New Roman" w:cs="Times New Roman"/>
          <w:b w:val="0"/>
          <w:bCs/>
          <w:kern w:val="2"/>
          <w:sz w:val="36"/>
          <w:szCs w:val="36"/>
        </w:rPr>
        <w:sectPr w:rsidR="00171160">
          <w:pgSz w:w="11906" w:h="16838"/>
          <w:pgMar w:top="1440" w:right="1800" w:bottom="1440" w:left="1800" w:header="851" w:footer="992" w:gutter="0"/>
          <w:cols w:space="425"/>
          <w:docGrid w:type="lines" w:linePitch="312"/>
        </w:sectPr>
      </w:pPr>
    </w:p>
    <w:p w14:paraId="29D2FADB" w14:textId="147A07A5" w:rsidR="00D90AEE" w:rsidRPr="006B702C" w:rsidRDefault="003F7666" w:rsidP="006B702C">
      <w:pPr>
        <w:pStyle w:val="1"/>
        <w:jc w:val="center"/>
        <w:rPr>
          <w:rFonts w:ascii="方正小标宋简体" w:eastAsia="方正小标宋简体" w:hAnsi="Times New Roman" w:cs="Times New Roman"/>
          <w:b w:val="0"/>
          <w:bCs/>
          <w:kern w:val="2"/>
          <w:sz w:val="36"/>
          <w:szCs w:val="36"/>
        </w:rPr>
      </w:pPr>
      <w:bookmarkStart w:id="21" w:name="_Toc113096404"/>
      <w:r w:rsidRPr="006B702C">
        <w:rPr>
          <w:rFonts w:ascii="方正小标宋简体" w:eastAsia="方正小标宋简体" w:hAnsi="Times New Roman" w:cs="Times New Roman" w:hint="eastAsia"/>
          <w:b w:val="0"/>
          <w:bCs/>
          <w:kern w:val="2"/>
          <w:sz w:val="36"/>
          <w:szCs w:val="36"/>
        </w:rPr>
        <w:lastRenderedPageBreak/>
        <w:t>学习情境</w:t>
      </w:r>
      <w:r w:rsidR="006B702C" w:rsidRPr="006B702C">
        <w:rPr>
          <w:rFonts w:ascii="方正小标宋简体" w:eastAsia="方正小标宋简体" w:hAnsi="Times New Roman" w:cs="Times New Roman" w:hint="eastAsia"/>
          <w:b w:val="0"/>
          <w:bCs/>
          <w:kern w:val="2"/>
          <w:sz w:val="36"/>
          <w:szCs w:val="36"/>
        </w:rPr>
        <w:t>2</w:t>
      </w:r>
      <w:r w:rsidR="006B702C" w:rsidRPr="006B702C">
        <w:rPr>
          <w:rFonts w:ascii="方正小标宋简体" w:eastAsia="方正小标宋简体" w:hAnsi="Times New Roman" w:cs="Times New Roman"/>
          <w:b w:val="0"/>
          <w:bCs/>
          <w:kern w:val="2"/>
          <w:sz w:val="36"/>
          <w:szCs w:val="36"/>
        </w:rPr>
        <w:t xml:space="preserve"> </w:t>
      </w:r>
      <w:r w:rsidRPr="006B702C">
        <w:rPr>
          <w:rFonts w:ascii="方正小标宋简体" w:eastAsia="方正小标宋简体" w:hAnsi="Times New Roman" w:cs="Times New Roman" w:hint="eastAsia"/>
          <w:b w:val="0"/>
          <w:bCs/>
          <w:kern w:val="2"/>
          <w:sz w:val="36"/>
          <w:szCs w:val="36"/>
        </w:rPr>
        <w:t xml:space="preserve"> </w:t>
      </w:r>
      <w:r w:rsidR="009170F5">
        <w:rPr>
          <w:rFonts w:ascii="方正小标宋简体" w:eastAsia="方正小标宋简体" w:hAnsi="Times New Roman" w:cs="Times New Roman" w:hint="eastAsia"/>
          <w:b w:val="0"/>
          <w:bCs/>
          <w:kern w:val="2"/>
          <w:sz w:val="36"/>
          <w:szCs w:val="36"/>
        </w:rPr>
        <w:t>二手车鉴定</w:t>
      </w:r>
      <w:bookmarkEnd w:id="21"/>
    </w:p>
    <w:p w14:paraId="1DEE663F" w14:textId="54D8BDCA" w:rsidR="00D90AEE" w:rsidRDefault="00881BFD">
      <w:pPr>
        <w:pStyle w:val="2"/>
        <w:jc w:val="center"/>
      </w:pPr>
      <w:bookmarkStart w:id="22" w:name="_Toc113096405"/>
      <w:r>
        <w:rPr>
          <w:rFonts w:hint="eastAsia"/>
        </w:rPr>
        <w:t>单元</w:t>
      </w:r>
      <w:r>
        <w:rPr>
          <w:rFonts w:hint="eastAsia"/>
        </w:rPr>
        <w:t>2</w:t>
      </w:r>
      <w:r>
        <w:t>.1</w:t>
      </w:r>
      <w:r>
        <w:rPr>
          <w:rFonts w:hint="eastAsia"/>
        </w:rPr>
        <w:t xml:space="preserve"> </w:t>
      </w:r>
      <w:r>
        <w:t xml:space="preserve"> </w:t>
      </w:r>
      <w:r w:rsidRPr="00881BFD">
        <w:rPr>
          <w:rFonts w:hint="eastAsia"/>
        </w:rPr>
        <w:t>二手车手续检查</w:t>
      </w:r>
      <w:bookmarkEnd w:id="22"/>
    </w:p>
    <w:p w14:paraId="38F7DEC2" w14:textId="77777777" w:rsidR="00710FFB" w:rsidRPr="008D23AB" w:rsidRDefault="00710FFB" w:rsidP="00710FFB">
      <w:pPr>
        <w:pStyle w:val="14"/>
        <w:spacing w:before="156" w:after="156"/>
        <w:rPr>
          <w:sz w:val="28"/>
          <w:szCs w:val="36"/>
        </w:rPr>
      </w:pPr>
      <w:r w:rsidRPr="008D23AB">
        <w:rPr>
          <w:rFonts w:hint="eastAsia"/>
          <w:sz w:val="28"/>
          <w:szCs w:val="36"/>
        </w:rPr>
        <w:t>【</w:t>
      </w:r>
      <w:r w:rsidRPr="007F569B">
        <w:rPr>
          <w:rFonts w:hint="eastAsia"/>
          <w:sz w:val="28"/>
          <w:szCs w:val="36"/>
        </w:rPr>
        <w:t>技能</w:t>
      </w:r>
      <w:r w:rsidRPr="008D23AB">
        <w:rPr>
          <w:rFonts w:hint="eastAsia"/>
          <w:sz w:val="28"/>
          <w:szCs w:val="36"/>
        </w:rPr>
        <w:t>目标】</w:t>
      </w:r>
    </w:p>
    <w:p w14:paraId="36283B87" w14:textId="0A10D84E" w:rsidR="00917514" w:rsidRPr="00917514" w:rsidRDefault="00724285" w:rsidP="00917514">
      <w:pPr>
        <w:pStyle w:val="ab"/>
        <w:spacing w:line="400" w:lineRule="atLeast"/>
        <w:ind w:firstLine="480"/>
        <w:rPr>
          <w:snapToGrid w:val="0"/>
          <w:sz w:val="24"/>
          <w:szCs w:val="24"/>
        </w:rPr>
      </w:pPr>
      <w:r>
        <w:rPr>
          <w:rFonts w:hint="eastAsia"/>
          <w:snapToGrid w:val="0"/>
          <w:sz w:val="24"/>
          <w:szCs w:val="24"/>
        </w:rPr>
        <w:t>能够对</w:t>
      </w:r>
      <w:r w:rsidR="00917514" w:rsidRPr="00917514">
        <w:rPr>
          <w:rFonts w:hint="eastAsia"/>
          <w:snapToGrid w:val="0"/>
          <w:sz w:val="24"/>
          <w:szCs w:val="24"/>
        </w:rPr>
        <w:t>二手车交易所需法定手续进行检查，</w:t>
      </w:r>
      <w:r>
        <w:rPr>
          <w:rFonts w:hint="eastAsia"/>
          <w:snapToGrid w:val="0"/>
          <w:sz w:val="24"/>
          <w:szCs w:val="24"/>
        </w:rPr>
        <w:t>并</w:t>
      </w:r>
      <w:r w:rsidR="00917514" w:rsidRPr="00917514">
        <w:rPr>
          <w:rFonts w:hint="eastAsia"/>
          <w:snapToGrid w:val="0"/>
          <w:sz w:val="24"/>
          <w:szCs w:val="24"/>
        </w:rPr>
        <w:t>对各种单证进行识别</w:t>
      </w:r>
      <w:r>
        <w:rPr>
          <w:rFonts w:hint="eastAsia"/>
          <w:snapToGrid w:val="0"/>
          <w:sz w:val="24"/>
          <w:szCs w:val="24"/>
        </w:rPr>
        <w:t>。</w:t>
      </w:r>
    </w:p>
    <w:p w14:paraId="4D3660C6" w14:textId="08B8D74C" w:rsidR="00710FFB" w:rsidRPr="008D23AB" w:rsidRDefault="00710FFB" w:rsidP="008C22AE">
      <w:pPr>
        <w:pStyle w:val="14"/>
        <w:spacing w:before="156" w:after="156"/>
        <w:rPr>
          <w:sz w:val="28"/>
          <w:szCs w:val="36"/>
        </w:rPr>
      </w:pPr>
      <w:r w:rsidRPr="008D23AB">
        <w:rPr>
          <w:rFonts w:hint="eastAsia"/>
          <w:sz w:val="28"/>
          <w:szCs w:val="36"/>
        </w:rPr>
        <w:t>【</w:t>
      </w:r>
      <w:r w:rsidRPr="007F569B">
        <w:rPr>
          <w:rFonts w:hint="eastAsia"/>
          <w:sz w:val="28"/>
          <w:szCs w:val="36"/>
        </w:rPr>
        <w:t>素养</w:t>
      </w:r>
      <w:r w:rsidRPr="008D23AB">
        <w:rPr>
          <w:rFonts w:hint="eastAsia"/>
          <w:sz w:val="28"/>
          <w:szCs w:val="36"/>
        </w:rPr>
        <w:t>目标】</w:t>
      </w:r>
    </w:p>
    <w:p w14:paraId="697B35C0" w14:textId="77777777" w:rsidR="00C06054" w:rsidRPr="00C06054" w:rsidRDefault="00C06054" w:rsidP="00C06054">
      <w:pPr>
        <w:pStyle w:val="ab"/>
        <w:spacing w:line="400" w:lineRule="atLeast"/>
        <w:ind w:firstLine="480"/>
        <w:rPr>
          <w:snapToGrid w:val="0"/>
          <w:sz w:val="24"/>
          <w:szCs w:val="24"/>
        </w:rPr>
      </w:pPr>
      <w:r w:rsidRPr="001E0823">
        <w:rPr>
          <w:rFonts w:hint="eastAsia"/>
          <w:snapToGrid w:val="0"/>
          <w:sz w:val="24"/>
          <w:szCs w:val="24"/>
        </w:rPr>
        <w:t>1</w:t>
      </w:r>
      <w:r>
        <w:rPr>
          <w:rFonts w:hint="eastAsia"/>
          <w:snapToGrid w:val="0"/>
          <w:sz w:val="24"/>
          <w:szCs w:val="24"/>
        </w:rPr>
        <w:t>．</w:t>
      </w:r>
      <w:r w:rsidRPr="00C06054">
        <w:rPr>
          <w:rFonts w:hint="eastAsia"/>
          <w:snapToGrid w:val="0"/>
          <w:sz w:val="24"/>
          <w:szCs w:val="24"/>
        </w:rPr>
        <w:t>培养良好的沟通能力。</w:t>
      </w:r>
    </w:p>
    <w:p w14:paraId="36C9F891" w14:textId="77777777" w:rsidR="00C06054" w:rsidRPr="00C06054" w:rsidRDefault="00C06054" w:rsidP="00C06054">
      <w:pPr>
        <w:pStyle w:val="ab"/>
        <w:spacing w:line="400" w:lineRule="atLeast"/>
        <w:ind w:firstLine="480"/>
        <w:rPr>
          <w:snapToGrid w:val="0"/>
          <w:sz w:val="24"/>
          <w:szCs w:val="24"/>
        </w:rPr>
      </w:pPr>
      <w:r w:rsidRPr="001E0823">
        <w:rPr>
          <w:rFonts w:hint="eastAsia"/>
          <w:snapToGrid w:val="0"/>
          <w:sz w:val="24"/>
          <w:szCs w:val="24"/>
        </w:rPr>
        <w:t>2</w:t>
      </w:r>
      <w:r>
        <w:rPr>
          <w:rFonts w:hint="eastAsia"/>
          <w:snapToGrid w:val="0"/>
          <w:sz w:val="24"/>
          <w:szCs w:val="24"/>
        </w:rPr>
        <w:t>．</w:t>
      </w:r>
      <w:r w:rsidRPr="00C06054">
        <w:rPr>
          <w:rFonts w:hint="eastAsia"/>
          <w:snapToGrid w:val="0"/>
          <w:sz w:val="24"/>
          <w:szCs w:val="24"/>
        </w:rPr>
        <w:t>具有对新知识、新技能的学习和创新能力。</w:t>
      </w:r>
    </w:p>
    <w:p w14:paraId="7D51A924" w14:textId="77777777" w:rsidR="00C06054" w:rsidRPr="001E0823" w:rsidRDefault="00C06054" w:rsidP="00C06054">
      <w:pPr>
        <w:pStyle w:val="ab"/>
        <w:spacing w:line="400" w:lineRule="atLeast"/>
        <w:ind w:firstLine="480"/>
        <w:rPr>
          <w:snapToGrid w:val="0"/>
          <w:sz w:val="24"/>
          <w:szCs w:val="24"/>
        </w:rPr>
      </w:pPr>
      <w:r w:rsidRPr="001E0823">
        <w:rPr>
          <w:rFonts w:hint="eastAsia"/>
          <w:snapToGrid w:val="0"/>
          <w:sz w:val="24"/>
          <w:szCs w:val="24"/>
        </w:rPr>
        <w:t>3</w:t>
      </w:r>
      <w:r>
        <w:rPr>
          <w:rFonts w:hint="eastAsia"/>
          <w:snapToGrid w:val="0"/>
          <w:sz w:val="24"/>
          <w:szCs w:val="24"/>
        </w:rPr>
        <w:t>．</w:t>
      </w:r>
      <w:r w:rsidRPr="00C06054">
        <w:rPr>
          <w:rFonts w:hint="eastAsia"/>
          <w:snapToGrid w:val="0"/>
          <w:sz w:val="24"/>
          <w:szCs w:val="24"/>
        </w:rPr>
        <w:t>培养树立时间观念。</w:t>
      </w:r>
    </w:p>
    <w:p w14:paraId="051FF8C4" w14:textId="77777777" w:rsidR="00710FFB" w:rsidRPr="008D23AB" w:rsidRDefault="00710FFB" w:rsidP="00710FFB">
      <w:pPr>
        <w:pStyle w:val="14"/>
        <w:spacing w:before="156" w:after="156"/>
        <w:rPr>
          <w:sz w:val="28"/>
          <w:szCs w:val="36"/>
        </w:rPr>
      </w:pPr>
      <w:r w:rsidRPr="008D23AB">
        <w:rPr>
          <w:rFonts w:hint="eastAsia"/>
          <w:sz w:val="28"/>
          <w:szCs w:val="36"/>
        </w:rPr>
        <w:t>【</w:t>
      </w:r>
      <w:r w:rsidRPr="007F569B">
        <w:rPr>
          <w:rFonts w:hint="eastAsia"/>
          <w:sz w:val="28"/>
          <w:szCs w:val="36"/>
        </w:rPr>
        <w:t>任务描述</w:t>
      </w:r>
      <w:r w:rsidRPr="008D23AB">
        <w:rPr>
          <w:rFonts w:hint="eastAsia"/>
          <w:sz w:val="28"/>
          <w:szCs w:val="36"/>
        </w:rPr>
        <w:t>】</w:t>
      </w:r>
    </w:p>
    <w:p w14:paraId="376D7C50" w14:textId="2248ED79" w:rsidR="00294F55" w:rsidRPr="00076680" w:rsidRDefault="00410390" w:rsidP="00410390">
      <w:pPr>
        <w:pStyle w:val="ab"/>
        <w:spacing w:line="400" w:lineRule="atLeast"/>
        <w:ind w:firstLine="480"/>
        <w:rPr>
          <w:snapToGrid w:val="0"/>
          <w:sz w:val="24"/>
          <w:szCs w:val="24"/>
        </w:rPr>
      </w:pPr>
      <w:r w:rsidRPr="00410390">
        <w:rPr>
          <w:rFonts w:hint="eastAsia"/>
          <w:snapToGrid w:val="0"/>
          <w:sz w:val="24"/>
          <w:szCs w:val="24"/>
        </w:rPr>
        <w:t>随着汽车行驶里程的增加，汽车发动机、底盘、电器等的性能下降，某些零件或总成也会意外失效，导致汽车故障率上升。要准确评估二手车价格，应首先对二手车现时技术状况进行必要的鉴定工作</w:t>
      </w:r>
      <w:r w:rsidR="00294F55">
        <w:rPr>
          <w:rFonts w:hint="eastAsia"/>
          <w:snapToGrid w:val="0"/>
          <w:sz w:val="24"/>
          <w:szCs w:val="24"/>
        </w:rPr>
        <w:t>，包括</w:t>
      </w:r>
      <w:r w:rsidR="00294F55" w:rsidRPr="00294F55">
        <w:rPr>
          <w:rFonts w:hint="eastAsia"/>
          <w:snapToGrid w:val="0"/>
          <w:sz w:val="24"/>
          <w:szCs w:val="24"/>
        </w:rPr>
        <w:t>二手车手续检查</w:t>
      </w:r>
      <w:r w:rsidR="00294F55">
        <w:rPr>
          <w:rFonts w:ascii="宋体" w:hAnsi="宋体" w:hint="eastAsia"/>
          <w:snapToGrid w:val="0"/>
          <w:sz w:val="24"/>
          <w:szCs w:val="24"/>
        </w:rPr>
        <w:t>、</w:t>
      </w:r>
      <w:r w:rsidR="00294F55" w:rsidRPr="00294F55">
        <w:rPr>
          <w:rFonts w:hint="eastAsia"/>
          <w:snapToGrid w:val="0"/>
          <w:sz w:val="24"/>
          <w:szCs w:val="24"/>
        </w:rPr>
        <w:t>二手车静态检查</w:t>
      </w:r>
      <w:r w:rsidR="00294F55">
        <w:rPr>
          <w:rFonts w:ascii="宋体" w:hAnsi="宋体" w:hint="eastAsia"/>
          <w:snapToGrid w:val="0"/>
          <w:sz w:val="24"/>
          <w:szCs w:val="24"/>
        </w:rPr>
        <w:t>、</w:t>
      </w:r>
      <w:r w:rsidR="00294F55" w:rsidRPr="00294F55">
        <w:rPr>
          <w:rFonts w:hint="eastAsia"/>
          <w:snapToGrid w:val="0"/>
          <w:sz w:val="24"/>
          <w:szCs w:val="24"/>
        </w:rPr>
        <w:t>二手车动态检查</w:t>
      </w:r>
      <w:r w:rsidR="00294F55">
        <w:rPr>
          <w:rFonts w:ascii="宋体" w:hAnsi="宋体" w:hint="eastAsia"/>
          <w:snapToGrid w:val="0"/>
          <w:sz w:val="24"/>
          <w:szCs w:val="24"/>
        </w:rPr>
        <w:t>、</w:t>
      </w:r>
      <w:r w:rsidR="00294F55" w:rsidRPr="00294F55">
        <w:rPr>
          <w:rFonts w:ascii="宋体" w:hAnsi="宋体" w:hint="eastAsia"/>
          <w:snapToGrid w:val="0"/>
          <w:sz w:val="24"/>
          <w:szCs w:val="24"/>
        </w:rPr>
        <w:t>二手车仪器检测</w:t>
      </w:r>
      <w:r w:rsidR="000B665C">
        <w:rPr>
          <w:rFonts w:hint="eastAsia"/>
          <w:snapToGrid w:val="0"/>
          <w:sz w:val="24"/>
          <w:szCs w:val="24"/>
        </w:rPr>
        <w:t>。下面</w:t>
      </w:r>
      <w:r w:rsidR="00294F55">
        <w:rPr>
          <w:rFonts w:hint="eastAsia"/>
          <w:snapToGrid w:val="0"/>
          <w:sz w:val="24"/>
          <w:szCs w:val="24"/>
        </w:rPr>
        <w:t>来看</w:t>
      </w:r>
      <w:r w:rsidR="00294F55" w:rsidRPr="00294F55">
        <w:rPr>
          <w:rFonts w:hint="eastAsia"/>
          <w:snapToGrid w:val="0"/>
          <w:sz w:val="24"/>
          <w:szCs w:val="24"/>
        </w:rPr>
        <w:t>二手车手续检查</w:t>
      </w:r>
      <w:r w:rsidR="00294F55">
        <w:rPr>
          <w:rFonts w:hint="eastAsia"/>
          <w:snapToGrid w:val="0"/>
          <w:sz w:val="24"/>
          <w:szCs w:val="24"/>
        </w:rPr>
        <w:t>。</w:t>
      </w:r>
    </w:p>
    <w:p w14:paraId="7C36539D" w14:textId="77777777" w:rsidR="00710FFB" w:rsidRPr="00AF7321" w:rsidRDefault="00710FFB" w:rsidP="00710FFB">
      <w:pPr>
        <w:pStyle w:val="14"/>
        <w:spacing w:before="156" w:after="156"/>
        <w:rPr>
          <w:sz w:val="28"/>
          <w:szCs w:val="36"/>
        </w:rPr>
      </w:pPr>
      <w:r w:rsidRPr="00AF7321">
        <w:rPr>
          <w:rFonts w:hint="eastAsia"/>
          <w:sz w:val="28"/>
          <w:szCs w:val="36"/>
        </w:rPr>
        <w:t>【任务实施】</w:t>
      </w:r>
    </w:p>
    <w:p w14:paraId="5AC57FBE" w14:textId="776657F6" w:rsidR="00D90AEE" w:rsidRDefault="007F082F" w:rsidP="00B11841">
      <w:pPr>
        <w:pStyle w:val="ab"/>
        <w:spacing w:before="120" w:after="120" w:line="400" w:lineRule="atLeast"/>
        <w:ind w:firstLine="480"/>
        <w:rPr>
          <w:snapToGrid w:val="0"/>
          <w:sz w:val="24"/>
          <w:szCs w:val="24"/>
        </w:rPr>
      </w:pPr>
      <w:r>
        <w:rPr>
          <w:rFonts w:hint="eastAsia"/>
          <w:snapToGrid w:val="0"/>
          <w:sz w:val="24"/>
          <w:szCs w:val="24"/>
        </w:rPr>
        <w:t>1</w:t>
      </w:r>
      <w:r>
        <w:rPr>
          <w:rFonts w:hint="eastAsia"/>
          <w:snapToGrid w:val="0"/>
          <w:sz w:val="24"/>
          <w:szCs w:val="24"/>
        </w:rPr>
        <w:t>．</w:t>
      </w:r>
      <w:r w:rsidR="00DD75B3">
        <w:rPr>
          <w:rFonts w:hint="eastAsia"/>
          <w:snapToGrid w:val="0"/>
          <w:sz w:val="24"/>
          <w:szCs w:val="24"/>
        </w:rPr>
        <w:t>简述二手车评估</w:t>
      </w:r>
      <w:r w:rsidR="00DD75B3" w:rsidRPr="00DD75B3">
        <w:rPr>
          <w:rFonts w:hint="eastAsia"/>
          <w:snapToGrid w:val="0"/>
          <w:sz w:val="24"/>
          <w:szCs w:val="24"/>
        </w:rPr>
        <w:t>的第一项工作业务洽谈</w:t>
      </w:r>
      <w:r w:rsidR="00DD75B3">
        <w:rPr>
          <w:rFonts w:hint="eastAsia"/>
          <w:snapToGrid w:val="0"/>
          <w:sz w:val="24"/>
          <w:szCs w:val="24"/>
        </w:rPr>
        <w:t>的主要内容</w:t>
      </w:r>
      <w:r w:rsidR="00B11841" w:rsidRPr="00B11841">
        <w:rPr>
          <w:rFonts w:hint="eastAsia"/>
          <w:snapToGrid w:val="0"/>
          <w:sz w:val="24"/>
          <w:szCs w:val="24"/>
        </w:rPr>
        <w:t>。</w:t>
      </w:r>
    </w:p>
    <w:p w14:paraId="5A3493F0" w14:textId="77777777" w:rsidR="0046630D" w:rsidRPr="00932D37" w:rsidRDefault="0046630D" w:rsidP="0046630D">
      <w:pPr>
        <w:rPr>
          <w:rFonts w:ascii="宋体" w:hAnsi="宋体" w:cs="宋体"/>
          <w:sz w:val="24"/>
          <w:szCs w:val="32"/>
        </w:rPr>
      </w:pPr>
    </w:p>
    <w:p w14:paraId="2E1C345B" w14:textId="77777777" w:rsidR="0046630D" w:rsidRPr="00932D37" w:rsidRDefault="0046630D" w:rsidP="0046630D">
      <w:pPr>
        <w:rPr>
          <w:rFonts w:ascii="宋体" w:hAnsi="宋体" w:cs="宋体"/>
          <w:sz w:val="24"/>
          <w:szCs w:val="32"/>
        </w:rPr>
      </w:pPr>
    </w:p>
    <w:p w14:paraId="0B115C8E" w14:textId="77777777" w:rsidR="0046630D" w:rsidRDefault="0046630D" w:rsidP="0046630D">
      <w:pPr>
        <w:rPr>
          <w:rFonts w:ascii="宋体" w:hAnsi="宋体" w:cs="宋体"/>
          <w:sz w:val="24"/>
          <w:szCs w:val="32"/>
        </w:rPr>
      </w:pPr>
    </w:p>
    <w:p w14:paraId="341870BA" w14:textId="77777777" w:rsidR="0046630D" w:rsidRDefault="0046630D" w:rsidP="0046630D">
      <w:pPr>
        <w:rPr>
          <w:rFonts w:ascii="宋体" w:hAnsi="宋体" w:cs="宋体"/>
          <w:sz w:val="24"/>
          <w:szCs w:val="32"/>
        </w:rPr>
      </w:pPr>
    </w:p>
    <w:p w14:paraId="28A971CE" w14:textId="77777777" w:rsidR="0046630D" w:rsidRDefault="0046630D" w:rsidP="0046630D">
      <w:pPr>
        <w:rPr>
          <w:rFonts w:ascii="宋体" w:hAnsi="宋体" w:cs="宋体"/>
          <w:sz w:val="24"/>
          <w:szCs w:val="32"/>
        </w:rPr>
      </w:pPr>
    </w:p>
    <w:p w14:paraId="077FA456" w14:textId="46D02912" w:rsidR="0046630D" w:rsidRDefault="0046630D" w:rsidP="0046630D">
      <w:pPr>
        <w:rPr>
          <w:rFonts w:ascii="宋体" w:hAnsi="宋体" w:cs="宋体"/>
          <w:sz w:val="24"/>
          <w:szCs w:val="32"/>
        </w:rPr>
      </w:pPr>
    </w:p>
    <w:p w14:paraId="7675A28F" w14:textId="50E05811" w:rsidR="001054C6" w:rsidRDefault="001054C6" w:rsidP="001054C6">
      <w:pPr>
        <w:pStyle w:val="ab"/>
        <w:spacing w:before="120" w:after="120" w:line="400" w:lineRule="atLeast"/>
        <w:ind w:firstLine="480"/>
        <w:rPr>
          <w:snapToGrid w:val="0"/>
          <w:sz w:val="24"/>
          <w:szCs w:val="24"/>
        </w:rPr>
      </w:pPr>
      <w:r>
        <w:rPr>
          <w:snapToGrid w:val="0"/>
          <w:sz w:val="24"/>
          <w:szCs w:val="24"/>
        </w:rPr>
        <w:t>2</w:t>
      </w:r>
      <w:r>
        <w:rPr>
          <w:rFonts w:hint="eastAsia"/>
          <w:snapToGrid w:val="0"/>
          <w:sz w:val="24"/>
          <w:szCs w:val="24"/>
        </w:rPr>
        <w:t>．简述</w:t>
      </w:r>
      <w:r w:rsidRPr="001054C6">
        <w:rPr>
          <w:rFonts w:hint="eastAsia"/>
          <w:snapToGrid w:val="0"/>
          <w:sz w:val="24"/>
          <w:szCs w:val="24"/>
        </w:rPr>
        <w:t>二手车鉴定评估委托书</w:t>
      </w:r>
      <w:r>
        <w:rPr>
          <w:rFonts w:hint="eastAsia"/>
          <w:snapToGrid w:val="0"/>
          <w:sz w:val="24"/>
          <w:szCs w:val="24"/>
        </w:rPr>
        <w:t>的主要内容</w:t>
      </w:r>
      <w:r w:rsidRPr="00B11841">
        <w:rPr>
          <w:rFonts w:hint="eastAsia"/>
          <w:snapToGrid w:val="0"/>
          <w:sz w:val="24"/>
          <w:szCs w:val="24"/>
        </w:rPr>
        <w:t>。</w:t>
      </w:r>
    </w:p>
    <w:p w14:paraId="6D7681F9" w14:textId="77777777" w:rsidR="001054C6" w:rsidRPr="00932D37" w:rsidRDefault="001054C6" w:rsidP="001054C6">
      <w:pPr>
        <w:rPr>
          <w:rFonts w:ascii="宋体" w:hAnsi="宋体" w:cs="宋体"/>
          <w:sz w:val="24"/>
          <w:szCs w:val="32"/>
        </w:rPr>
      </w:pPr>
    </w:p>
    <w:p w14:paraId="766518C0" w14:textId="77777777" w:rsidR="001054C6" w:rsidRPr="00932D37" w:rsidRDefault="001054C6" w:rsidP="001054C6">
      <w:pPr>
        <w:rPr>
          <w:rFonts w:ascii="宋体" w:hAnsi="宋体" w:cs="宋体"/>
          <w:sz w:val="24"/>
          <w:szCs w:val="32"/>
        </w:rPr>
      </w:pPr>
    </w:p>
    <w:p w14:paraId="1F738227" w14:textId="77777777" w:rsidR="001054C6" w:rsidRDefault="001054C6" w:rsidP="001054C6">
      <w:pPr>
        <w:rPr>
          <w:rFonts w:ascii="宋体" w:hAnsi="宋体" w:cs="宋体"/>
          <w:sz w:val="24"/>
          <w:szCs w:val="32"/>
        </w:rPr>
      </w:pPr>
    </w:p>
    <w:p w14:paraId="2D54C426" w14:textId="77777777" w:rsidR="001054C6" w:rsidRDefault="001054C6" w:rsidP="001054C6">
      <w:pPr>
        <w:rPr>
          <w:rFonts w:ascii="宋体" w:hAnsi="宋体" w:cs="宋体"/>
          <w:sz w:val="24"/>
          <w:szCs w:val="32"/>
        </w:rPr>
      </w:pPr>
    </w:p>
    <w:p w14:paraId="27F59F34" w14:textId="77777777" w:rsidR="001054C6" w:rsidRDefault="001054C6" w:rsidP="001054C6">
      <w:pPr>
        <w:rPr>
          <w:rFonts w:ascii="宋体" w:hAnsi="宋体" w:cs="宋体"/>
          <w:sz w:val="24"/>
          <w:szCs w:val="32"/>
        </w:rPr>
      </w:pPr>
    </w:p>
    <w:p w14:paraId="14E9469D" w14:textId="77777777" w:rsidR="001054C6" w:rsidRDefault="001054C6" w:rsidP="001054C6">
      <w:pPr>
        <w:rPr>
          <w:rFonts w:ascii="宋体" w:hAnsi="宋体" w:cs="宋体"/>
          <w:sz w:val="24"/>
          <w:szCs w:val="32"/>
        </w:rPr>
      </w:pPr>
    </w:p>
    <w:p w14:paraId="1177EF13" w14:textId="7F01013C" w:rsidR="00A35CA4" w:rsidRDefault="00A35CA4" w:rsidP="00A35CA4">
      <w:pPr>
        <w:pStyle w:val="ab"/>
        <w:spacing w:before="120" w:after="120" w:line="400" w:lineRule="atLeast"/>
        <w:ind w:firstLine="480"/>
        <w:rPr>
          <w:snapToGrid w:val="0"/>
          <w:sz w:val="24"/>
          <w:szCs w:val="24"/>
        </w:rPr>
      </w:pPr>
      <w:r>
        <w:rPr>
          <w:snapToGrid w:val="0"/>
          <w:sz w:val="24"/>
          <w:szCs w:val="24"/>
        </w:rPr>
        <w:t>3</w:t>
      </w:r>
      <w:r w:rsidR="007F082F">
        <w:rPr>
          <w:rFonts w:hint="eastAsia"/>
          <w:snapToGrid w:val="0"/>
          <w:sz w:val="24"/>
          <w:szCs w:val="24"/>
        </w:rPr>
        <w:t>．</w:t>
      </w:r>
      <w:r>
        <w:rPr>
          <w:rFonts w:hint="eastAsia"/>
          <w:snapToGrid w:val="0"/>
          <w:sz w:val="24"/>
          <w:szCs w:val="24"/>
        </w:rPr>
        <w:t>简述评估工作的四个阶段</w:t>
      </w:r>
      <w:r w:rsidRPr="00B11841">
        <w:rPr>
          <w:rFonts w:hint="eastAsia"/>
          <w:snapToGrid w:val="0"/>
          <w:sz w:val="24"/>
          <w:szCs w:val="24"/>
        </w:rPr>
        <w:t>。</w:t>
      </w:r>
    </w:p>
    <w:p w14:paraId="06277AC2" w14:textId="77777777" w:rsidR="00D205A6" w:rsidRPr="00932D37" w:rsidRDefault="00D205A6" w:rsidP="00D205A6">
      <w:pPr>
        <w:rPr>
          <w:rFonts w:ascii="宋体" w:hAnsi="宋体" w:cs="宋体"/>
          <w:sz w:val="24"/>
          <w:szCs w:val="32"/>
        </w:rPr>
      </w:pPr>
    </w:p>
    <w:p w14:paraId="339D1302" w14:textId="77777777" w:rsidR="00D205A6" w:rsidRPr="00932D37" w:rsidRDefault="00D205A6" w:rsidP="00D205A6">
      <w:pPr>
        <w:rPr>
          <w:rFonts w:ascii="宋体" w:hAnsi="宋体" w:cs="宋体"/>
          <w:sz w:val="24"/>
          <w:szCs w:val="32"/>
        </w:rPr>
      </w:pPr>
    </w:p>
    <w:p w14:paraId="2BEF05D9" w14:textId="77777777" w:rsidR="00D205A6" w:rsidRDefault="00D205A6" w:rsidP="00D205A6">
      <w:pPr>
        <w:rPr>
          <w:rFonts w:ascii="宋体" w:hAnsi="宋体" w:cs="宋体"/>
          <w:sz w:val="24"/>
          <w:szCs w:val="32"/>
        </w:rPr>
      </w:pPr>
    </w:p>
    <w:p w14:paraId="0BC032AC" w14:textId="77777777" w:rsidR="00D205A6" w:rsidRDefault="00D205A6" w:rsidP="00D205A6">
      <w:pPr>
        <w:rPr>
          <w:rFonts w:ascii="宋体" w:hAnsi="宋体" w:cs="宋体"/>
          <w:sz w:val="24"/>
          <w:szCs w:val="32"/>
        </w:rPr>
      </w:pPr>
    </w:p>
    <w:p w14:paraId="6764A5FB" w14:textId="77777777" w:rsidR="00D205A6" w:rsidRDefault="00D205A6" w:rsidP="00D205A6">
      <w:pPr>
        <w:rPr>
          <w:rFonts w:ascii="宋体" w:hAnsi="宋体" w:cs="宋体"/>
          <w:sz w:val="24"/>
          <w:szCs w:val="32"/>
        </w:rPr>
      </w:pPr>
    </w:p>
    <w:p w14:paraId="1B40828D" w14:textId="77777777" w:rsidR="00D205A6" w:rsidRDefault="00D205A6" w:rsidP="00D205A6">
      <w:pPr>
        <w:rPr>
          <w:rFonts w:ascii="宋体" w:hAnsi="宋体" w:cs="宋体"/>
          <w:sz w:val="24"/>
          <w:szCs w:val="32"/>
        </w:rPr>
      </w:pPr>
    </w:p>
    <w:p w14:paraId="2FD50DA8" w14:textId="62E7AE43" w:rsidR="00D90AEE" w:rsidRDefault="00D205A6" w:rsidP="00B11841">
      <w:pPr>
        <w:pStyle w:val="ab"/>
        <w:spacing w:before="120" w:after="120" w:line="400" w:lineRule="atLeast"/>
        <w:ind w:firstLine="480"/>
        <w:rPr>
          <w:snapToGrid w:val="0"/>
          <w:sz w:val="24"/>
          <w:szCs w:val="24"/>
        </w:rPr>
      </w:pPr>
      <w:r>
        <w:rPr>
          <w:snapToGrid w:val="0"/>
          <w:sz w:val="24"/>
          <w:szCs w:val="24"/>
        </w:rPr>
        <w:t>4</w:t>
      </w:r>
      <w:r w:rsidR="007F082F">
        <w:rPr>
          <w:rFonts w:hint="eastAsia"/>
          <w:snapToGrid w:val="0"/>
          <w:sz w:val="24"/>
          <w:szCs w:val="24"/>
        </w:rPr>
        <w:t>．</w:t>
      </w:r>
      <w:r>
        <w:rPr>
          <w:rFonts w:hint="eastAsia"/>
          <w:snapToGrid w:val="0"/>
          <w:sz w:val="24"/>
          <w:szCs w:val="24"/>
        </w:rPr>
        <w:t>简述二手车交易的证件有哪些，以及如何检查证件</w:t>
      </w:r>
      <w:r w:rsidR="00B11841" w:rsidRPr="00B11841">
        <w:rPr>
          <w:rFonts w:hint="eastAsia"/>
          <w:snapToGrid w:val="0"/>
          <w:sz w:val="24"/>
          <w:szCs w:val="24"/>
        </w:rPr>
        <w:t>。</w:t>
      </w:r>
    </w:p>
    <w:p w14:paraId="14DD1213" w14:textId="77777777" w:rsidR="00D205A6" w:rsidRPr="00932D37" w:rsidRDefault="00D205A6" w:rsidP="00D205A6">
      <w:pPr>
        <w:rPr>
          <w:rFonts w:ascii="宋体" w:hAnsi="宋体" w:cs="宋体"/>
          <w:sz w:val="24"/>
          <w:szCs w:val="32"/>
        </w:rPr>
      </w:pPr>
    </w:p>
    <w:p w14:paraId="000B14E2" w14:textId="77777777" w:rsidR="00D205A6" w:rsidRPr="00932D37" w:rsidRDefault="00D205A6" w:rsidP="00D205A6">
      <w:pPr>
        <w:rPr>
          <w:rFonts w:ascii="宋体" w:hAnsi="宋体" w:cs="宋体"/>
          <w:sz w:val="24"/>
          <w:szCs w:val="32"/>
        </w:rPr>
      </w:pPr>
    </w:p>
    <w:p w14:paraId="442CDB7F" w14:textId="77777777" w:rsidR="00D205A6" w:rsidRDefault="00D205A6" w:rsidP="00D205A6">
      <w:pPr>
        <w:rPr>
          <w:rFonts w:ascii="宋体" w:hAnsi="宋体" w:cs="宋体"/>
          <w:sz w:val="24"/>
          <w:szCs w:val="32"/>
        </w:rPr>
      </w:pPr>
    </w:p>
    <w:p w14:paraId="07ED763A" w14:textId="77777777" w:rsidR="00D205A6" w:rsidRDefault="00D205A6" w:rsidP="00D205A6">
      <w:pPr>
        <w:rPr>
          <w:rFonts w:ascii="宋体" w:hAnsi="宋体" w:cs="宋体"/>
          <w:sz w:val="24"/>
          <w:szCs w:val="32"/>
        </w:rPr>
      </w:pPr>
    </w:p>
    <w:p w14:paraId="3BDD3D14" w14:textId="77777777" w:rsidR="00D205A6" w:rsidRDefault="00D205A6" w:rsidP="00D205A6">
      <w:pPr>
        <w:rPr>
          <w:rFonts w:ascii="宋体" w:hAnsi="宋体" w:cs="宋体"/>
          <w:sz w:val="24"/>
          <w:szCs w:val="32"/>
        </w:rPr>
      </w:pPr>
    </w:p>
    <w:p w14:paraId="317CEFF9" w14:textId="210EF6C8" w:rsidR="00D205A6" w:rsidRDefault="00D205A6" w:rsidP="00D205A6">
      <w:pPr>
        <w:rPr>
          <w:rFonts w:ascii="宋体" w:hAnsi="宋体" w:cs="宋体"/>
          <w:sz w:val="24"/>
          <w:szCs w:val="32"/>
        </w:rPr>
      </w:pPr>
    </w:p>
    <w:p w14:paraId="561E0988" w14:textId="287AC811" w:rsidR="00D205A6" w:rsidRDefault="00434164" w:rsidP="007F355C">
      <w:pPr>
        <w:pStyle w:val="ab"/>
        <w:spacing w:before="120" w:after="120" w:line="400" w:lineRule="atLeast"/>
        <w:ind w:firstLine="480"/>
        <w:rPr>
          <w:snapToGrid w:val="0"/>
          <w:sz w:val="24"/>
          <w:szCs w:val="24"/>
        </w:rPr>
      </w:pPr>
      <w:r>
        <w:rPr>
          <w:snapToGrid w:val="0"/>
          <w:sz w:val="24"/>
          <w:szCs w:val="24"/>
        </w:rPr>
        <w:t>5</w:t>
      </w:r>
      <w:r w:rsidR="007F355C">
        <w:rPr>
          <w:rFonts w:hint="eastAsia"/>
          <w:snapToGrid w:val="0"/>
          <w:sz w:val="24"/>
          <w:szCs w:val="24"/>
        </w:rPr>
        <w:t>．</w:t>
      </w:r>
      <w:r>
        <w:rPr>
          <w:rFonts w:hint="eastAsia"/>
          <w:snapToGrid w:val="0"/>
          <w:sz w:val="24"/>
          <w:szCs w:val="24"/>
        </w:rPr>
        <w:t>简述给二手车拍照的注意事项。</w:t>
      </w:r>
    </w:p>
    <w:p w14:paraId="0F34E1A3" w14:textId="77777777" w:rsidR="00434164" w:rsidRPr="00932D37" w:rsidRDefault="00434164" w:rsidP="00434164">
      <w:pPr>
        <w:rPr>
          <w:rFonts w:ascii="宋体" w:hAnsi="宋体" w:cs="宋体"/>
          <w:sz w:val="24"/>
          <w:szCs w:val="32"/>
        </w:rPr>
      </w:pPr>
    </w:p>
    <w:p w14:paraId="7AC0DF69" w14:textId="77777777" w:rsidR="00434164" w:rsidRPr="00932D37" w:rsidRDefault="00434164" w:rsidP="00434164">
      <w:pPr>
        <w:rPr>
          <w:rFonts w:ascii="宋体" w:hAnsi="宋体" w:cs="宋体"/>
          <w:sz w:val="24"/>
          <w:szCs w:val="32"/>
        </w:rPr>
      </w:pPr>
    </w:p>
    <w:p w14:paraId="5447BDFF" w14:textId="77777777" w:rsidR="00434164" w:rsidRDefault="00434164" w:rsidP="00434164">
      <w:pPr>
        <w:rPr>
          <w:rFonts w:ascii="宋体" w:hAnsi="宋体" w:cs="宋体"/>
          <w:sz w:val="24"/>
          <w:szCs w:val="32"/>
        </w:rPr>
      </w:pPr>
    </w:p>
    <w:p w14:paraId="5F50CD68" w14:textId="77777777" w:rsidR="00434164" w:rsidRDefault="00434164" w:rsidP="00434164">
      <w:pPr>
        <w:rPr>
          <w:rFonts w:ascii="宋体" w:hAnsi="宋体" w:cs="宋体"/>
          <w:sz w:val="24"/>
          <w:szCs w:val="32"/>
        </w:rPr>
      </w:pPr>
    </w:p>
    <w:p w14:paraId="39E4EC98" w14:textId="77777777" w:rsidR="00434164" w:rsidRDefault="00434164" w:rsidP="00434164">
      <w:pPr>
        <w:rPr>
          <w:rFonts w:ascii="宋体" w:hAnsi="宋体" w:cs="宋体"/>
          <w:sz w:val="24"/>
          <w:szCs w:val="32"/>
        </w:rPr>
      </w:pPr>
    </w:p>
    <w:p w14:paraId="1E554695" w14:textId="77777777" w:rsidR="00434164" w:rsidRDefault="00434164" w:rsidP="00434164">
      <w:pPr>
        <w:rPr>
          <w:rFonts w:ascii="宋体" w:hAnsi="宋体" w:cs="宋体"/>
          <w:sz w:val="24"/>
          <w:szCs w:val="32"/>
        </w:rPr>
      </w:pPr>
    </w:p>
    <w:p w14:paraId="03FD8E5A" w14:textId="0F86598B" w:rsidR="002B3E03" w:rsidRDefault="002B3E03" w:rsidP="002B3E03">
      <w:pPr>
        <w:pStyle w:val="14"/>
        <w:spacing w:before="156" w:after="156"/>
        <w:ind w:firstLine="560"/>
        <w:rPr>
          <w:sz w:val="28"/>
          <w:szCs w:val="36"/>
        </w:rPr>
      </w:pPr>
      <w:r w:rsidRPr="00AF7321">
        <w:rPr>
          <w:rFonts w:hint="eastAsia"/>
          <w:sz w:val="28"/>
          <w:szCs w:val="36"/>
        </w:rPr>
        <w:t>【任务</w:t>
      </w:r>
      <w:r>
        <w:rPr>
          <w:rFonts w:hint="eastAsia"/>
          <w:sz w:val="28"/>
          <w:szCs w:val="36"/>
        </w:rPr>
        <w:t>评价</w:t>
      </w:r>
      <w:r w:rsidRPr="00AF7321">
        <w:rPr>
          <w:rFonts w:hint="eastAsia"/>
          <w:sz w:val="28"/>
          <w:szCs w:val="36"/>
        </w:rPr>
        <w:t>】</w:t>
      </w:r>
    </w:p>
    <w:p w14:paraId="314AB936" w14:textId="585126EA" w:rsidR="002B3E03" w:rsidRDefault="002B3E03" w:rsidP="002B3E03">
      <w:pPr>
        <w:pStyle w:val="ab"/>
        <w:spacing w:before="120" w:after="120" w:line="400" w:lineRule="atLeast"/>
        <w:ind w:firstLine="480"/>
        <w:rPr>
          <w:snapToGrid w:val="0"/>
          <w:sz w:val="24"/>
          <w:szCs w:val="24"/>
        </w:rPr>
      </w:pPr>
      <w:r w:rsidRPr="0025134F">
        <w:rPr>
          <w:rFonts w:hint="eastAsia"/>
          <w:snapToGrid w:val="0"/>
          <w:sz w:val="24"/>
          <w:szCs w:val="24"/>
        </w:rPr>
        <w:t>根据表</w:t>
      </w:r>
      <w:r>
        <w:rPr>
          <w:snapToGrid w:val="0"/>
          <w:sz w:val="24"/>
          <w:szCs w:val="24"/>
        </w:rPr>
        <w:t>2-1-</w:t>
      </w:r>
      <w:r w:rsidR="005B43EC">
        <w:rPr>
          <w:snapToGrid w:val="0"/>
          <w:sz w:val="24"/>
          <w:szCs w:val="24"/>
        </w:rPr>
        <w:t>2</w:t>
      </w:r>
      <w:r w:rsidRPr="0025134F">
        <w:rPr>
          <w:rFonts w:hint="eastAsia"/>
          <w:snapToGrid w:val="0"/>
          <w:sz w:val="24"/>
          <w:szCs w:val="24"/>
        </w:rPr>
        <w:t>对本任务实施过程进行评价。</w:t>
      </w:r>
    </w:p>
    <w:p w14:paraId="1AB00E08" w14:textId="2A4EC3B0" w:rsidR="002B3E03" w:rsidRDefault="002B3E03" w:rsidP="002B3E03">
      <w:pPr>
        <w:jc w:val="center"/>
        <w:rPr>
          <w:rFonts w:ascii="黑体" w:eastAsia="黑体" w:hAnsi="黑体" w:cs="黑体"/>
          <w:szCs w:val="21"/>
        </w:rPr>
      </w:pPr>
      <w:r w:rsidRPr="00726320">
        <w:rPr>
          <w:rFonts w:ascii="黑体" w:eastAsia="黑体" w:hAnsi="黑体" w:cs="黑体" w:hint="eastAsia"/>
          <w:szCs w:val="21"/>
        </w:rPr>
        <w:t>表</w:t>
      </w:r>
      <w:r>
        <w:rPr>
          <w:rFonts w:ascii="黑体" w:eastAsia="黑体" w:hAnsi="黑体" w:cs="黑体"/>
          <w:szCs w:val="21"/>
        </w:rPr>
        <w:t>2-1-</w:t>
      </w:r>
      <w:r w:rsidR="005B43EC">
        <w:rPr>
          <w:rFonts w:ascii="黑体" w:eastAsia="黑体" w:hAnsi="黑体" w:cs="黑体"/>
          <w:szCs w:val="21"/>
        </w:rPr>
        <w:t>2</w:t>
      </w:r>
      <w:r w:rsidRPr="00726320">
        <w:rPr>
          <w:rFonts w:ascii="黑体" w:eastAsia="黑体" w:hAnsi="黑体" w:cs="黑体"/>
          <w:szCs w:val="21"/>
        </w:rPr>
        <w:t xml:space="preserve">  </w:t>
      </w:r>
      <w:r w:rsidRPr="003C6D18">
        <w:rPr>
          <w:rFonts w:ascii="黑体" w:eastAsia="黑体" w:hAnsi="黑体" w:cs="黑体" w:hint="eastAsia"/>
          <w:szCs w:val="21"/>
        </w:rPr>
        <w:t>任务评价表</w:t>
      </w:r>
    </w:p>
    <w:tbl>
      <w:tblPr>
        <w:tblStyle w:val="a4"/>
        <w:tblW w:w="5000" w:type="pct"/>
        <w:tblLook w:val="04A0" w:firstRow="1" w:lastRow="0" w:firstColumn="1" w:lastColumn="0" w:noHBand="0" w:noVBand="1"/>
      </w:tblPr>
      <w:tblGrid>
        <w:gridCol w:w="675"/>
        <w:gridCol w:w="3835"/>
        <w:gridCol w:w="1106"/>
        <w:gridCol w:w="1159"/>
        <w:gridCol w:w="1104"/>
        <w:gridCol w:w="643"/>
      </w:tblGrid>
      <w:tr w:rsidR="005B43EC" w:rsidRPr="00835E56" w14:paraId="3BD0E38A" w14:textId="77777777" w:rsidTr="00B11E14">
        <w:trPr>
          <w:trHeight w:val="392"/>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01F3BED3" w14:textId="77777777" w:rsidR="005B43EC" w:rsidRPr="00835E56" w:rsidRDefault="005B43EC" w:rsidP="00B11E14">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序号</w:t>
            </w:r>
          </w:p>
        </w:tc>
        <w:tc>
          <w:tcPr>
            <w:tcW w:w="2250" w:type="pct"/>
            <w:tcBorders>
              <w:top w:val="single" w:sz="4" w:space="0" w:color="auto"/>
              <w:left w:val="nil"/>
              <w:bottom w:val="single" w:sz="4" w:space="0" w:color="auto"/>
              <w:right w:val="single" w:sz="4" w:space="0" w:color="auto"/>
            </w:tcBorders>
            <w:shd w:val="clear" w:color="auto" w:fill="auto"/>
            <w:vAlign w:val="center"/>
          </w:tcPr>
          <w:p w14:paraId="7EEC4BB0" w14:textId="77777777" w:rsidR="005B43EC" w:rsidRPr="00835E56" w:rsidRDefault="005B43EC" w:rsidP="00B11E14">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检查项目</w:t>
            </w:r>
          </w:p>
        </w:tc>
        <w:tc>
          <w:tcPr>
            <w:tcW w:w="649" w:type="pct"/>
            <w:tcBorders>
              <w:top w:val="single" w:sz="4" w:space="0" w:color="auto"/>
              <w:left w:val="nil"/>
              <w:bottom w:val="single" w:sz="4" w:space="0" w:color="auto"/>
              <w:right w:val="single" w:sz="4" w:space="0" w:color="auto"/>
            </w:tcBorders>
            <w:shd w:val="clear" w:color="auto" w:fill="auto"/>
            <w:vAlign w:val="center"/>
          </w:tcPr>
          <w:p w14:paraId="4A209121" w14:textId="77777777" w:rsidR="005B43EC" w:rsidRPr="00835E56" w:rsidRDefault="005B43EC" w:rsidP="00B11E14">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自我评价</w:t>
            </w:r>
          </w:p>
        </w:tc>
        <w:tc>
          <w:tcPr>
            <w:tcW w:w="680" w:type="pct"/>
            <w:tcBorders>
              <w:top w:val="single" w:sz="4" w:space="0" w:color="auto"/>
              <w:left w:val="nil"/>
              <w:bottom w:val="single" w:sz="4" w:space="0" w:color="auto"/>
              <w:right w:val="single" w:sz="4" w:space="0" w:color="auto"/>
            </w:tcBorders>
            <w:shd w:val="clear" w:color="auto" w:fill="auto"/>
            <w:vAlign w:val="center"/>
          </w:tcPr>
          <w:p w14:paraId="5E6C8903" w14:textId="77777777" w:rsidR="005B43EC" w:rsidRPr="00835E56" w:rsidRDefault="005B43EC" w:rsidP="00B11E14">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小组评价</w:t>
            </w:r>
          </w:p>
        </w:tc>
        <w:tc>
          <w:tcPr>
            <w:tcW w:w="648" w:type="pct"/>
            <w:tcBorders>
              <w:top w:val="single" w:sz="4" w:space="0" w:color="auto"/>
              <w:left w:val="nil"/>
              <w:bottom w:val="single" w:sz="4" w:space="0" w:color="auto"/>
              <w:right w:val="single" w:sz="4" w:space="0" w:color="auto"/>
            </w:tcBorders>
            <w:shd w:val="clear" w:color="auto" w:fill="auto"/>
            <w:vAlign w:val="center"/>
          </w:tcPr>
          <w:p w14:paraId="04D112C2" w14:textId="77777777" w:rsidR="005B43EC" w:rsidRPr="00835E56" w:rsidRDefault="005B43EC" w:rsidP="00B11E14">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教师评价</w:t>
            </w:r>
          </w:p>
        </w:tc>
        <w:tc>
          <w:tcPr>
            <w:tcW w:w="377" w:type="pct"/>
            <w:tcBorders>
              <w:top w:val="single" w:sz="4" w:space="0" w:color="auto"/>
              <w:left w:val="nil"/>
              <w:bottom w:val="single" w:sz="4" w:space="0" w:color="auto"/>
              <w:right w:val="single" w:sz="4" w:space="0" w:color="auto"/>
            </w:tcBorders>
            <w:shd w:val="clear" w:color="auto" w:fill="auto"/>
            <w:vAlign w:val="center"/>
          </w:tcPr>
          <w:p w14:paraId="63C947B5" w14:textId="77777777" w:rsidR="005B43EC" w:rsidRPr="00835E56" w:rsidRDefault="005B43EC" w:rsidP="00B11E14">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备注</w:t>
            </w:r>
          </w:p>
        </w:tc>
      </w:tr>
      <w:tr w:rsidR="005B43EC" w:rsidRPr="00835E56" w14:paraId="478E39E4" w14:textId="77777777" w:rsidTr="00B11E14">
        <w:trPr>
          <w:trHeight w:val="858"/>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57B5F77A" w14:textId="77777777" w:rsidR="005B43EC" w:rsidRPr="00835E56" w:rsidRDefault="005B43EC" w:rsidP="00B11E14">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1</w:t>
            </w:r>
          </w:p>
        </w:tc>
        <w:tc>
          <w:tcPr>
            <w:tcW w:w="2250" w:type="pct"/>
            <w:tcBorders>
              <w:top w:val="single" w:sz="4" w:space="0" w:color="auto"/>
              <w:left w:val="nil"/>
              <w:bottom w:val="single" w:sz="4" w:space="0" w:color="auto"/>
              <w:right w:val="single" w:sz="4" w:space="0" w:color="auto"/>
            </w:tcBorders>
            <w:shd w:val="clear" w:color="auto" w:fill="auto"/>
            <w:vAlign w:val="center"/>
          </w:tcPr>
          <w:p w14:paraId="7AE3F50F" w14:textId="77777777" w:rsidR="005B43EC" w:rsidRPr="00F94363" w:rsidRDefault="005B43EC" w:rsidP="00B11E14">
            <w:pPr>
              <w:jc w:val="center"/>
              <w:rPr>
                <w:rFonts w:ascii="Times New Roman" w:eastAsia="宋体" w:hAnsi="Times New Roman" w:cs="Times New Roman"/>
                <w:szCs w:val="21"/>
                <w:lang w:bidi="ar"/>
              </w:rPr>
            </w:pPr>
            <w:r w:rsidRPr="00F94363">
              <w:rPr>
                <w:rFonts w:ascii="Times New Roman" w:eastAsia="宋体" w:hAnsi="Times New Roman" w:cs="Times New Roman" w:hint="eastAsia"/>
                <w:szCs w:val="21"/>
                <w:lang w:bidi="ar"/>
              </w:rPr>
              <w:t>分工合理</w:t>
            </w:r>
          </w:p>
          <w:p w14:paraId="163D3650" w14:textId="77777777" w:rsidR="005B43EC" w:rsidRPr="00835E56" w:rsidRDefault="005B43EC" w:rsidP="00B11E14">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w:t>
            </w:r>
            <w:r w:rsidRPr="00835E56">
              <w:rPr>
                <w:rFonts w:ascii="Times New Roman" w:eastAsia="宋体" w:hAnsi="Times New Roman" w:cs="Times New Roman"/>
                <w:szCs w:val="21"/>
                <w:lang w:bidi="ar"/>
              </w:rPr>
              <w:t>10</w:t>
            </w:r>
            <w:r w:rsidRPr="00835E56">
              <w:rPr>
                <w:rFonts w:ascii="Times New Roman" w:eastAsia="宋体" w:hAnsi="Times New Roman" w:cs="Times New Roman"/>
                <w:szCs w:val="21"/>
                <w:lang w:bidi="ar"/>
              </w:rPr>
              <w:t>分）</w:t>
            </w:r>
          </w:p>
        </w:tc>
        <w:tc>
          <w:tcPr>
            <w:tcW w:w="649" w:type="pct"/>
            <w:tcBorders>
              <w:top w:val="single" w:sz="4" w:space="0" w:color="auto"/>
              <w:left w:val="nil"/>
              <w:bottom w:val="single" w:sz="4" w:space="0" w:color="auto"/>
              <w:right w:val="single" w:sz="4" w:space="0" w:color="auto"/>
            </w:tcBorders>
            <w:shd w:val="clear" w:color="auto" w:fill="auto"/>
            <w:vAlign w:val="center"/>
          </w:tcPr>
          <w:p w14:paraId="45596A43" w14:textId="77777777" w:rsidR="005B43EC" w:rsidRPr="00835E56" w:rsidRDefault="005B43EC" w:rsidP="00B11E14">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124E65F5" w14:textId="77777777" w:rsidR="005B43EC" w:rsidRPr="00835E56" w:rsidRDefault="005B43EC" w:rsidP="00B11E14">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64AA24C5" w14:textId="77777777" w:rsidR="005B43EC" w:rsidRPr="00835E56" w:rsidRDefault="005B43EC" w:rsidP="00B11E14">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6E517F51" w14:textId="77777777" w:rsidR="005B43EC" w:rsidRPr="00835E56" w:rsidRDefault="005B43EC" w:rsidP="00B11E14">
            <w:pPr>
              <w:jc w:val="center"/>
              <w:rPr>
                <w:rFonts w:ascii="Times New Roman" w:eastAsia="宋体" w:hAnsi="Times New Roman" w:cs="Times New Roman"/>
                <w:szCs w:val="21"/>
              </w:rPr>
            </w:pPr>
          </w:p>
        </w:tc>
      </w:tr>
      <w:tr w:rsidR="005B43EC" w:rsidRPr="00835E56" w14:paraId="24751AF9" w14:textId="77777777" w:rsidTr="00B11E14">
        <w:trPr>
          <w:trHeight w:val="906"/>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364FB639" w14:textId="77777777" w:rsidR="005B43EC" w:rsidRPr="00835E56" w:rsidRDefault="005B43EC" w:rsidP="00B11E14">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2</w:t>
            </w:r>
          </w:p>
        </w:tc>
        <w:tc>
          <w:tcPr>
            <w:tcW w:w="2250" w:type="pct"/>
            <w:tcBorders>
              <w:top w:val="single" w:sz="4" w:space="0" w:color="auto"/>
              <w:left w:val="nil"/>
              <w:bottom w:val="single" w:sz="4" w:space="0" w:color="auto"/>
              <w:right w:val="single" w:sz="4" w:space="0" w:color="auto"/>
            </w:tcBorders>
            <w:shd w:val="clear" w:color="auto" w:fill="auto"/>
            <w:vAlign w:val="center"/>
          </w:tcPr>
          <w:p w14:paraId="2B0E6CBE" w14:textId="77777777" w:rsidR="005B43EC" w:rsidRDefault="005B43EC" w:rsidP="00B11E14">
            <w:pPr>
              <w:jc w:val="center"/>
              <w:rPr>
                <w:rFonts w:ascii="Times New Roman" w:eastAsia="宋体" w:hAnsi="Times New Roman" w:cs="Times New Roman"/>
                <w:szCs w:val="21"/>
                <w:lang w:bidi="ar"/>
              </w:rPr>
            </w:pPr>
            <w:r w:rsidRPr="00F94363">
              <w:rPr>
                <w:rFonts w:ascii="Times New Roman" w:eastAsia="宋体" w:hAnsi="Times New Roman" w:cs="Times New Roman" w:hint="eastAsia"/>
                <w:szCs w:val="21"/>
                <w:lang w:bidi="ar"/>
              </w:rPr>
              <w:t>积极参与</w:t>
            </w:r>
          </w:p>
          <w:p w14:paraId="636E8C2A" w14:textId="77777777" w:rsidR="005B43EC" w:rsidRPr="00835E56" w:rsidRDefault="005B43EC" w:rsidP="00B11E14">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w:t>
            </w:r>
            <w:r w:rsidRPr="00835E56">
              <w:rPr>
                <w:rFonts w:ascii="Times New Roman" w:eastAsia="宋体" w:hAnsi="Times New Roman" w:cs="Times New Roman"/>
                <w:szCs w:val="21"/>
                <w:lang w:bidi="ar"/>
              </w:rPr>
              <w:t>10</w:t>
            </w:r>
            <w:r w:rsidRPr="00835E56">
              <w:rPr>
                <w:rFonts w:ascii="Times New Roman" w:eastAsia="宋体" w:hAnsi="Times New Roman" w:cs="Times New Roman"/>
                <w:szCs w:val="21"/>
                <w:lang w:bidi="ar"/>
              </w:rPr>
              <w:t>分）</w:t>
            </w:r>
          </w:p>
        </w:tc>
        <w:tc>
          <w:tcPr>
            <w:tcW w:w="649" w:type="pct"/>
            <w:tcBorders>
              <w:top w:val="single" w:sz="4" w:space="0" w:color="auto"/>
              <w:left w:val="nil"/>
              <w:bottom w:val="single" w:sz="4" w:space="0" w:color="auto"/>
              <w:right w:val="single" w:sz="4" w:space="0" w:color="auto"/>
            </w:tcBorders>
            <w:shd w:val="clear" w:color="auto" w:fill="auto"/>
            <w:vAlign w:val="center"/>
          </w:tcPr>
          <w:p w14:paraId="23040A9D" w14:textId="77777777" w:rsidR="005B43EC" w:rsidRPr="00835E56" w:rsidRDefault="005B43EC" w:rsidP="00B11E14">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6D17FD54" w14:textId="77777777" w:rsidR="005B43EC" w:rsidRPr="00835E56" w:rsidRDefault="005B43EC" w:rsidP="00B11E14">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4C5E669E" w14:textId="77777777" w:rsidR="005B43EC" w:rsidRPr="00835E56" w:rsidRDefault="005B43EC" w:rsidP="00B11E14">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5C9392D7" w14:textId="77777777" w:rsidR="005B43EC" w:rsidRPr="00835E56" w:rsidRDefault="005B43EC" w:rsidP="00B11E14">
            <w:pPr>
              <w:jc w:val="center"/>
              <w:rPr>
                <w:rFonts w:ascii="Times New Roman" w:eastAsia="宋体" w:hAnsi="Times New Roman" w:cs="Times New Roman"/>
                <w:szCs w:val="21"/>
              </w:rPr>
            </w:pPr>
          </w:p>
        </w:tc>
      </w:tr>
      <w:tr w:rsidR="005B43EC" w:rsidRPr="00835E56" w14:paraId="73AFDC52" w14:textId="77777777" w:rsidTr="00B11E14">
        <w:trPr>
          <w:trHeight w:val="858"/>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3B988645" w14:textId="77777777" w:rsidR="005B43EC" w:rsidRPr="00835E56" w:rsidRDefault="005B43EC" w:rsidP="00B11E14">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3</w:t>
            </w:r>
          </w:p>
        </w:tc>
        <w:tc>
          <w:tcPr>
            <w:tcW w:w="2250" w:type="pct"/>
            <w:tcBorders>
              <w:top w:val="single" w:sz="4" w:space="0" w:color="auto"/>
              <w:left w:val="nil"/>
              <w:bottom w:val="single" w:sz="4" w:space="0" w:color="auto"/>
              <w:right w:val="single" w:sz="4" w:space="0" w:color="auto"/>
            </w:tcBorders>
            <w:shd w:val="clear" w:color="auto" w:fill="auto"/>
            <w:vAlign w:val="center"/>
          </w:tcPr>
          <w:p w14:paraId="6563C74D" w14:textId="77777777" w:rsidR="005B43EC" w:rsidRPr="00835E56" w:rsidRDefault="005B43EC" w:rsidP="00B11E14">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任务</w:t>
            </w:r>
            <w:r w:rsidRPr="00835E56">
              <w:rPr>
                <w:rFonts w:ascii="Times New Roman" w:eastAsia="宋体" w:hAnsi="Times New Roman" w:cs="Times New Roman"/>
                <w:snapToGrid w:val="0"/>
                <w:kern w:val="15"/>
                <w:szCs w:val="21"/>
              </w:rPr>
              <w:t>1</w:t>
            </w:r>
          </w:p>
          <w:p w14:paraId="3FE1C4B1" w14:textId="77777777" w:rsidR="005B43EC" w:rsidRPr="00835E56" w:rsidRDefault="005B43EC" w:rsidP="00B11E14">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w:t>
            </w:r>
            <w:r>
              <w:rPr>
                <w:rFonts w:ascii="Times New Roman" w:eastAsia="宋体" w:hAnsi="Times New Roman" w:cs="Times New Roman"/>
                <w:szCs w:val="21"/>
                <w:lang w:bidi="ar"/>
              </w:rPr>
              <w:t>10</w:t>
            </w:r>
            <w:r w:rsidRPr="00835E56">
              <w:rPr>
                <w:rFonts w:ascii="Times New Roman" w:eastAsia="宋体" w:hAnsi="Times New Roman" w:cs="Times New Roman"/>
                <w:szCs w:val="21"/>
                <w:lang w:bidi="ar"/>
              </w:rPr>
              <w:t>分）</w:t>
            </w:r>
          </w:p>
        </w:tc>
        <w:tc>
          <w:tcPr>
            <w:tcW w:w="649" w:type="pct"/>
            <w:tcBorders>
              <w:top w:val="single" w:sz="4" w:space="0" w:color="auto"/>
              <w:left w:val="nil"/>
              <w:bottom w:val="single" w:sz="4" w:space="0" w:color="auto"/>
              <w:right w:val="single" w:sz="4" w:space="0" w:color="auto"/>
            </w:tcBorders>
            <w:shd w:val="clear" w:color="auto" w:fill="auto"/>
            <w:vAlign w:val="center"/>
          </w:tcPr>
          <w:p w14:paraId="53438D78" w14:textId="77777777" w:rsidR="005B43EC" w:rsidRPr="00835E56" w:rsidRDefault="005B43EC" w:rsidP="00B11E14">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61972642" w14:textId="77777777" w:rsidR="005B43EC" w:rsidRPr="00835E56" w:rsidRDefault="005B43EC" w:rsidP="00B11E14">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7EA3A0DE" w14:textId="77777777" w:rsidR="005B43EC" w:rsidRPr="00835E56" w:rsidRDefault="005B43EC" w:rsidP="00B11E14">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665F5E41" w14:textId="77777777" w:rsidR="005B43EC" w:rsidRPr="00835E56" w:rsidRDefault="005B43EC" w:rsidP="00B11E14">
            <w:pPr>
              <w:jc w:val="center"/>
              <w:rPr>
                <w:rFonts w:ascii="Times New Roman" w:eastAsia="宋体" w:hAnsi="Times New Roman" w:cs="Times New Roman"/>
                <w:szCs w:val="21"/>
              </w:rPr>
            </w:pPr>
          </w:p>
        </w:tc>
      </w:tr>
      <w:tr w:rsidR="005B43EC" w:rsidRPr="00835E56" w14:paraId="05060E6B" w14:textId="77777777" w:rsidTr="00B11E14">
        <w:trPr>
          <w:trHeight w:val="858"/>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3CA42788" w14:textId="77777777" w:rsidR="005B43EC" w:rsidRPr="00835E56" w:rsidRDefault="005B43EC" w:rsidP="00B11E14">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4</w:t>
            </w:r>
          </w:p>
        </w:tc>
        <w:tc>
          <w:tcPr>
            <w:tcW w:w="2250" w:type="pct"/>
            <w:tcBorders>
              <w:top w:val="single" w:sz="4" w:space="0" w:color="auto"/>
              <w:left w:val="nil"/>
              <w:bottom w:val="single" w:sz="4" w:space="0" w:color="auto"/>
              <w:right w:val="single" w:sz="4" w:space="0" w:color="auto"/>
            </w:tcBorders>
            <w:shd w:val="clear" w:color="auto" w:fill="auto"/>
            <w:vAlign w:val="center"/>
          </w:tcPr>
          <w:p w14:paraId="008D5C0F" w14:textId="77777777" w:rsidR="005B43EC" w:rsidRPr="00835E56" w:rsidRDefault="005B43EC" w:rsidP="00B11E14">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任务</w:t>
            </w:r>
            <w:r w:rsidRPr="00835E56">
              <w:rPr>
                <w:rFonts w:ascii="Times New Roman" w:eastAsia="宋体" w:hAnsi="Times New Roman" w:cs="Times New Roman"/>
                <w:snapToGrid w:val="0"/>
                <w:kern w:val="15"/>
                <w:szCs w:val="21"/>
              </w:rPr>
              <w:t>2</w:t>
            </w:r>
          </w:p>
          <w:p w14:paraId="4A116226" w14:textId="77777777" w:rsidR="005B43EC" w:rsidRPr="00835E56" w:rsidRDefault="005B43EC" w:rsidP="00B11E14">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w:t>
            </w:r>
            <w:r>
              <w:rPr>
                <w:rFonts w:ascii="Times New Roman" w:eastAsia="宋体" w:hAnsi="Times New Roman" w:cs="Times New Roman"/>
                <w:szCs w:val="21"/>
                <w:lang w:bidi="ar"/>
              </w:rPr>
              <w:t>10</w:t>
            </w:r>
            <w:r w:rsidRPr="00835E56">
              <w:rPr>
                <w:rFonts w:ascii="Times New Roman" w:eastAsia="宋体" w:hAnsi="Times New Roman" w:cs="Times New Roman"/>
                <w:szCs w:val="21"/>
                <w:lang w:bidi="ar"/>
              </w:rPr>
              <w:t>分）</w:t>
            </w:r>
          </w:p>
        </w:tc>
        <w:tc>
          <w:tcPr>
            <w:tcW w:w="649" w:type="pct"/>
            <w:tcBorders>
              <w:top w:val="single" w:sz="4" w:space="0" w:color="auto"/>
              <w:left w:val="nil"/>
              <w:bottom w:val="single" w:sz="4" w:space="0" w:color="auto"/>
              <w:right w:val="single" w:sz="4" w:space="0" w:color="auto"/>
            </w:tcBorders>
            <w:shd w:val="clear" w:color="auto" w:fill="auto"/>
            <w:vAlign w:val="center"/>
          </w:tcPr>
          <w:p w14:paraId="17EF1636" w14:textId="77777777" w:rsidR="005B43EC" w:rsidRPr="00835E56" w:rsidRDefault="005B43EC" w:rsidP="00B11E14">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4A33E2B8" w14:textId="77777777" w:rsidR="005B43EC" w:rsidRPr="00835E56" w:rsidRDefault="005B43EC" w:rsidP="00B11E14">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438D8329" w14:textId="77777777" w:rsidR="005B43EC" w:rsidRPr="00835E56" w:rsidRDefault="005B43EC" w:rsidP="00B11E14">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26ED9F54" w14:textId="77777777" w:rsidR="005B43EC" w:rsidRPr="00835E56" w:rsidRDefault="005B43EC" w:rsidP="00B11E14">
            <w:pPr>
              <w:jc w:val="center"/>
              <w:rPr>
                <w:rFonts w:ascii="Times New Roman" w:eastAsia="宋体" w:hAnsi="Times New Roman" w:cs="Times New Roman"/>
                <w:szCs w:val="21"/>
              </w:rPr>
            </w:pPr>
          </w:p>
        </w:tc>
      </w:tr>
      <w:tr w:rsidR="005B43EC" w:rsidRPr="00835E56" w14:paraId="47024E53" w14:textId="77777777" w:rsidTr="00B11E14">
        <w:trPr>
          <w:trHeight w:val="858"/>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5463DB7D" w14:textId="77777777" w:rsidR="005B43EC" w:rsidRPr="00835E56" w:rsidRDefault="005B43EC" w:rsidP="00B11E14">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5</w:t>
            </w:r>
          </w:p>
        </w:tc>
        <w:tc>
          <w:tcPr>
            <w:tcW w:w="2250" w:type="pct"/>
            <w:tcBorders>
              <w:top w:val="single" w:sz="4" w:space="0" w:color="auto"/>
              <w:left w:val="nil"/>
              <w:bottom w:val="single" w:sz="4" w:space="0" w:color="auto"/>
              <w:right w:val="single" w:sz="4" w:space="0" w:color="auto"/>
            </w:tcBorders>
            <w:shd w:val="clear" w:color="auto" w:fill="auto"/>
            <w:vAlign w:val="center"/>
          </w:tcPr>
          <w:p w14:paraId="15E8223B" w14:textId="77777777" w:rsidR="005B43EC" w:rsidRPr="00835E56" w:rsidRDefault="005B43EC" w:rsidP="00B11E14">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任务</w:t>
            </w:r>
            <w:r w:rsidRPr="00835E56">
              <w:rPr>
                <w:rFonts w:ascii="Times New Roman" w:eastAsia="宋体" w:hAnsi="Times New Roman" w:cs="Times New Roman"/>
                <w:snapToGrid w:val="0"/>
                <w:kern w:val="15"/>
                <w:szCs w:val="21"/>
              </w:rPr>
              <w:t>3</w:t>
            </w:r>
          </w:p>
          <w:p w14:paraId="0575E06B" w14:textId="77777777" w:rsidR="005B43EC" w:rsidRPr="00835E56" w:rsidRDefault="005B43EC" w:rsidP="00B11E14">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w:t>
            </w:r>
            <w:r>
              <w:rPr>
                <w:rFonts w:ascii="Times New Roman" w:eastAsia="宋体" w:hAnsi="Times New Roman" w:cs="Times New Roman"/>
                <w:szCs w:val="21"/>
                <w:lang w:bidi="ar"/>
              </w:rPr>
              <w:t>10</w:t>
            </w:r>
            <w:r w:rsidRPr="00835E56">
              <w:rPr>
                <w:rFonts w:ascii="Times New Roman" w:eastAsia="宋体" w:hAnsi="Times New Roman" w:cs="Times New Roman"/>
                <w:szCs w:val="21"/>
                <w:lang w:bidi="ar"/>
              </w:rPr>
              <w:t>分）</w:t>
            </w:r>
          </w:p>
        </w:tc>
        <w:tc>
          <w:tcPr>
            <w:tcW w:w="649" w:type="pct"/>
            <w:tcBorders>
              <w:top w:val="single" w:sz="4" w:space="0" w:color="auto"/>
              <w:left w:val="nil"/>
              <w:bottom w:val="single" w:sz="4" w:space="0" w:color="auto"/>
              <w:right w:val="single" w:sz="4" w:space="0" w:color="auto"/>
            </w:tcBorders>
            <w:shd w:val="clear" w:color="auto" w:fill="auto"/>
            <w:vAlign w:val="center"/>
          </w:tcPr>
          <w:p w14:paraId="162F1814" w14:textId="77777777" w:rsidR="005B43EC" w:rsidRPr="00835E56" w:rsidRDefault="005B43EC" w:rsidP="00B11E14">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27BB7B61" w14:textId="77777777" w:rsidR="005B43EC" w:rsidRPr="00835E56" w:rsidRDefault="005B43EC" w:rsidP="00B11E14">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5E78EFFC" w14:textId="77777777" w:rsidR="005B43EC" w:rsidRPr="00835E56" w:rsidRDefault="005B43EC" w:rsidP="00B11E14">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609B75C7" w14:textId="77777777" w:rsidR="005B43EC" w:rsidRPr="00835E56" w:rsidRDefault="005B43EC" w:rsidP="00B11E14">
            <w:pPr>
              <w:jc w:val="center"/>
              <w:rPr>
                <w:rFonts w:ascii="Times New Roman" w:eastAsia="宋体" w:hAnsi="Times New Roman" w:cs="Times New Roman"/>
                <w:szCs w:val="21"/>
              </w:rPr>
            </w:pPr>
          </w:p>
        </w:tc>
      </w:tr>
      <w:tr w:rsidR="005B43EC" w:rsidRPr="00835E56" w14:paraId="6AAA1FA6" w14:textId="77777777" w:rsidTr="00B11E14">
        <w:trPr>
          <w:trHeight w:val="858"/>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3E83A9BC" w14:textId="77777777" w:rsidR="005B43EC" w:rsidRPr="00835E56" w:rsidRDefault="005B43EC" w:rsidP="00B11E14">
            <w:pPr>
              <w:jc w:val="center"/>
              <w:rPr>
                <w:rFonts w:ascii="Times New Roman" w:eastAsia="宋体" w:hAnsi="Times New Roman" w:cs="Times New Roman"/>
                <w:szCs w:val="21"/>
                <w:lang w:bidi="ar"/>
              </w:rPr>
            </w:pPr>
            <w:r>
              <w:rPr>
                <w:rFonts w:ascii="Times New Roman" w:eastAsia="宋体" w:hAnsi="Times New Roman" w:cs="Times New Roman" w:hint="eastAsia"/>
                <w:szCs w:val="21"/>
                <w:lang w:bidi="ar"/>
              </w:rPr>
              <w:t>6</w:t>
            </w:r>
          </w:p>
        </w:tc>
        <w:tc>
          <w:tcPr>
            <w:tcW w:w="2250" w:type="pct"/>
            <w:tcBorders>
              <w:top w:val="single" w:sz="4" w:space="0" w:color="auto"/>
              <w:left w:val="nil"/>
              <w:bottom w:val="single" w:sz="4" w:space="0" w:color="auto"/>
              <w:right w:val="single" w:sz="4" w:space="0" w:color="auto"/>
            </w:tcBorders>
            <w:shd w:val="clear" w:color="auto" w:fill="auto"/>
            <w:vAlign w:val="center"/>
          </w:tcPr>
          <w:p w14:paraId="5C135422" w14:textId="77777777" w:rsidR="005B43EC" w:rsidRPr="00835E56" w:rsidRDefault="005B43EC" w:rsidP="00B11E14">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任务</w:t>
            </w:r>
            <w:r>
              <w:rPr>
                <w:rFonts w:ascii="Times New Roman" w:eastAsia="宋体" w:hAnsi="Times New Roman" w:cs="Times New Roman"/>
                <w:snapToGrid w:val="0"/>
                <w:kern w:val="15"/>
                <w:szCs w:val="21"/>
              </w:rPr>
              <w:t>4</w:t>
            </w:r>
          </w:p>
          <w:p w14:paraId="6C8F7716" w14:textId="77777777" w:rsidR="005B43EC" w:rsidRPr="00835E56" w:rsidRDefault="005B43EC" w:rsidP="00B11E14">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w:t>
            </w:r>
            <w:r>
              <w:rPr>
                <w:rFonts w:ascii="Times New Roman" w:eastAsia="宋体" w:hAnsi="Times New Roman" w:cs="Times New Roman"/>
                <w:szCs w:val="21"/>
                <w:lang w:bidi="ar"/>
              </w:rPr>
              <w:t>10</w:t>
            </w:r>
            <w:r w:rsidRPr="00835E56">
              <w:rPr>
                <w:rFonts w:ascii="Times New Roman" w:eastAsia="宋体" w:hAnsi="Times New Roman" w:cs="Times New Roman"/>
                <w:szCs w:val="21"/>
                <w:lang w:bidi="ar"/>
              </w:rPr>
              <w:t>分）</w:t>
            </w:r>
          </w:p>
        </w:tc>
        <w:tc>
          <w:tcPr>
            <w:tcW w:w="649" w:type="pct"/>
            <w:tcBorders>
              <w:top w:val="single" w:sz="4" w:space="0" w:color="auto"/>
              <w:left w:val="nil"/>
              <w:bottom w:val="single" w:sz="4" w:space="0" w:color="auto"/>
              <w:right w:val="single" w:sz="4" w:space="0" w:color="auto"/>
            </w:tcBorders>
            <w:shd w:val="clear" w:color="auto" w:fill="auto"/>
            <w:vAlign w:val="center"/>
          </w:tcPr>
          <w:p w14:paraId="56D885EB" w14:textId="77777777" w:rsidR="005B43EC" w:rsidRPr="00835E56" w:rsidRDefault="005B43EC" w:rsidP="00B11E14">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4B967D2F" w14:textId="77777777" w:rsidR="005B43EC" w:rsidRPr="00835E56" w:rsidRDefault="005B43EC" w:rsidP="00B11E14">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674D54BB" w14:textId="77777777" w:rsidR="005B43EC" w:rsidRPr="00835E56" w:rsidRDefault="005B43EC" w:rsidP="00B11E14">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1CB86FEA" w14:textId="77777777" w:rsidR="005B43EC" w:rsidRPr="00835E56" w:rsidRDefault="005B43EC" w:rsidP="00B11E14">
            <w:pPr>
              <w:jc w:val="center"/>
              <w:rPr>
                <w:rFonts w:ascii="Times New Roman" w:eastAsia="宋体" w:hAnsi="Times New Roman" w:cs="Times New Roman"/>
                <w:szCs w:val="21"/>
              </w:rPr>
            </w:pPr>
          </w:p>
        </w:tc>
      </w:tr>
      <w:tr w:rsidR="005B43EC" w:rsidRPr="00835E56" w14:paraId="147E0160" w14:textId="77777777" w:rsidTr="00B11E14">
        <w:trPr>
          <w:trHeight w:val="858"/>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1B8D13A0" w14:textId="77777777" w:rsidR="005B43EC" w:rsidRPr="00835E56" w:rsidRDefault="005B43EC" w:rsidP="00B11E14">
            <w:pPr>
              <w:jc w:val="center"/>
              <w:rPr>
                <w:rFonts w:ascii="Times New Roman" w:eastAsia="宋体" w:hAnsi="Times New Roman" w:cs="Times New Roman"/>
                <w:szCs w:val="21"/>
                <w:lang w:bidi="ar"/>
              </w:rPr>
            </w:pPr>
            <w:r>
              <w:rPr>
                <w:rFonts w:ascii="Times New Roman" w:eastAsia="宋体" w:hAnsi="Times New Roman" w:cs="Times New Roman" w:hint="eastAsia"/>
                <w:szCs w:val="21"/>
                <w:lang w:bidi="ar"/>
              </w:rPr>
              <w:lastRenderedPageBreak/>
              <w:t>7</w:t>
            </w:r>
          </w:p>
        </w:tc>
        <w:tc>
          <w:tcPr>
            <w:tcW w:w="2250" w:type="pct"/>
            <w:tcBorders>
              <w:top w:val="single" w:sz="4" w:space="0" w:color="auto"/>
              <w:left w:val="nil"/>
              <w:bottom w:val="single" w:sz="4" w:space="0" w:color="auto"/>
              <w:right w:val="single" w:sz="4" w:space="0" w:color="auto"/>
            </w:tcBorders>
            <w:shd w:val="clear" w:color="auto" w:fill="auto"/>
            <w:vAlign w:val="center"/>
          </w:tcPr>
          <w:p w14:paraId="0E369F52" w14:textId="77777777" w:rsidR="005B43EC" w:rsidRPr="00835E56" w:rsidRDefault="005B43EC" w:rsidP="00B11E14">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任务</w:t>
            </w:r>
            <w:r>
              <w:rPr>
                <w:rFonts w:ascii="Times New Roman" w:eastAsia="宋体" w:hAnsi="Times New Roman" w:cs="Times New Roman"/>
                <w:snapToGrid w:val="0"/>
                <w:kern w:val="15"/>
                <w:szCs w:val="21"/>
              </w:rPr>
              <w:t>5</w:t>
            </w:r>
          </w:p>
          <w:p w14:paraId="608AB71F" w14:textId="77777777" w:rsidR="005B43EC" w:rsidRPr="00835E56" w:rsidRDefault="005B43EC" w:rsidP="00B11E14">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w:t>
            </w:r>
            <w:r>
              <w:rPr>
                <w:rFonts w:ascii="Times New Roman" w:eastAsia="宋体" w:hAnsi="Times New Roman" w:cs="Times New Roman"/>
                <w:szCs w:val="21"/>
                <w:lang w:bidi="ar"/>
              </w:rPr>
              <w:t>10</w:t>
            </w:r>
            <w:r w:rsidRPr="00835E56">
              <w:rPr>
                <w:rFonts w:ascii="Times New Roman" w:eastAsia="宋体" w:hAnsi="Times New Roman" w:cs="Times New Roman"/>
                <w:szCs w:val="21"/>
                <w:lang w:bidi="ar"/>
              </w:rPr>
              <w:t>分）</w:t>
            </w:r>
          </w:p>
        </w:tc>
        <w:tc>
          <w:tcPr>
            <w:tcW w:w="649" w:type="pct"/>
            <w:tcBorders>
              <w:top w:val="single" w:sz="4" w:space="0" w:color="auto"/>
              <w:left w:val="nil"/>
              <w:bottom w:val="single" w:sz="4" w:space="0" w:color="auto"/>
              <w:right w:val="single" w:sz="4" w:space="0" w:color="auto"/>
            </w:tcBorders>
            <w:shd w:val="clear" w:color="auto" w:fill="auto"/>
            <w:vAlign w:val="center"/>
          </w:tcPr>
          <w:p w14:paraId="44A01227" w14:textId="77777777" w:rsidR="005B43EC" w:rsidRPr="00835E56" w:rsidRDefault="005B43EC" w:rsidP="00B11E14">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4BE53F9A" w14:textId="77777777" w:rsidR="005B43EC" w:rsidRPr="00835E56" w:rsidRDefault="005B43EC" w:rsidP="00B11E14">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34C5E431" w14:textId="77777777" w:rsidR="005B43EC" w:rsidRPr="00835E56" w:rsidRDefault="005B43EC" w:rsidP="00B11E14">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26CFFF33" w14:textId="77777777" w:rsidR="005B43EC" w:rsidRPr="00835E56" w:rsidRDefault="005B43EC" w:rsidP="00B11E14">
            <w:pPr>
              <w:jc w:val="center"/>
              <w:rPr>
                <w:rFonts w:ascii="Times New Roman" w:eastAsia="宋体" w:hAnsi="Times New Roman" w:cs="Times New Roman"/>
                <w:szCs w:val="21"/>
              </w:rPr>
            </w:pPr>
          </w:p>
        </w:tc>
      </w:tr>
      <w:tr w:rsidR="005B43EC" w:rsidRPr="00835E56" w14:paraId="163FC4DF" w14:textId="77777777" w:rsidTr="00B11E14">
        <w:trPr>
          <w:trHeight w:val="858"/>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41077C0B" w14:textId="77777777" w:rsidR="005B43EC" w:rsidRPr="00835E56" w:rsidRDefault="005B43EC" w:rsidP="00B11E14">
            <w:pPr>
              <w:jc w:val="center"/>
              <w:rPr>
                <w:rFonts w:ascii="Times New Roman" w:eastAsia="宋体" w:hAnsi="Times New Roman" w:cs="Times New Roman"/>
                <w:szCs w:val="21"/>
              </w:rPr>
            </w:pPr>
            <w:r>
              <w:rPr>
                <w:rFonts w:ascii="Times New Roman" w:eastAsia="宋体" w:hAnsi="Times New Roman" w:cs="Times New Roman"/>
                <w:szCs w:val="21"/>
                <w:lang w:bidi="ar"/>
              </w:rPr>
              <w:t>8</w:t>
            </w:r>
          </w:p>
        </w:tc>
        <w:tc>
          <w:tcPr>
            <w:tcW w:w="2250" w:type="pct"/>
            <w:tcBorders>
              <w:top w:val="single" w:sz="4" w:space="0" w:color="auto"/>
              <w:left w:val="nil"/>
              <w:bottom w:val="single" w:sz="4" w:space="0" w:color="auto"/>
              <w:right w:val="single" w:sz="4" w:space="0" w:color="auto"/>
            </w:tcBorders>
            <w:shd w:val="clear" w:color="auto" w:fill="auto"/>
            <w:vAlign w:val="center"/>
          </w:tcPr>
          <w:p w14:paraId="572E865D" w14:textId="77777777" w:rsidR="005B43EC" w:rsidRPr="00835E56" w:rsidRDefault="005B43EC" w:rsidP="00B11E14">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遵守纪律</w:t>
            </w:r>
          </w:p>
          <w:p w14:paraId="2EE58BDB" w14:textId="77777777" w:rsidR="005B43EC" w:rsidRPr="00835E56" w:rsidRDefault="005B43EC" w:rsidP="00B11E14">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w:t>
            </w:r>
            <w:r w:rsidRPr="00835E56">
              <w:rPr>
                <w:rFonts w:ascii="Times New Roman" w:eastAsia="宋体" w:hAnsi="Times New Roman" w:cs="Times New Roman"/>
                <w:szCs w:val="21"/>
                <w:lang w:bidi="ar"/>
              </w:rPr>
              <w:t>10</w:t>
            </w:r>
            <w:r w:rsidRPr="00835E56">
              <w:rPr>
                <w:rFonts w:ascii="Times New Roman" w:eastAsia="宋体" w:hAnsi="Times New Roman" w:cs="Times New Roman"/>
                <w:szCs w:val="21"/>
                <w:lang w:bidi="ar"/>
              </w:rPr>
              <w:t>分）</w:t>
            </w:r>
          </w:p>
        </w:tc>
        <w:tc>
          <w:tcPr>
            <w:tcW w:w="649" w:type="pct"/>
            <w:tcBorders>
              <w:top w:val="single" w:sz="4" w:space="0" w:color="auto"/>
              <w:left w:val="nil"/>
              <w:bottom w:val="single" w:sz="4" w:space="0" w:color="auto"/>
              <w:right w:val="single" w:sz="4" w:space="0" w:color="auto"/>
            </w:tcBorders>
            <w:shd w:val="clear" w:color="auto" w:fill="auto"/>
            <w:vAlign w:val="center"/>
          </w:tcPr>
          <w:p w14:paraId="373323E1" w14:textId="77777777" w:rsidR="005B43EC" w:rsidRPr="00835E56" w:rsidRDefault="005B43EC" w:rsidP="00B11E14">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3FF447FA" w14:textId="77777777" w:rsidR="005B43EC" w:rsidRPr="00835E56" w:rsidRDefault="005B43EC" w:rsidP="00B11E14">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197A287A" w14:textId="77777777" w:rsidR="005B43EC" w:rsidRPr="00835E56" w:rsidRDefault="005B43EC" w:rsidP="00B11E14">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7E6F7DF3" w14:textId="77777777" w:rsidR="005B43EC" w:rsidRPr="00835E56" w:rsidRDefault="005B43EC" w:rsidP="00B11E14">
            <w:pPr>
              <w:jc w:val="center"/>
              <w:rPr>
                <w:rFonts w:ascii="Times New Roman" w:eastAsia="宋体" w:hAnsi="Times New Roman" w:cs="Times New Roman"/>
                <w:szCs w:val="21"/>
              </w:rPr>
            </w:pPr>
          </w:p>
        </w:tc>
      </w:tr>
      <w:tr w:rsidR="005B43EC" w:rsidRPr="00835E56" w14:paraId="229E8235" w14:textId="77777777" w:rsidTr="00B11E14">
        <w:trPr>
          <w:trHeight w:val="858"/>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27706093" w14:textId="77777777" w:rsidR="005B43EC" w:rsidRPr="00835E56" w:rsidRDefault="005B43EC" w:rsidP="00B11E14">
            <w:pPr>
              <w:jc w:val="center"/>
              <w:rPr>
                <w:rFonts w:ascii="Times New Roman" w:eastAsia="宋体" w:hAnsi="Times New Roman" w:cs="Times New Roman"/>
                <w:szCs w:val="21"/>
              </w:rPr>
            </w:pPr>
            <w:r>
              <w:rPr>
                <w:rFonts w:ascii="Times New Roman" w:eastAsia="宋体" w:hAnsi="Times New Roman" w:cs="Times New Roman"/>
                <w:szCs w:val="21"/>
                <w:lang w:bidi="ar"/>
              </w:rPr>
              <w:t>9</w:t>
            </w:r>
          </w:p>
        </w:tc>
        <w:tc>
          <w:tcPr>
            <w:tcW w:w="2250" w:type="pct"/>
            <w:tcBorders>
              <w:top w:val="single" w:sz="4" w:space="0" w:color="auto"/>
              <w:left w:val="nil"/>
              <w:bottom w:val="single" w:sz="4" w:space="0" w:color="auto"/>
              <w:right w:val="single" w:sz="4" w:space="0" w:color="auto"/>
            </w:tcBorders>
            <w:shd w:val="clear" w:color="auto" w:fill="auto"/>
            <w:vAlign w:val="center"/>
          </w:tcPr>
          <w:p w14:paraId="1D35BEC5" w14:textId="77777777" w:rsidR="005B43EC" w:rsidRPr="00835E56" w:rsidRDefault="005B43EC" w:rsidP="00B11E14">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完成本工作任务单的全部内容</w:t>
            </w:r>
          </w:p>
          <w:p w14:paraId="31E45D77" w14:textId="77777777" w:rsidR="005B43EC" w:rsidRPr="00835E56" w:rsidRDefault="005B43EC" w:rsidP="00B11E14">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w:t>
            </w:r>
            <w:r w:rsidRPr="00835E56">
              <w:rPr>
                <w:rFonts w:ascii="Times New Roman" w:eastAsia="宋体" w:hAnsi="Times New Roman" w:cs="Times New Roman"/>
                <w:szCs w:val="21"/>
                <w:lang w:bidi="ar"/>
              </w:rPr>
              <w:t>20</w:t>
            </w:r>
            <w:r w:rsidRPr="00835E56">
              <w:rPr>
                <w:rFonts w:ascii="Times New Roman" w:eastAsia="宋体" w:hAnsi="Times New Roman" w:cs="Times New Roman"/>
                <w:szCs w:val="21"/>
                <w:lang w:bidi="ar"/>
              </w:rPr>
              <w:t>分）</w:t>
            </w:r>
          </w:p>
        </w:tc>
        <w:tc>
          <w:tcPr>
            <w:tcW w:w="649" w:type="pct"/>
            <w:tcBorders>
              <w:top w:val="single" w:sz="4" w:space="0" w:color="auto"/>
              <w:left w:val="nil"/>
              <w:bottom w:val="single" w:sz="4" w:space="0" w:color="auto"/>
              <w:right w:val="single" w:sz="4" w:space="0" w:color="auto"/>
            </w:tcBorders>
            <w:shd w:val="clear" w:color="auto" w:fill="auto"/>
            <w:vAlign w:val="center"/>
          </w:tcPr>
          <w:p w14:paraId="20E2662A" w14:textId="77777777" w:rsidR="005B43EC" w:rsidRPr="00835E56" w:rsidRDefault="005B43EC" w:rsidP="00B11E14">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28761B1F" w14:textId="77777777" w:rsidR="005B43EC" w:rsidRPr="00835E56" w:rsidRDefault="005B43EC" w:rsidP="00B11E14">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55FB4123" w14:textId="77777777" w:rsidR="005B43EC" w:rsidRPr="00835E56" w:rsidRDefault="005B43EC" w:rsidP="00B11E14">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22FEC37E" w14:textId="77777777" w:rsidR="005B43EC" w:rsidRPr="00835E56" w:rsidRDefault="005B43EC" w:rsidP="00B11E14">
            <w:pPr>
              <w:jc w:val="center"/>
              <w:rPr>
                <w:rFonts w:ascii="Times New Roman" w:eastAsia="宋体" w:hAnsi="Times New Roman" w:cs="Times New Roman"/>
                <w:szCs w:val="21"/>
              </w:rPr>
            </w:pPr>
          </w:p>
        </w:tc>
      </w:tr>
      <w:tr w:rsidR="005B43EC" w:rsidRPr="00835E56" w14:paraId="5D47B946" w14:textId="77777777" w:rsidTr="00B11E14">
        <w:trPr>
          <w:trHeight w:val="369"/>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35F5DF08" w14:textId="77777777" w:rsidR="005B43EC" w:rsidRPr="00835E56" w:rsidRDefault="005B43EC" w:rsidP="00B11E14">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合计</w:t>
            </w:r>
          </w:p>
        </w:tc>
        <w:tc>
          <w:tcPr>
            <w:tcW w:w="2250" w:type="pct"/>
            <w:tcBorders>
              <w:top w:val="single" w:sz="4" w:space="0" w:color="auto"/>
              <w:left w:val="nil"/>
              <w:bottom w:val="single" w:sz="4" w:space="0" w:color="auto"/>
              <w:right w:val="single" w:sz="4" w:space="0" w:color="auto"/>
            </w:tcBorders>
            <w:shd w:val="clear" w:color="auto" w:fill="auto"/>
            <w:vAlign w:val="center"/>
          </w:tcPr>
          <w:p w14:paraId="3479FD17" w14:textId="77777777" w:rsidR="005B43EC" w:rsidRPr="00835E56" w:rsidRDefault="005B43EC" w:rsidP="00B11E14">
            <w:pPr>
              <w:jc w:val="center"/>
              <w:rPr>
                <w:rFonts w:ascii="Times New Roman" w:eastAsia="宋体" w:hAnsi="Times New Roman" w:cs="Times New Roman"/>
                <w:szCs w:val="21"/>
              </w:rPr>
            </w:pPr>
          </w:p>
        </w:tc>
        <w:tc>
          <w:tcPr>
            <w:tcW w:w="649" w:type="pct"/>
            <w:tcBorders>
              <w:top w:val="single" w:sz="4" w:space="0" w:color="auto"/>
              <w:left w:val="nil"/>
              <w:bottom w:val="single" w:sz="4" w:space="0" w:color="auto"/>
              <w:right w:val="single" w:sz="4" w:space="0" w:color="auto"/>
            </w:tcBorders>
            <w:shd w:val="clear" w:color="auto" w:fill="auto"/>
            <w:vAlign w:val="center"/>
          </w:tcPr>
          <w:p w14:paraId="46EF2443" w14:textId="77777777" w:rsidR="005B43EC" w:rsidRPr="00835E56" w:rsidRDefault="005B43EC" w:rsidP="00B11E14">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5F4EEE10" w14:textId="77777777" w:rsidR="005B43EC" w:rsidRPr="00835E56" w:rsidRDefault="005B43EC" w:rsidP="00B11E14">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720FBFD7" w14:textId="77777777" w:rsidR="005B43EC" w:rsidRPr="00835E56" w:rsidRDefault="005B43EC" w:rsidP="00B11E14">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613F87C0" w14:textId="77777777" w:rsidR="005B43EC" w:rsidRPr="00835E56" w:rsidRDefault="005B43EC" w:rsidP="00B11E14">
            <w:pPr>
              <w:jc w:val="center"/>
              <w:rPr>
                <w:rFonts w:ascii="Times New Roman" w:eastAsia="宋体" w:hAnsi="Times New Roman" w:cs="Times New Roman"/>
                <w:szCs w:val="21"/>
              </w:rPr>
            </w:pPr>
          </w:p>
        </w:tc>
      </w:tr>
      <w:tr w:rsidR="005B43EC" w:rsidRPr="00835E56" w14:paraId="10FBE977" w14:textId="77777777" w:rsidTr="00B11E14">
        <w:trPr>
          <w:trHeight w:val="402"/>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239B9B2E" w14:textId="77777777" w:rsidR="005B43EC" w:rsidRPr="00835E56" w:rsidRDefault="005B43EC" w:rsidP="00B11E14">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总分</w:t>
            </w:r>
          </w:p>
        </w:tc>
        <w:tc>
          <w:tcPr>
            <w:tcW w:w="2250" w:type="pct"/>
            <w:tcBorders>
              <w:top w:val="single" w:sz="4" w:space="0" w:color="auto"/>
              <w:left w:val="nil"/>
              <w:bottom w:val="single" w:sz="4" w:space="0" w:color="auto"/>
              <w:right w:val="single" w:sz="4" w:space="0" w:color="auto"/>
            </w:tcBorders>
            <w:shd w:val="clear" w:color="auto" w:fill="auto"/>
            <w:vAlign w:val="center"/>
          </w:tcPr>
          <w:p w14:paraId="239D0B01" w14:textId="77777777" w:rsidR="005B43EC" w:rsidRPr="00835E56" w:rsidRDefault="005B43EC" w:rsidP="00B11E14">
            <w:pPr>
              <w:jc w:val="center"/>
              <w:rPr>
                <w:rFonts w:ascii="Times New Roman" w:eastAsia="宋体" w:hAnsi="Times New Roman" w:cs="Times New Roman"/>
                <w:szCs w:val="21"/>
              </w:rPr>
            </w:pPr>
          </w:p>
        </w:tc>
        <w:tc>
          <w:tcPr>
            <w:tcW w:w="649" w:type="pct"/>
            <w:tcBorders>
              <w:top w:val="single" w:sz="4" w:space="0" w:color="auto"/>
              <w:left w:val="nil"/>
              <w:bottom w:val="single" w:sz="4" w:space="0" w:color="auto"/>
              <w:right w:val="single" w:sz="4" w:space="0" w:color="auto"/>
            </w:tcBorders>
            <w:shd w:val="clear" w:color="auto" w:fill="auto"/>
            <w:vAlign w:val="center"/>
          </w:tcPr>
          <w:p w14:paraId="5ABBF04A" w14:textId="77777777" w:rsidR="005B43EC" w:rsidRPr="00835E56" w:rsidRDefault="005B43EC" w:rsidP="00B11E14">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76FE394C" w14:textId="77777777" w:rsidR="005B43EC" w:rsidRPr="00835E56" w:rsidRDefault="005B43EC" w:rsidP="00B11E14">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11E90077" w14:textId="77777777" w:rsidR="005B43EC" w:rsidRPr="00835E56" w:rsidRDefault="005B43EC" w:rsidP="00B11E14">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32C37F6B" w14:textId="77777777" w:rsidR="005B43EC" w:rsidRPr="00835E56" w:rsidRDefault="005B43EC" w:rsidP="00B11E14">
            <w:pPr>
              <w:jc w:val="center"/>
              <w:rPr>
                <w:rFonts w:ascii="Times New Roman" w:eastAsia="宋体" w:hAnsi="Times New Roman" w:cs="Times New Roman"/>
                <w:szCs w:val="21"/>
              </w:rPr>
            </w:pPr>
          </w:p>
        </w:tc>
      </w:tr>
    </w:tbl>
    <w:p w14:paraId="689DCCAC" w14:textId="77777777" w:rsidR="002B3E03" w:rsidRPr="008423F4" w:rsidRDefault="002B3E03" w:rsidP="002B3E03">
      <w:pPr>
        <w:pStyle w:val="14"/>
        <w:spacing w:before="156" w:after="156"/>
        <w:rPr>
          <w:sz w:val="28"/>
          <w:szCs w:val="36"/>
        </w:rPr>
      </w:pPr>
      <w:r w:rsidRPr="008423F4">
        <w:rPr>
          <w:sz w:val="28"/>
          <w:szCs w:val="36"/>
        </w:rPr>
        <w:t>【学习总结】</w:t>
      </w:r>
    </w:p>
    <w:p w14:paraId="08C1CB50" w14:textId="77777777" w:rsidR="002B3E03" w:rsidRPr="00932D37" w:rsidRDefault="002B3E03" w:rsidP="002B3E03">
      <w:pPr>
        <w:pStyle w:val="ac"/>
        <w:spacing w:before="160"/>
        <w:ind w:left="640" w:right="70"/>
        <w:rPr>
          <w:sz w:val="24"/>
          <w:szCs w:val="24"/>
          <w:lang w:eastAsia="zh-CN"/>
        </w:rPr>
      </w:pPr>
      <w:r w:rsidRPr="00932D37">
        <w:rPr>
          <w:rFonts w:ascii="Times New Roman" w:eastAsia="Times New Roman" w:hAnsi="Times New Roman" w:cs="Times New Roman"/>
          <w:sz w:val="24"/>
          <w:szCs w:val="24"/>
          <w:lang w:eastAsia="zh-CN"/>
        </w:rPr>
        <w:t>1</w:t>
      </w:r>
      <w:r w:rsidRPr="00932D37">
        <w:rPr>
          <w:sz w:val="24"/>
          <w:szCs w:val="24"/>
          <w:lang w:eastAsia="zh-CN"/>
        </w:rPr>
        <w:t>．请写出学习过程中的收获和遇到的问题。</w:t>
      </w:r>
    </w:p>
    <w:p w14:paraId="0DA173F6" w14:textId="77777777" w:rsidR="002B3E03" w:rsidRPr="00932D37" w:rsidRDefault="002B3E03" w:rsidP="002B3E03">
      <w:pPr>
        <w:rPr>
          <w:rFonts w:ascii="宋体" w:hAnsi="宋体" w:cs="宋体"/>
          <w:sz w:val="24"/>
          <w:szCs w:val="32"/>
        </w:rPr>
      </w:pPr>
    </w:p>
    <w:p w14:paraId="05EA6B2E" w14:textId="77777777" w:rsidR="002B3E03" w:rsidRPr="00932D37" w:rsidRDefault="002B3E03" w:rsidP="002B3E03">
      <w:pPr>
        <w:rPr>
          <w:rFonts w:ascii="宋体" w:hAnsi="宋体" w:cs="宋体"/>
          <w:sz w:val="24"/>
          <w:szCs w:val="32"/>
        </w:rPr>
      </w:pPr>
    </w:p>
    <w:p w14:paraId="0D1E69C7" w14:textId="77777777" w:rsidR="002B3E03" w:rsidRDefault="002B3E03" w:rsidP="002B3E03">
      <w:pPr>
        <w:rPr>
          <w:rFonts w:ascii="宋体" w:hAnsi="宋体" w:cs="宋体"/>
          <w:sz w:val="24"/>
          <w:szCs w:val="32"/>
        </w:rPr>
      </w:pPr>
    </w:p>
    <w:p w14:paraId="62CCB542" w14:textId="77777777" w:rsidR="002B3E03" w:rsidRDefault="002B3E03" w:rsidP="002B3E03">
      <w:pPr>
        <w:rPr>
          <w:rFonts w:ascii="宋体" w:hAnsi="宋体" w:cs="宋体"/>
          <w:sz w:val="24"/>
          <w:szCs w:val="32"/>
        </w:rPr>
      </w:pPr>
    </w:p>
    <w:p w14:paraId="62528721" w14:textId="77777777" w:rsidR="002B3E03" w:rsidRDefault="002B3E03" w:rsidP="002B3E03">
      <w:pPr>
        <w:rPr>
          <w:rFonts w:ascii="宋体" w:hAnsi="宋体" w:cs="宋体"/>
          <w:sz w:val="24"/>
          <w:szCs w:val="32"/>
        </w:rPr>
      </w:pPr>
    </w:p>
    <w:p w14:paraId="1316FB3F" w14:textId="77777777" w:rsidR="002B3E03" w:rsidRPr="00932D37" w:rsidRDefault="002B3E03" w:rsidP="002B3E03">
      <w:pPr>
        <w:rPr>
          <w:rFonts w:ascii="宋体" w:hAnsi="宋体" w:cs="宋体"/>
          <w:sz w:val="24"/>
          <w:szCs w:val="32"/>
        </w:rPr>
      </w:pPr>
    </w:p>
    <w:p w14:paraId="73B155D5" w14:textId="270475FE" w:rsidR="002B3E03" w:rsidRPr="00932D37" w:rsidRDefault="002B3E03" w:rsidP="002B3E03">
      <w:pPr>
        <w:pStyle w:val="ac"/>
        <w:ind w:left="640" w:right="70"/>
        <w:rPr>
          <w:sz w:val="24"/>
          <w:szCs w:val="24"/>
          <w:lang w:eastAsia="zh-CN"/>
        </w:rPr>
      </w:pPr>
      <w:r w:rsidRPr="00932D37">
        <w:rPr>
          <w:rFonts w:ascii="Times New Roman" w:eastAsia="Times New Roman" w:hAnsi="Times New Roman" w:cs="Times New Roman"/>
          <w:sz w:val="24"/>
          <w:szCs w:val="24"/>
          <w:lang w:eastAsia="zh-CN"/>
        </w:rPr>
        <w:t>2</w:t>
      </w:r>
      <w:r w:rsidRPr="00932D37">
        <w:rPr>
          <w:sz w:val="24"/>
          <w:szCs w:val="24"/>
          <w:lang w:eastAsia="zh-CN"/>
        </w:rPr>
        <w:t>．请对自己的作品进行评价并填写表</w:t>
      </w:r>
      <w:r>
        <w:rPr>
          <w:rFonts w:ascii="Times New Roman" w:eastAsia="Times New Roman" w:hAnsi="Times New Roman" w:cs="Times New Roman"/>
          <w:sz w:val="24"/>
          <w:szCs w:val="24"/>
          <w:lang w:eastAsia="zh-CN"/>
        </w:rPr>
        <w:t>2-1-</w:t>
      </w:r>
      <w:r w:rsidR="005B43EC">
        <w:rPr>
          <w:rFonts w:ascii="Times New Roman" w:eastAsia="Times New Roman" w:hAnsi="Times New Roman" w:cs="Times New Roman"/>
          <w:sz w:val="24"/>
          <w:szCs w:val="24"/>
          <w:lang w:eastAsia="zh-CN"/>
        </w:rPr>
        <w:t>2</w:t>
      </w:r>
      <w:r w:rsidRPr="00932D37">
        <w:rPr>
          <w:sz w:val="24"/>
          <w:szCs w:val="24"/>
          <w:lang w:eastAsia="zh-CN"/>
        </w:rPr>
        <w:t>。</w:t>
      </w:r>
    </w:p>
    <w:p w14:paraId="7536C430" w14:textId="4344082C" w:rsidR="002B3E03" w:rsidRPr="00C24A76" w:rsidRDefault="002B3E03" w:rsidP="002B3E03">
      <w:pPr>
        <w:jc w:val="center"/>
        <w:rPr>
          <w:rFonts w:ascii="黑体" w:eastAsia="黑体" w:hAnsi="黑体" w:cs="黑体"/>
          <w:szCs w:val="21"/>
        </w:rPr>
      </w:pPr>
      <w:r w:rsidRPr="003B0ED1">
        <w:rPr>
          <w:rFonts w:ascii="黑体" w:eastAsia="黑体" w:hAnsi="黑体" w:cs="黑体"/>
          <w:szCs w:val="21"/>
        </w:rPr>
        <w:t>表</w:t>
      </w:r>
      <w:r w:rsidRPr="00DB4CDC">
        <w:rPr>
          <w:rFonts w:ascii="黑体" w:eastAsia="黑体" w:hAnsi="黑体" w:cs="黑体"/>
          <w:szCs w:val="21"/>
        </w:rPr>
        <w:t>2-1-</w:t>
      </w:r>
      <w:r w:rsidR="005B43EC">
        <w:rPr>
          <w:rFonts w:ascii="黑体" w:eastAsia="黑体" w:hAnsi="黑体" w:cs="黑体"/>
          <w:szCs w:val="21"/>
        </w:rPr>
        <w:t>2</w:t>
      </w:r>
      <w:r w:rsidRPr="00DB4CDC">
        <w:rPr>
          <w:rFonts w:ascii="黑体" w:eastAsia="黑体" w:hAnsi="黑体" w:cs="黑体"/>
          <w:szCs w:val="21"/>
        </w:rPr>
        <w:t xml:space="preserve">  </w:t>
      </w:r>
      <w:r w:rsidRPr="003B0ED1">
        <w:rPr>
          <w:rFonts w:ascii="黑体" w:eastAsia="黑体" w:hAnsi="黑体" w:cs="黑体"/>
          <w:szCs w:val="21"/>
        </w:rPr>
        <w:t>项目过程考核评价表</w:t>
      </w:r>
    </w:p>
    <w:tbl>
      <w:tblPr>
        <w:tblStyle w:val="TableNormal"/>
        <w:tblW w:w="0" w:type="auto"/>
        <w:tblInd w:w="107" w:type="dxa"/>
        <w:tblLayout w:type="fixed"/>
        <w:tblLook w:val="04A0" w:firstRow="1" w:lastRow="0" w:firstColumn="1" w:lastColumn="0" w:noHBand="0" w:noVBand="1"/>
      </w:tblPr>
      <w:tblGrid>
        <w:gridCol w:w="1417"/>
        <w:gridCol w:w="2094"/>
        <w:gridCol w:w="1589"/>
        <w:gridCol w:w="1133"/>
        <w:gridCol w:w="1133"/>
        <w:gridCol w:w="1157"/>
      </w:tblGrid>
      <w:tr w:rsidR="002B3E03" w:rsidRPr="001D0E4A" w14:paraId="5ECAA8FF" w14:textId="77777777" w:rsidTr="008470FC">
        <w:trPr>
          <w:trHeight w:val="567"/>
        </w:trPr>
        <w:tc>
          <w:tcPr>
            <w:tcW w:w="1417" w:type="dxa"/>
            <w:tcBorders>
              <w:top w:val="single" w:sz="8" w:space="0" w:color="auto"/>
              <w:left w:val="single" w:sz="8" w:space="0" w:color="auto"/>
              <w:bottom w:val="single" w:sz="4" w:space="0" w:color="000000"/>
              <w:right w:val="single" w:sz="4" w:space="0" w:color="000000"/>
            </w:tcBorders>
            <w:vAlign w:val="center"/>
          </w:tcPr>
          <w:p w14:paraId="5111505C" w14:textId="77777777" w:rsidR="002B3E03" w:rsidRPr="00030FE4" w:rsidRDefault="002B3E03"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班级</w:t>
            </w:r>
          </w:p>
        </w:tc>
        <w:tc>
          <w:tcPr>
            <w:tcW w:w="2094" w:type="dxa"/>
            <w:tcBorders>
              <w:top w:val="single" w:sz="8" w:space="0" w:color="auto"/>
              <w:left w:val="single" w:sz="4" w:space="0" w:color="000000"/>
              <w:bottom w:val="single" w:sz="4" w:space="0" w:color="000000"/>
              <w:right w:val="single" w:sz="4" w:space="0" w:color="000000"/>
            </w:tcBorders>
            <w:vAlign w:val="center"/>
          </w:tcPr>
          <w:p w14:paraId="2044BB0E" w14:textId="77777777" w:rsidR="002B3E03" w:rsidRPr="00030FE4" w:rsidRDefault="002B3E03"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589" w:type="dxa"/>
            <w:tcBorders>
              <w:top w:val="single" w:sz="8" w:space="0" w:color="auto"/>
              <w:left w:val="single" w:sz="4" w:space="0" w:color="000000"/>
              <w:bottom w:val="single" w:sz="4" w:space="0" w:color="000000"/>
              <w:right w:val="single" w:sz="4" w:space="0" w:color="000000"/>
            </w:tcBorders>
            <w:vAlign w:val="center"/>
          </w:tcPr>
          <w:p w14:paraId="07C8D591" w14:textId="77777777" w:rsidR="002B3E03" w:rsidRPr="00030FE4" w:rsidRDefault="002B3E03"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任务</w:t>
            </w:r>
            <w:r w:rsidRPr="00030FE4">
              <w:rPr>
                <w:rFonts w:ascii="Times New Roman" w:eastAsia="宋体" w:hAnsi="Times New Roman" w:cs="Times New Roman" w:hint="eastAsia"/>
                <w:snapToGrid w:val="0"/>
                <w:kern w:val="15"/>
                <w:szCs w:val="21"/>
              </w:rPr>
              <w:t>名称</w:t>
            </w:r>
          </w:p>
        </w:tc>
        <w:tc>
          <w:tcPr>
            <w:tcW w:w="3423" w:type="dxa"/>
            <w:gridSpan w:val="3"/>
            <w:tcBorders>
              <w:top w:val="single" w:sz="8" w:space="0" w:color="auto"/>
              <w:left w:val="single" w:sz="4" w:space="0" w:color="000000"/>
              <w:bottom w:val="single" w:sz="4" w:space="0" w:color="000000"/>
              <w:right w:val="single" w:sz="8" w:space="0" w:color="auto"/>
            </w:tcBorders>
            <w:vAlign w:val="center"/>
          </w:tcPr>
          <w:p w14:paraId="3EB5C81C" w14:textId="77777777" w:rsidR="002B3E03" w:rsidRPr="00030FE4" w:rsidRDefault="002B3E03"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2B3E03" w:rsidRPr="001D0E4A" w14:paraId="058B4469" w14:textId="77777777" w:rsidTr="008470FC">
        <w:trPr>
          <w:trHeight w:val="567"/>
        </w:trPr>
        <w:tc>
          <w:tcPr>
            <w:tcW w:w="1417" w:type="dxa"/>
            <w:tcBorders>
              <w:top w:val="single" w:sz="4" w:space="0" w:color="000000"/>
              <w:left w:val="single" w:sz="8" w:space="0" w:color="auto"/>
              <w:bottom w:val="single" w:sz="4" w:space="0" w:color="000000"/>
              <w:right w:val="single" w:sz="4" w:space="0" w:color="000000"/>
            </w:tcBorders>
            <w:vAlign w:val="center"/>
          </w:tcPr>
          <w:p w14:paraId="1FC21BC6" w14:textId="77777777" w:rsidR="002B3E03" w:rsidRPr="00030FE4" w:rsidRDefault="002B3E03"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姓名</w:t>
            </w:r>
          </w:p>
        </w:tc>
        <w:tc>
          <w:tcPr>
            <w:tcW w:w="2094" w:type="dxa"/>
            <w:tcBorders>
              <w:top w:val="single" w:sz="4" w:space="0" w:color="000000"/>
              <w:left w:val="single" w:sz="4" w:space="0" w:color="000000"/>
              <w:bottom w:val="single" w:sz="4" w:space="0" w:color="000000"/>
              <w:right w:val="single" w:sz="4" w:space="0" w:color="000000"/>
            </w:tcBorders>
            <w:vAlign w:val="center"/>
          </w:tcPr>
          <w:p w14:paraId="74B04C4D" w14:textId="77777777" w:rsidR="002B3E03" w:rsidRPr="00030FE4" w:rsidRDefault="002B3E03"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589" w:type="dxa"/>
            <w:tcBorders>
              <w:top w:val="single" w:sz="4" w:space="0" w:color="000000"/>
              <w:left w:val="single" w:sz="4" w:space="0" w:color="000000"/>
              <w:bottom w:val="single" w:sz="4" w:space="0" w:color="000000"/>
              <w:right w:val="single" w:sz="4" w:space="0" w:color="000000"/>
            </w:tcBorders>
            <w:vAlign w:val="center"/>
          </w:tcPr>
          <w:p w14:paraId="2A6C09DB" w14:textId="77777777" w:rsidR="002B3E03" w:rsidRPr="00030FE4" w:rsidRDefault="002B3E03"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教师</w:t>
            </w:r>
          </w:p>
        </w:tc>
        <w:tc>
          <w:tcPr>
            <w:tcW w:w="3423" w:type="dxa"/>
            <w:gridSpan w:val="3"/>
            <w:tcBorders>
              <w:top w:val="single" w:sz="4" w:space="0" w:color="000000"/>
              <w:left w:val="single" w:sz="4" w:space="0" w:color="000000"/>
              <w:bottom w:val="single" w:sz="4" w:space="0" w:color="000000"/>
              <w:right w:val="single" w:sz="8" w:space="0" w:color="auto"/>
            </w:tcBorders>
            <w:vAlign w:val="center"/>
          </w:tcPr>
          <w:p w14:paraId="0DC2CEFC" w14:textId="77777777" w:rsidR="002B3E03" w:rsidRPr="00030FE4" w:rsidRDefault="002B3E03"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2B3E03" w:rsidRPr="001D0E4A" w14:paraId="26069D52" w14:textId="77777777" w:rsidTr="008470FC">
        <w:trPr>
          <w:trHeight w:val="567"/>
        </w:trPr>
        <w:tc>
          <w:tcPr>
            <w:tcW w:w="1417" w:type="dxa"/>
            <w:tcBorders>
              <w:top w:val="single" w:sz="4" w:space="0" w:color="000000"/>
              <w:left w:val="single" w:sz="8" w:space="0" w:color="auto"/>
              <w:bottom w:val="single" w:sz="4" w:space="0" w:color="000000"/>
              <w:right w:val="single" w:sz="4" w:space="0" w:color="000000"/>
            </w:tcBorders>
            <w:vAlign w:val="center"/>
          </w:tcPr>
          <w:p w14:paraId="4ACC1FB9" w14:textId="77777777" w:rsidR="002B3E03" w:rsidRPr="00030FE4" w:rsidRDefault="002B3E03"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学期</w:t>
            </w:r>
          </w:p>
        </w:tc>
        <w:tc>
          <w:tcPr>
            <w:tcW w:w="2094" w:type="dxa"/>
            <w:tcBorders>
              <w:top w:val="single" w:sz="4" w:space="0" w:color="000000"/>
              <w:left w:val="single" w:sz="4" w:space="0" w:color="000000"/>
              <w:bottom w:val="single" w:sz="4" w:space="0" w:color="000000"/>
              <w:right w:val="single" w:sz="4" w:space="0" w:color="000000"/>
            </w:tcBorders>
            <w:vAlign w:val="center"/>
          </w:tcPr>
          <w:p w14:paraId="13E9E329" w14:textId="77777777" w:rsidR="002B3E03" w:rsidRPr="00030FE4" w:rsidRDefault="002B3E03"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589" w:type="dxa"/>
            <w:tcBorders>
              <w:top w:val="single" w:sz="4" w:space="0" w:color="000000"/>
              <w:left w:val="single" w:sz="4" w:space="0" w:color="000000"/>
              <w:bottom w:val="single" w:sz="4" w:space="0" w:color="000000"/>
              <w:right w:val="single" w:sz="4" w:space="0" w:color="000000"/>
            </w:tcBorders>
            <w:vAlign w:val="center"/>
          </w:tcPr>
          <w:p w14:paraId="0EBC6567" w14:textId="77777777" w:rsidR="002B3E03" w:rsidRPr="00030FE4" w:rsidRDefault="002B3E03"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评分日期</w:t>
            </w:r>
          </w:p>
        </w:tc>
        <w:tc>
          <w:tcPr>
            <w:tcW w:w="3423" w:type="dxa"/>
            <w:gridSpan w:val="3"/>
            <w:tcBorders>
              <w:top w:val="single" w:sz="4" w:space="0" w:color="000000"/>
              <w:left w:val="single" w:sz="4" w:space="0" w:color="000000"/>
              <w:bottom w:val="single" w:sz="4" w:space="0" w:color="000000"/>
              <w:right w:val="single" w:sz="8" w:space="0" w:color="auto"/>
            </w:tcBorders>
            <w:vAlign w:val="center"/>
          </w:tcPr>
          <w:p w14:paraId="6C8ADB29" w14:textId="77777777" w:rsidR="002B3E03" w:rsidRPr="00030FE4" w:rsidRDefault="002B3E03"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2B3E03" w:rsidRPr="001D0E4A" w14:paraId="4D026FF6" w14:textId="77777777" w:rsidTr="008470FC">
        <w:trPr>
          <w:trHeight w:val="567"/>
        </w:trPr>
        <w:tc>
          <w:tcPr>
            <w:tcW w:w="5100" w:type="dxa"/>
            <w:gridSpan w:val="3"/>
            <w:tcBorders>
              <w:top w:val="single" w:sz="4" w:space="0" w:color="000000"/>
              <w:left w:val="single" w:sz="8" w:space="0" w:color="auto"/>
              <w:bottom w:val="single" w:sz="4" w:space="0" w:color="000000"/>
              <w:right w:val="single" w:sz="4" w:space="0" w:color="000000"/>
            </w:tcBorders>
            <w:vAlign w:val="center"/>
          </w:tcPr>
          <w:p w14:paraId="66CE1C24" w14:textId="77777777" w:rsidR="002B3E03" w:rsidRPr="00030FE4" w:rsidRDefault="002B3E03"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评分内容（满分</w:t>
            </w:r>
            <w:r w:rsidRPr="00030FE4">
              <w:rPr>
                <w:rFonts w:ascii="Times New Roman" w:eastAsia="宋体" w:hAnsi="Times New Roman" w:cs="Times New Roman"/>
                <w:snapToGrid w:val="0"/>
                <w:kern w:val="15"/>
                <w:szCs w:val="21"/>
              </w:rPr>
              <w:t>100</w:t>
            </w:r>
            <w:r w:rsidRPr="00030FE4">
              <w:rPr>
                <w:rFonts w:ascii="Times New Roman" w:eastAsia="宋体" w:hAnsi="Times New Roman" w:cs="Times New Roman"/>
                <w:snapToGrid w:val="0"/>
                <w:kern w:val="15"/>
                <w:szCs w:val="21"/>
              </w:rPr>
              <w:t>分）</w:t>
            </w:r>
          </w:p>
        </w:tc>
        <w:tc>
          <w:tcPr>
            <w:tcW w:w="1133" w:type="dxa"/>
            <w:tcBorders>
              <w:top w:val="single" w:sz="4" w:space="0" w:color="000000"/>
              <w:left w:val="single" w:sz="4" w:space="0" w:color="000000"/>
              <w:bottom w:val="single" w:sz="4" w:space="0" w:color="000000"/>
              <w:right w:val="single" w:sz="4" w:space="0" w:color="000000"/>
            </w:tcBorders>
            <w:vAlign w:val="center"/>
          </w:tcPr>
          <w:p w14:paraId="0C1A8A9E" w14:textId="77777777" w:rsidR="002B3E03" w:rsidRPr="00030FE4" w:rsidRDefault="002B3E03"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学生自评</w:t>
            </w:r>
          </w:p>
        </w:tc>
        <w:tc>
          <w:tcPr>
            <w:tcW w:w="1133" w:type="dxa"/>
            <w:tcBorders>
              <w:top w:val="single" w:sz="4" w:space="0" w:color="000000"/>
              <w:left w:val="single" w:sz="4" w:space="0" w:color="000000"/>
              <w:bottom w:val="single" w:sz="4" w:space="0" w:color="000000"/>
              <w:right w:val="single" w:sz="4" w:space="0" w:color="000000"/>
            </w:tcBorders>
            <w:vAlign w:val="center"/>
          </w:tcPr>
          <w:p w14:paraId="71447456" w14:textId="77777777" w:rsidR="002B3E03" w:rsidRPr="00030FE4" w:rsidRDefault="002B3E03"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组员互评</w:t>
            </w:r>
          </w:p>
        </w:tc>
        <w:tc>
          <w:tcPr>
            <w:tcW w:w="1157" w:type="dxa"/>
            <w:tcBorders>
              <w:top w:val="single" w:sz="4" w:space="0" w:color="000000"/>
              <w:left w:val="single" w:sz="4" w:space="0" w:color="000000"/>
              <w:bottom w:val="single" w:sz="4" w:space="0" w:color="000000"/>
              <w:right w:val="single" w:sz="8" w:space="0" w:color="auto"/>
            </w:tcBorders>
            <w:vAlign w:val="center"/>
          </w:tcPr>
          <w:p w14:paraId="6A2FF622" w14:textId="77777777" w:rsidR="002B3E03" w:rsidRPr="00030FE4" w:rsidRDefault="002B3E03"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教师评价</w:t>
            </w:r>
          </w:p>
        </w:tc>
      </w:tr>
      <w:tr w:rsidR="002B3E03" w:rsidRPr="001D0E4A" w14:paraId="30FCAB8B" w14:textId="77777777" w:rsidTr="008470FC">
        <w:trPr>
          <w:trHeight w:val="567"/>
        </w:trPr>
        <w:tc>
          <w:tcPr>
            <w:tcW w:w="1417" w:type="dxa"/>
            <w:vMerge w:val="restart"/>
            <w:tcBorders>
              <w:top w:val="single" w:sz="4" w:space="0" w:color="000000"/>
              <w:left w:val="single" w:sz="8" w:space="0" w:color="auto"/>
              <w:right w:val="single" w:sz="4" w:space="0" w:color="000000"/>
            </w:tcBorders>
            <w:vAlign w:val="center"/>
          </w:tcPr>
          <w:p w14:paraId="718E02A3" w14:textId="77777777" w:rsidR="002B3E03" w:rsidRPr="00030FE4" w:rsidRDefault="002B3E03"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专业技能</w:t>
            </w:r>
          </w:p>
          <w:p w14:paraId="700811FC" w14:textId="77777777" w:rsidR="002B3E03" w:rsidRPr="00030FE4" w:rsidRDefault="002B3E03"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w:t>
            </w:r>
            <w:r w:rsidRPr="00030FE4">
              <w:rPr>
                <w:rFonts w:ascii="Times New Roman" w:eastAsia="宋体" w:hAnsi="Times New Roman" w:cs="Times New Roman"/>
                <w:snapToGrid w:val="0"/>
                <w:kern w:val="15"/>
                <w:szCs w:val="21"/>
              </w:rPr>
              <w:t>60</w:t>
            </w:r>
            <w:r w:rsidRPr="00030FE4">
              <w:rPr>
                <w:rFonts w:ascii="Times New Roman" w:eastAsia="宋体" w:hAnsi="Times New Roman" w:cs="Times New Roman"/>
                <w:snapToGrid w:val="0"/>
                <w:kern w:val="15"/>
                <w:szCs w:val="21"/>
              </w:rPr>
              <w:t>分）</w:t>
            </w:r>
          </w:p>
        </w:tc>
        <w:tc>
          <w:tcPr>
            <w:tcW w:w="3683" w:type="dxa"/>
            <w:gridSpan w:val="2"/>
            <w:tcBorders>
              <w:top w:val="single" w:sz="4" w:space="0" w:color="000000"/>
              <w:left w:val="single" w:sz="4" w:space="0" w:color="000000"/>
              <w:bottom w:val="single" w:sz="4" w:space="0" w:color="000000"/>
              <w:right w:val="single" w:sz="4" w:space="0" w:color="000000"/>
            </w:tcBorders>
            <w:vAlign w:val="center"/>
          </w:tcPr>
          <w:p w14:paraId="00A6EA9C" w14:textId="77777777" w:rsidR="002B3E03" w:rsidRPr="00030FE4" w:rsidRDefault="002B3E03"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hint="eastAsia"/>
                <w:snapToGrid w:val="0"/>
                <w:kern w:val="15"/>
                <w:szCs w:val="21"/>
              </w:rPr>
              <w:t>任务</w:t>
            </w:r>
            <w:r w:rsidRPr="00030FE4">
              <w:rPr>
                <w:rFonts w:ascii="Times New Roman" w:eastAsia="宋体" w:hAnsi="Times New Roman" w:cs="Times New Roman"/>
                <w:snapToGrid w:val="0"/>
                <w:kern w:val="15"/>
                <w:szCs w:val="21"/>
              </w:rPr>
              <w:t>完成进度（</w:t>
            </w:r>
            <w:r w:rsidRPr="00030FE4">
              <w:rPr>
                <w:rFonts w:ascii="Times New Roman" w:eastAsia="宋体" w:hAnsi="Times New Roman" w:cs="Times New Roman"/>
                <w:snapToGrid w:val="0"/>
                <w:kern w:val="15"/>
                <w:szCs w:val="21"/>
              </w:rPr>
              <w:t>10</w:t>
            </w:r>
            <w:r w:rsidRPr="00030FE4">
              <w:rPr>
                <w:rFonts w:ascii="Times New Roman" w:eastAsia="宋体" w:hAnsi="Times New Roman" w:cs="Times New Roman"/>
                <w:snapToGrid w:val="0"/>
                <w:kern w:val="15"/>
                <w:szCs w:val="21"/>
              </w:rPr>
              <w:t>分）</w:t>
            </w:r>
          </w:p>
        </w:tc>
        <w:tc>
          <w:tcPr>
            <w:tcW w:w="1133" w:type="dxa"/>
            <w:tcBorders>
              <w:top w:val="single" w:sz="4" w:space="0" w:color="000000"/>
              <w:left w:val="single" w:sz="4" w:space="0" w:color="000000"/>
              <w:bottom w:val="single" w:sz="4" w:space="0" w:color="000000"/>
              <w:right w:val="single" w:sz="4" w:space="0" w:color="000000"/>
            </w:tcBorders>
            <w:vAlign w:val="center"/>
          </w:tcPr>
          <w:p w14:paraId="1E83121B" w14:textId="77777777" w:rsidR="002B3E03" w:rsidRPr="00030FE4" w:rsidRDefault="002B3E03"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255A4877" w14:textId="77777777" w:rsidR="002B3E03" w:rsidRPr="00030FE4" w:rsidRDefault="002B3E03"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57" w:type="dxa"/>
            <w:tcBorders>
              <w:top w:val="single" w:sz="4" w:space="0" w:color="000000"/>
              <w:left w:val="single" w:sz="4" w:space="0" w:color="000000"/>
              <w:bottom w:val="single" w:sz="4" w:space="0" w:color="000000"/>
              <w:right w:val="single" w:sz="8" w:space="0" w:color="auto"/>
            </w:tcBorders>
            <w:vAlign w:val="center"/>
          </w:tcPr>
          <w:p w14:paraId="139AB41E" w14:textId="77777777" w:rsidR="002B3E03" w:rsidRPr="00030FE4" w:rsidRDefault="002B3E03"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2B3E03" w:rsidRPr="001D0E4A" w14:paraId="5F4E7B06" w14:textId="77777777" w:rsidTr="008470FC">
        <w:trPr>
          <w:trHeight w:val="567"/>
        </w:trPr>
        <w:tc>
          <w:tcPr>
            <w:tcW w:w="1417" w:type="dxa"/>
            <w:vMerge/>
            <w:tcBorders>
              <w:left w:val="single" w:sz="8" w:space="0" w:color="auto"/>
              <w:right w:val="single" w:sz="4" w:space="0" w:color="000000"/>
            </w:tcBorders>
            <w:vAlign w:val="center"/>
          </w:tcPr>
          <w:p w14:paraId="684DBE03" w14:textId="77777777" w:rsidR="002B3E03" w:rsidRPr="00030FE4" w:rsidRDefault="002B3E03"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3683" w:type="dxa"/>
            <w:gridSpan w:val="2"/>
            <w:tcBorders>
              <w:top w:val="single" w:sz="4" w:space="0" w:color="000000"/>
              <w:left w:val="single" w:sz="4" w:space="0" w:color="000000"/>
              <w:bottom w:val="single" w:sz="4" w:space="0" w:color="000000"/>
              <w:right w:val="single" w:sz="4" w:space="0" w:color="000000"/>
            </w:tcBorders>
            <w:vAlign w:val="center"/>
          </w:tcPr>
          <w:p w14:paraId="097F585D" w14:textId="77777777" w:rsidR="002B3E03" w:rsidRPr="00030FE4" w:rsidRDefault="002B3E03" w:rsidP="008470FC">
            <w:pPr>
              <w:pStyle w:val="TableParagraph"/>
              <w:topLinePunct/>
              <w:adjustRightInd w:val="0"/>
              <w:snapToGrid w:val="0"/>
              <w:spacing w:beforeLines="5" w:before="15" w:afterLines="5" w:after="15" w:line="240" w:lineRule="atLeast"/>
              <w:jc w:val="center"/>
              <w:textAlignment w:val="center"/>
              <w:rPr>
                <w:rFonts w:ascii="Times New Roman" w:hAnsi="Times New Roman" w:hint="default"/>
                <w:snapToGrid w:val="0"/>
                <w:kern w:val="15"/>
                <w:sz w:val="21"/>
                <w:szCs w:val="21"/>
              </w:rPr>
            </w:pPr>
            <w:r w:rsidRPr="00030FE4">
              <w:rPr>
                <w:rFonts w:ascii="Times New Roman" w:hAnsi="Times New Roman"/>
                <w:snapToGrid w:val="0"/>
                <w:kern w:val="15"/>
                <w:sz w:val="21"/>
                <w:szCs w:val="21"/>
              </w:rPr>
              <w:t>对理论知识的掌握程度（</w:t>
            </w:r>
            <w:r w:rsidRPr="00030FE4">
              <w:rPr>
                <w:rFonts w:ascii="Times New Roman" w:hAnsi="Times New Roman"/>
                <w:snapToGrid w:val="0"/>
                <w:kern w:val="15"/>
                <w:sz w:val="21"/>
                <w:szCs w:val="21"/>
              </w:rPr>
              <w:t>20</w:t>
            </w:r>
            <w:r w:rsidRPr="00030FE4">
              <w:rPr>
                <w:rFonts w:ascii="Times New Roman" w:hAnsi="Times New Roman"/>
                <w:snapToGrid w:val="0"/>
                <w:kern w:val="15"/>
                <w:sz w:val="21"/>
                <w:szCs w:val="21"/>
              </w:rPr>
              <w:t>分）</w:t>
            </w:r>
          </w:p>
        </w:tc>
        <w:tc>
          <w:tcPr>
            <w:tcW w:w="1133" w:type="dxa"/>
            <w:tcBorders>
              <w:top w:val="single" w:sz="4" w:space="0" w:color="000000"/>
              <w:left w:val="single" w:sz="4" w:space="0" w:color="000000"/>
              <w:bottom w:val="single" w:sz="4" w:space="0" w:color="000000"/>
              <w:right w:val="single" w:sz="4" w:space="0" w:color="000000"/>
            </w:tcBorders>
            <w:vAlign w:val="center"/>
          </w:tcPr>
          <w:p w14:paraId="756DACB7" w14:textId="77777777" w:rsidR="002B3E03" w:rsidRPr="00030FE4" w:rsidRDefault="002B3E03"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0B87ECE2" w14:textId="77777777" w:rsidR="002B3E03" w:rsidRPr="00030FE4" w:rsidRDefault="002B3E03"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57" w:type="dxa"/>
            <w:tcBorders>
              <w:top w:val="single" w:sz="4" w:space="0" w:color="000000"/>
              <w:left w:val="single" w:sz="4" w:space="0" w:color="000000"/>
              <w:bottom w:val="single" w:sz="4" w:space="0" w:color="000000"/>
              <w:right w:val="single" w:sz="8" w:space="0" w:color="auto"/>
            </w:tcBorders>
            <w:vAlign w:val="center"/>
          </w:tcPr>
          <w:p w14:paraId="78974C13" w14:textId="77777777" w:rsidR="002B3E03" w:rsidRPr="00030FE4" w:rsidRDefault="002B3E03"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2B3E03" w:rsidRPr="001D0E4A" w14:paraId="20DD39E6" w14:textId="77777777" w:rsidTr="008470FC">
        <w:trPr>
          <w:trHeight w:val="567"/>
        </w:trPr>
        <w:tc>
          <w:tcPr>
            <w:tcW w:w="1417" w:type="dxa"/>
            <w:vMerge/>
            <w:tcBorders>
              <w:left w:val="single" w:sz="8" w:space="0" w:color="auto"/>
              <w:right w:val="single" w:sz="4" w:space="0" w:color="000000"/>
            </w:tcBorders>
            <w:vAlign w:val="center"/>
          </w:tcPr>
          <w:p w14:paraId="60D27469" w14:textId="77777777" w:rsidR="002B3E03" w:rsidRPr="00030FE4" w:rsidRDefault="002B3E03"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3683" w:type="dxa"/>
            <w:gridSpan w:val="2"/>
            <w:tcBorders>
              <w:top w:val="single" w:sz="4" w:space="0" w:color="000000"/>
              <w:left w:val="single" w:sz="4" w:space="0" w:color="000000"/>
              <w:bottom w:val="single" w:sz="4" w:space="0" w:color="000000"/>
              <w:right w:val="single" w:sz="4" w:space="0" w:color="000000"/>
            </w:tcBorders>
            <w:vAlign w:val="center"/>
          </w:tcPr>
          <w:p w14:paraId="04C8DB2E" w14:textId="77777777" w:rsidR="002B3E03" w:rsidRPr="00030FE4" w:rsidRDefault="002B3E03" w:rsidP="008470FC">
            <w:pPr>
              <w:pStyle w:val="TableParagraph"/>
              <w:topLinePunct/>
              <w:adjustRightInd w:val="0"/>
              <w:snapToGrid w:val="0"/>
              <w:spacing w:beforeLines="5" w:before="15" w:afterLines="5" w:after="15" w:line="240" w:lineRule="atLeast"/>
              <w:jc w:val="center"/>
              <w:textAlignment w:val="center"/>
              <w:rPr>
                <w:rFonts w:ascii="Times New Roman" w:hAnsi="Times New Roman" w:hint="default"/>
                <w:snapToGrid w:val="0"/>
                <w:kern w:val="15"/>
                <w:sz w:val="21"/>
                <w:szCs w:val="21"/>
              </w:rPr>
            </w:pPr>
            <w:r w:rsidRPr="00030FE4">
              <w:rPr>
                <w:rFonts w:ascii="Times New Roman" w:hAnsi="Times New Roman"/>
                <w:snapToGrid w:val="0"/>
                <w:kern w:val="15"/>
                <w:sz w:val="21"/>
                <w:szCs w:val="21"/>
              </w:rPr>
              <w:t>理论知识的应用能力（</w:t>
            </w:r>
            <w:r w:rsidRPr="00030FE4">
              <w:rPr>
                <w:rFonts w:ascii="Times New Roman" w:hAnsi="Times New Roman"/>
                <w:snapToGrid w:val="0"/>
                <w:kern w:val="15"/>
                <w:sz w:val="21"/>
                <w:szCs w:val="21"/>
              </w:rPr>
              <w:t>20</w:t>
            </w:r>
            <w:r w:rsidRPr="00030FE4">
              <w:rPr>
                <w:rFonts w:ascii="Times New Roman" w:hAnsi="Times New Roman"/>
                <w:snapToGrid w:val="0"/>
                <w:kern w:val="15"/>
                <w:sz w:val="21"/>
                <w:szCs w:val="21"/>
              </w:rPr>
              <w:t>分）</w:t>
            </w:r>
          </w:p>
        </w:tc>
        <w:tc>
          <w:tcPr>
            <w:tcW w:w="1133" w:type="dxa"/>
            <w:tcBorders>
              <w:top w:val="single" w:sz="4" w:space="0" w:color="000000"/>
              <w:left w:val="single" w:sz="4" w:space="0" w:color="000000"/>
              <w:bottom w:val="single" w:sz="4" w:space="0" w:color="000000"/>
              <w:right w:val="single" w:sz="4" w:space="0" w:color="000000"/>
            </w:tcBorders>
            <w:vAlign w:val="center"/>
          </w:tcPr>
          <w:p w14:paraId="288D30EE" w14:textId="77777777" w:rsidR="002B3E03" w:rsidRPr="00030FE4" w:rsidRDefault="002B3E03"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4B9ADD4C" w14:textId="77777777" w:rsidR="002B3E03" w:rsidRPr="00030FE4" w:rsidRDefault="002B3E03"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57" w:type="dxa"/>
            <w:tcBorders>
              <w:top w:val="single" w:sz="4" w:space="0" w:color="000000"/>
              <w:left w:val="single" w:sz="4" w:space="0" w:color="000000"/>
              <w:bottom w:val="single" w:sz="4" w:space="0" w:color="000000"/>
              <w:right w:val="single" w:sz="8" w:space="0" w:color="auto"/>
            </w:tcBorders>
            <w:vAlign w:val="center"/>
          </w:tcPr>
          <w:p w14:paraId="0F28875A" w14:textId="77777777" w:rsidR="002B3E03" w:rsidRPr="00030FE4" w:rsidRDefault="002B3E03"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2B3E03" w:rsidRPr="001D0E4A" w14:paraId="43028CA8" w14:textId="77777777" w:rsidTr="008470FC">
        <w:trPr>
          <w:trHeight w:val="567"/>
        </w:trPr>
        <w:tc>
          <w:tcPr>
            <w:tcW w:w="1417" w:type="dxa"/>
            <w:vMerge/>
            <w:tcBorders>
              <w:left w:val="single" w:sz="8" w:space="0" w:color="auto"/>
              <w:bottom w:val="single" w:sz="4" w:space="0" w:color="000000"/>
              <w:right w:val="single" w:sz="4" w:space="0" w:color="000000"/>
            </w:tcBorders>
            <w:vAlign w:val="center"/>
          </w:tcPr>
          <w:p w14:paraId="6202FADA" w14:textId="77777777" w:rsidR="002B3E03" w:rsidRPr="00030FE4" w:rsidRDefault="002B3E03"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3683" w:type="dxa"/>
            <w:gridSpan w:val="2"/>
            <w:tcBorders>
              <w:top w:val="single" w:sz="4" w:space="0" w:color="000000"/>
              <w:left w:val="single" w:sz="4" w:space="0" w:color="000000"/>
              <w:bottom w:val="single" w:sz="4" w:space="0" w:color="000000"/>
              <w:right w:val="single" w:sz="4" w:space="0" w:color="000000"/>
            </w:tcBorders>
            <w:vAlign w:val="center"/>
          </w:tcPr>
          <w:p w14:paraId="275E7648" w14:textId="77777777" w:rsidR="002B3E03" w:rsidRPr="00030FE4" w:rsidRDefault="002B3E03" w:rsidP="008470FC">
            <w:pPr>
              <w:pStyle w:val="TableParagraph"/>
              <w:topLinePunct/>
              <w:adjustRightInd w:val="0"/>
              <w:snapToGrid w:val="0"/>
              <w:spacing w:beforeLines="5" w:before="15" w:afterLines="5" w:after="15" w:line="240" w:lineRule="atLeast"/>
              <w:jc w:val="center"/>
              <w:textAlignment w:val="center"/>
              <w:rPr>
                <w:rFonts w:ascii="Times New Roman" w:hAnsi="Times New Roman" w:hint="default"/>
                <w:snapToGrid w:val="0"/>
                <w:kern w:val="15"/>
                <w:sz w:val="21"/>
                <w:szCs w:val="21"/>
              </w:rPr>
            </w:pPr>
            <w:r w:rsidRPr="00030FE4">
              <w:rPr>
                <w:rFonts w:ascii="Times New Roman" w:hAnsi="Times New Roman"/>
                <w:snapToGrid w:val="0"/>
                <w:kern w:val="15"/>
                <w:sz w:val="21"/>
                <w:szCs w:val="21"/>
              </w:rPr>
              <w:t>改进能力（</w:t>
            </w:r>
            <w:r w:rsidRPr="00030FE4">
              <w:rPr>
                <w:rFonts w:ascii="Times New Roman" w:hAnsi="Times New Roman"/>
                <w:snapToGrid w:val="0"/>
                <w:kern w:val="15"/>
                <w:sz w:val="21"/>
                <w:szCs w:val="21"/>
              </w:rPr>
              <w:t>10</w:t>
            </w:r>
            <w:r w:rsidRPr="00030FE4">
              <w:rPr>
                <w:rFonts w:ascii="Times New Roman" w:hAnsi="Times New Roman"/>
                <w:snapToGrid w:val="0"/>
                <w:kern w:val="15"/>
                <w:sz w:val="21"/>
                <w:szCs w:val="21"/>
              </w:rPr>
              <w:t>分）</w:t>
            </w:r>
          </w:p>
        </w:tc>
        <w:tc>
          <w:tcPr>
            <w:tcW w:w="1133" w:type="dxa"/>
            <w:tcBorders>
              <w:top w:val="single" w:sz="4" w:space="0" w:color="000000"/>
              <w:left w:val="single" w:sz="4" w:space="0" w:color="000000"/>
              <w:bottom w:val="single" w:sz="4" w:space="0" w:color="000000"/>
              <w:right w:val="single" w:sz="4" w:space="0" w:color="000000"/>
            </w:tcBorders>
            <w:vAlign w:val="center"/>
          </w:tcPr>
          <w:p w14:paraId="6DEC7003" w14:textId="77777777" w:rsidR="002B3E03" w:rsidRPr="00030FE4" w:rsidRDefault="002B3E03"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22920459" w14:textId="77777777" w:rsidR="002B3E03" w:rsidRPr="00030FE4" w:rsidRDefault="002B3E03"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57" w:type="dxa"/>
            <w:tcBorders>
              <w:top w:val="single" w:sz="4" w:space="0" w:color="000000"/>
              <w:left w:val="single" w:sz="4" w:space="0" w:color="000000"/>
              <w:bottom w:val="single" w:sz="4" w:space="0" w:color="000000"/>
              <w:right w:val="single" w:sz="8" w:space="0" w:color="auto"/>
            </w:tcBorders>
            <w:vAlign w:val="center"/>
          </w:tcPr>
          <w:p w14:paraId="56BD9B7A" w14:textId="77777777" w:rsidR="002B3E03" w:rsidRPr="00030FE4" w:rsidRDefault="002B3E03"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2B3E03" w:rsidRPr="001D0E4A" w14:paraId="3794D755" w14:textId="77777777" w:rsidTr="008470FC">
        <w:trPr>
          <w:trHeight w:val="567"/>
        </w:trPr>
        <w:tc>
          <w:tcPr>
            <w:tcW w:w="1417" w:type="dxa"/>
            <w:vMerge w:val="restart"/>
            <w:tcBorders>
              <w:top w:val="single" w:sz="4" w:space="0" w:color="000000"/>
              <w:left w:val="single" w:sz="8" w:space="0" w:color="auto"/>
              <w:right w:val="single" w:sz="4" w:space="0" w:color="000000"/>
            </w:tcBorders>
            <w:vAlign w:val="center"/>
          </w:tcPr>
          <w:p w14:paraId="53DAF41A" w14:textId="77777777" w:rsidR="002B3E03" w:rsidRPr="00030FE4" w:rsidRDefault="002B3E03"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综合素养</w:t>
            </w:r>
          </w:p>
          <w:p w14:paraId="11D378F1" w14:textId="77777777" w:rsidR="002B3E03" w:rsidRPr="00030FE4" w:rsidRDefault="002B3E03"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w:t>
            </w:r>
            <w:r w:rsidRPr="00030FE4">
              <w:rPr>
                <w:rFonts w:ascii="Times New Roman" w:eastAsia="宋体" w:hAnsi="Times New Roman" w:cs="Times New Roman"/>
                <w:snapToGrid w:val="0"/>
                <w:kern w:val="15"/>
                <w:szCs w:val="21"/>
              </w:rPr>
              <w:t>40</w:t>
            </w:r>
            <w:r w:rsidRPr="00030FE4">
              <w:rPr>
                <w:rFonts w:ascii="Times New Roman" w:eastAsia="宋体" w:hAnsi="Times New Roman" w:cs="Times New Roman"/>
                <w:snapToGrid w:val="0"/>
                <w:kern w:val="15"/>
                <w:szCs w:val="21"/>
              </w:rPr>
              <w:t>分）</w:t>
            </w:r>
          </w:p>
        </w:tc>
        <w:tc>
          <w:tcPr>
            <w:tcW w:w="3683" w:type="dxa"/>
            <w:gridSpan w:val="2"/>
            <w:tcBorders>
              <w:top w:val="single" w:sz="4" w:space="0" w:color="000000"/>
              <w:left w:val="single" w:sz="4" w:space="0" w:color="000000"/>
              <w:bottom w:val="single" w:sz="4" w:space="0" w:color="000000"/>
              <w:right w:val="single" w:sz="4" w:space="0" w:color="000000"/>
            </w:tcBorders>
            <w:vAlign w:val="center"/>
          </w:tcPr>
          <w:p w14:paraId="78D373D0" w14:textId="77777777" w:rsidR="002B3E03" w:rsidRPr="00030FE4" w:rsidRDefault="002B3E03"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按时打卡（</w:t>
            </w:r>
            <w:r w:rsidRPr="00030FE4">
              <w:rPr>
                <w:rFonts w:ascii="Times New Roman" w:eastAsia="宋体" w:hAnsi="Times New Roman" w:cs="Times New Roman"/>
                <w:snapToGrid w:val="0"/>
                <w:kern w:val="15"/>
                <w:szCs w:val="21"/>
              </w:rPr>
              <w:t>10</w:t>
            </w:r>
            <w:r w:rsidRPr="00030FE4">
              <w:rPr>
                <w:rFonts w:ascii="Times New Roman" w:eastAsia="宋体" w:hAnsi="Times New Roman" w:cs="Times New Roman"/>
                <w:snapToGrid w:val="0"/>
                <w:kern w:val="15"/>
                <w:szCs w:val="21"/>
              </w:rPr>
              <w:t>分）</w:t>
            </w:r>
          </w:p>
        </w:tc>
        <w:tc>
          <w:tcPr>
            <w:tcW w:w="1133" w:type="dxa"/>
            <w:tcBorders>
              <w:top w:val="single" w:sz="4" w:space="0" w:color="000000"/>
              <w:left w:val="single" w:sz="4" w:space="0" w:color="000000"/>
              <w:bottom w:val="single" w:sz="4" w:space="0" w:color="000000"/>
              <w:right w:val="single" w:sz="4" w:space="0" w:color="000000"/>
            </w:tcBorders>
            <w:vAlign w:val="center"/>
          </w:tcPr>
          <w:p w14:paraId="630EF097" w14:textId="77777777" w:rsidR="002B3E03" w:rsidRPr="00030FE4" w:rsidRDefault="002B3E03"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4F30BEC6" w14:textId="77777777" w:rsidR="002B3E03" w:rsidRPr="00030FE4" w:rsidRDefault="002B3E03"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57" w:type="dxa"/>
            <w:tcBorders>
              <w:top w:val="single" w:sz="4" w:space="0" w:color="000000"/>
              <w:left w:val="single" w:sz="4" w:space="0" w:color="000000"/>
              <w:bottom w:val="single" w:sz="4" w:space="0" w:color="000000"/>
              <w:right w:val="single" w:sz="8" w:space="0" w:color="auto"/>
            </w:tcBorders>
            <w:vAlign w:val="center"/>
          </w:tcPr>
          <w:p w14:paraId="1C139DAE" w14:textId="77777777" w:rsidR="002B3E03" w:rsidRPr="00030FE4" w:rsidRDefault="002B3E03"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2B3E03" w:rsidRPr="001D0E4A" w14:paraId="32D1C00F" w14:textId="77777777" w:rsidTr="008470FC">
        <w:trPr>
          <w:trHeight w:val="567"/>
        </w:trPr>
        <w:tc>
          <w:tcPr>
            <w:tcW w:w="1417" w:type="dxa"/>
            <w:vMerge/>
            <w:tcBorders>
              <w:left w:val="single" w:sz="8" w:space="0" w:color="auto"/>
              <w:right w:val="single" w:sz="4" w:space="0" w:color="000000"/>
            </w:tcBorders>
            <w:vAlign w:val="center"/>
          </w:tcPr>
          <w:p w14:paraId="6415976B" w14:textId="77777777" w:rsidR="002B3E03" w:rsidRPr="00030FE4" w:rsidRDefault="002B3E03"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3683" w:type="dxa"/>
            <w:gridSpan w:val="2"/>
            <w:tcBorders>
              <w:top w:val="single" w:sz="4" w:space="0" w:color="000000"/>
              <w:left w:val="single" w:sz="4" w:space="0" w:color="000000"/>
              <w:bottom w:val="single" w:sz="4" w:space="0" w:color="000000"/>
              <w:right w:val="single" w:sz="4" w:space="0" w:color="000000"/>
            </w:tcBorders>
            <w:vAlign w:val="center"/>
          </w:tcPr>
          <w:p w14:paraId="2B5EBEE9" w14:textId="77777777" w:rsidR="002B3E03" w:rsidRPr="00030FE4" w:rsidRDefault="002B3E03" w:rsidP="008470FC">
            <w:pPr>
              <w:pStyle w:val="TableParagraph"/>
              <w:topLinePunct/>
              <w:adjustRightInd w:val="0"/>
              <w:snapToGrid w:val="0"/>
              <w:spacing w:beforeLines="5" w:before="15" w:afterLines="5" w:after="15" w:line="240" w:lineRule="atLeast"/>
              <w:jc w:val="center"/>
              <w:textAlignment w:val="center"/>
              <w:rPr>
                <w:rFonts w:ascii="Times New Roman" w:hAnsi="Times New Roman" w:hint="default"/>
                <w:snapToGrid w:val="0"/>
                <w:kern w:val="15"/>
                <w:sz w:val="21"/>
                <w:szCs w:val="21"/>
              </w:rPr>
            </w:pPr>
            <w:r w:rsidRPr="00030FE4">
              <w:rPr>
                <w:rFonts w:ascii="Times New Roman" w:hAnsi="Times New Roman"/>
                <w:snapToGrid w:val="0"/>
                <w:kern w:val="15"/>
                <w:sz w:val="21"/>
                <w:szCs w:val="21"/>
              </w:rPr>
              <w:t>信息获取的途径（</w:t>
            </w:r>
            <w:r w:rsidRPr="00030FE4">
              <w:rPr>
                <w:rFonts w:ascii="Times New Roman" w:hAnsi="Times New Roman"/>
                <w:snapToGrid w:val="0"/>
                <w:kern w:val="15"/>
                <w:sz w:val="21"/>
                <w:szCs w:val="21"/>
              </w:rPr>
              <w:t>10</w:t>
            </w:r>
            <w:r w:rsidRPr="00030FE4">
              <w:rPr>
                <w:rFonts w:ascii="Times New Roman" w:hAnsi="Times New Roman"/>
                <w:snapToGrid w:val="0"/>
                <w:kern w:val="15"/>
                <w:sz w:val="21"/>
                <w:szCs w:val="21"/>
              </w:rPr>
              <w:t>分）</w:t>
            </w:r>
          </w:p>
        </w:tc>
        <w:tc>
          <w:tcPr>
            <w:tcW w:w="1133" w:type="dxa"/>
            <w:tcBorders>
              <w:top w:val="single" w:sz="4" w:space="0" w:color="000000"/>
              <w:left w:val="single" w:sz="4" w:space="0" w:color="000000"/>
              <w:bottom w:val="single" w:sz="4" w:space="0" w:color="000000"/>
              <w:right w:val="single" w:sz="4" w:space="0" w:color="000000"/>
            </w:tcBorders>
            <w:vAlign w:val="center"/>
          </w:tcPr>
          <w:p w14:paraId="6CCEBEB8" w14:textId="77777777" w:rsidR="002B3E03" w:rsidRPr="00030FE4" w:rsidRDefault="002B3E03"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52777D06" w14:textId="77777777" w:rsidR="002B3E03" w:rsidRPr="00030FE4" w:rsidRDefault="002B3E03"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57" w:type="dxa"/>
            <w:tcBorders>
              <w:top w:val="single" w:sz="4" w:space="0" w:color="000000"/>
              <w:left w:val="single" w:sz="4" w:space="0" w:color="000000"/>
              <w:bottom w:val="single" w:sz="4" w:space="0" w:color="000000"/>
              <w:right w:val="single" w:sz="8" w:space="0" w:color="auto"/>
            </w:tcBorders>
            <w:vAlign w:val="center"/>
          </w:tcPr>
          <w:p w14:paraId="4D042379" w14:textId="77777777" w:rsidR="002B3E03" w:rsidRPr="00030FE4" w:rsidRDefault="002B3E03"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2B3E03" w:rsidRPr="001D0E4A" w14:paraId="10E81996" w14:textId="77777777" w:rsidTr="008470FC">
        <w:trPr>
          <w:trHeight w:val="567"/>
        </w:trPr>
        <w:tc>
          <w:tcPr>
            <w:tcW w:w="1417" w:type="dxa"/>
            <w:vMerge/>
            <w:tcBorders>
              <w:left w:val="single" w:sz="8" w:space="0" w:color="auto"/>
              <w:right w:val="single" w:sz="4" w:space="0" w:color="000000"/>
            </w:tcBorders>
            <w:vAlign w:val="center"/>
          </w:tcPr>
          <w:p w14:paraId="33C1D6E4" w14:textId="77777777" w:rsidR="002B3E03" w:rsidRPr="00030FE4" w:rsidRDefault="002B3E03"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3683" w:type="dxa"/>
            <w:gridSpan w:val="2"/>
            <w:tcBorders>
              <w:top w:val="single" w:sz="4" w:space="0" w:color="000000"/>
              <w:left w:val="single" w:sz="4" w:space="0" w:color="000000"/>
              <w:bottom w:val="single" w:sz="4" w:space="0" w:color="000000"/>
              <w:right w:val="single" w:sz="4" w:space="0" w:color="000000"/>
            </w:tcBorders>
            <w:vAlign w:val="center"/>
          </w:tcPr>
          <w:p w14:paraId="2E5DC1B2" w14:textId="77777777" w:rsidR="002B3E03" w:rsidRPr="00030FE4" w:rsidRDefault="002B3E03" w:rsidP="008470FC">
            <w:pPr>
              <w:pStyle w:val="TableParagraph"/>
              <w:topLinePunct/>
              <w:adjustRightInd w:val="0"/>
              <w:snapToGrid w:val="0"/>
              <w:spacing w:beforeLines="5" w:before="15" w:afterLines="5" w:after="15" w:line="240" w:lineRule="atLeast"/>
              <w:jc w:val="center"/>
              <w:textAlignment w:val="center"/>
              <w:rPr>
                <w:rFonts w:ascii="Times New Roman" w:hAnsi="Times New Roman" w:hint="default"/>
                <w:snapToGrid w:val="0"/>
                <w:kern w:val="15"/>
                <w:sz w:val="21"/>
                <w:szCs w:val="21"/>
              </w:rPr>
            </w:pPr>
            <w:r w:rsidRPr="00030FE4">
              <w:rPr>
                <w:rFonts w:ascii="Times New Roman" w:hAnsi="Times New Roman"/>
                <w:snapToGrid w:val="0"/>
                <w:kern w:val="15"/>
                <w:sz w:val="21"/>
                <w:szCs w:val="21"/>
              </w:rPr>
              <w:t>按时完成学习及工作任务（</w:t>
            </w:r>
            <w:r w:rsidRPr="00030FE4">
              <w:rPr>
                <w:rFonts w:ascii="Times New Roman" w:hAnsi="Times New Roman"/>
                <w:snapToGrid w:val="0"/>
                <w:kern w:val="15"/>
                <w:sz w:val="21"/>
                <w:szCs w:val="21"/>
              </w:rPr>
              <w:t>10</w:t>
            </w:r>
            <w:r w:rsidRPr="00030FE4">
              <w:rPr>
                <w:rFonts w:ascii="Times New Roman" w:hAnsi="Times New Roman"/>
                <w:snapToGrid w:val="0"/>
                <w:kern w:val="15"/>
                <w:sz w:val="21"/>
                <w:szCs w:val="21"/>
              </w:rPr>
              <w:t>分）</w:t>
            </w:r>
          </w:p>
        </w:tc>
        <w:tc>
          <w:tcPr>
            <w:tcW w:w="1133" w:type="dxa"/>
            <w:tcBorders>
              <w:top w:val="single" w:sz="4" w:space="0" w:color="000000"/>
              <w:left w:val="single" w:sz="4" w:space="0" w:color="000000"/>
              <w:bottom w:val="single" w:sz="4" w:space="0" w:color="000000"/>
              <w:right w:val="single" w:sz="4" w:space="0" w:color="000000"/>
            </w:tcBorders>
            <w:vAlign w:val="center"/>
          </w:tcPr>
          <w:p w14:paraId="5DDC8D79" w14:textId="77777777" w:rsidR="002B3E03" w:rsidRPr="00030FE4" w:rsidRDefault="002B3E03"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712C438E" w14:textId="77777777" w:rsidR="002B3E03" w:rsidRPr="00030FE4" w:rsidRDefault="002B3E03"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57" w:type="dxa"/>
            <w:tcBorders>
              <w:top w:val="single" w:sz="4" w:space="0" w:color="000000"/>
              <w:left w:val="single" w:sz="4" w:space="0" w:color="000000"/>
              <w:bottom w:val="single" w:sz="4" w:space="0" w:color="000000"/>
              <w:right w:val="single" w:sz="8" w:space="0" w:color="auto"/>
            </w:tcBorders>
            <w:vAlign w:val="center"/>
          </w:tcPr>
          <w:p w14:paraId="4A288E4E" w14:textId="77777777" w:rsidR="002B3E03" w:rsidRPr="00030FE4" w:rsidRDefault="002B3E03"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2B3E03" w:rsidRPr="001D0E4A" w14:paraId="30E1C60D" w14:textId="77777777" w:rsidTr="008470FC">
        <w:trPr>
          <w:trHeight w:val="567"/>
        </w:trPr>
        <w:tc>
          <w:tcPr>
            <w:tcW w:w="1417" w:type="dxa"/>
            <w:vMerge/>
            <w:tcBorders>
              <w:left w:val="single" w:sz="8" w:space="0" w:color="auto"/>
              <w:bottom w:val="single" w:sz="4" w:space="0" w:color="000000"/>
              <w:right w:val="single" w:sz="4" w:space="0" w:color="000000"/>
            </w:tcBorders>
            <w:vAlign w:val="center"/>
          </w:tcPr>
          <w:p w14:paraId="332A3B67" w14:textId="77777777" w:rsidR="002B3E03" w:rsidRPr="00030FE4" w:rsidRDefault="002B3E03"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3683" w:type="dxa"/>
            <w:gridSpan w:val="2"/>
            <w:tcBorders>
              <w:top w:val="single" w:sz="4" w:space="0" w:color="000000"/>
              <w:left w:val="single" w:sz="4" w:space="0" w:color="000000"/>
              <w:bottom w:val="single" w:sz="4" w:space="0" w:color="000000"/>
              <w:right w:val="single" w:sz="4" w:space="0" w:color="000000"/>
            </w:tcBorders>
            <w:vAlign w:val="center"/>
          </w:tcPr>
          <w:p w14:paraId="7635A2D3" w14:textId="77777777" w:rsidR="002B3E03" w:rsidRPr="00030FE4" w:rsidRDefault="002B3E03" w:rsidP="008470FC">
            <w:pPr>
              <w:pStyle w:val="TableParagraph"/>
              <w:topLinePunct/>
              <w:adjustRightInd w:val="0"/>
              <w:snapToGrid w:val="0"/>
              <w:spacing w:beforeLines="5" w:before="15" w:afterLines="5" w:after="15" w:line="240" w:lineRule="atLeast"/>
              <w:jc w:val="center"/>
              <w:textAlignment w:val="center"/>
              <w:rPr>
                <w:rFonts w:ascii="Times New Roman" w:hAnsi="Times New Roman" w:hint="default"/>
                <w:snapToGrid w:val="0"/>
                <w:kern w:val="15"/>
                <w:sz w:val="21"/>
                <w:szCs w:val="21"/>
              </w:rPr>
            </w:pPr>
            <w:r w:rsidRPr="00030FE4">
              <w:rPr>
                <w:rFonts w:ascii="Times New Roman" w:hAnsi="Times New Roman"/>
                <w:snapToGrid w:val="0"/>
                <w:kern w:val="15"/>
                <w:sz w:val="21"/>
                <w:szCs w:val="21"/>
              </w:rPr>
              <w:t>团队合作精神（</w:t>
            </w:r>
            <w:r w:rsidRPr="00030FE4">
              <w:rPr>
                <w:rFonts w:ascii="Times New Roman" w:hAnsi="Times New Roman"/>
                <w:snapToGrid w:val="0"/>
                <w:kern w:val="15"/>
                <w:sz w:val="21"/>
                <w:szCs w:val="21"/>
              </w:rPr>
              <w:t>10</w:t>
            </w:r>
            <w:r w:rsidRPr="00030FE4">
              <w:rPr>
                <w:rFonts w:ascii="Times New Roman" w:hAnsi="Times New Roman"/>
                <w:snapToGrid w:val="0"/>
                <w:kern w:val="15"/>
                <w:sz w:val="21"/>
                <w:szCs w:val="21"/>
              </w:rPr>
              <w:t>分）</w:t>
            </w:r>
          </w:p>
        </w:tc>
        <w:tc>
          <w:tcPr>
            <w:tcW w:w="1133" w:type="dxa"/>
            <w:tcBorders>
              <w:top w:val="single" w:sz="4" w:space="0" w:color="000000"/>
              <w:left w:val="single" w:sz="4" w:space="0" w:color="000000"/>
              <w:bottom w:val="single" w:sz="4" w:space="0" w:color="000000"/>
              <w:right w:val="single" w:sz="4" w:space="0" w:color="000000"/>
            </w:tcBorders>
            <w:vAlign w:val="center"/>
          </w:tcPr>
          <w:p w14:paraId="02B472A4" w14:textId="77777777" w:rsidR="002B3E03" w:rsidRPr="00030FE4" w:rsidRDefault="002B3E03"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5F9EA5F6" w14:textId="77777777" w:rsidR="002B3E03" w:rsidRPr="00030FE4" w:rsidRDefault="002B3E03"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57" w:type="dxa"/>
            <w:tcBorders>
              <w:top w:val="single" w:sz="4" w:space="0" w:color="000000"/>
              <w:left w:val="single" w:sz="4" w:space="0" w:color="000000"/>
              <w:bottom w:val="single" w:sz="4" w:space="0" w:color="000000"/>
              <w:right w:val="single" w:sz="8" w:space="0" w:color="auto"/>
            </w:tcBorders>
            <w:vAlign w:val="center"/>
          </w:tcPr>
          <w:p w14:paraId="6451CAE6" w14:textId="77777777" w:rsidR="002B3E03" w:rsidRPr="00030FE4" w:rsidRDefault="002B3E03"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2B3E03" w:rsidRPr="001D0E4A" w14:paraId="5D2D2928" w14:textId="77777777" w:rsidTr="008470FC">
        <w:trPr>
          <w:trHeight w:val="567"/>
        </w:trPr>
        <w:tc>
          <w:tcPr>
            <w:tcW w:w="5100" w:type="dxa"/>
            <w:gridSpan w:val="3"/>
            <w:tcBorders>
              <w:top w:val="single" w:sz="4" w:space="0" w:color="000000"/>
              <w:left w:val="single" w:sz="8" w:space="0" w:color="auto"/>
              <w:bottom w:val="single" w:sz="4" w:space="0" w:color="000000"/>
              <w:right w:val="single" w:sz="4" w:space="0" w:color="000000"/>
            </w:tcBorders>
            <w:vAlign w:val="center"/>
          </w:tcPr>
          <w:p w14:paraId="6077BB29" w14:textId="77777777" w:rsidR="002B3E03" w:rsidRPr="00030FE4" w:rsidRDefault="002B3E03"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lastRenderedPageBreak/>
              <w:t>总分</w:t>
            </w:r>
          </w:p>
        </w:tc>
        <w:tc>
          <w:tcPr>
            <w:tcW w:w="1133" w:type="dxa"/>
            <w:tcBorders>
              <w:top w:val="single" w:sz="4" w:space="0" w:color="000000"/>
              <w:left w:val="single" w:sz="4" w:space="0" w:color="000000"/>
              <w:bottom w:val="single" w:sz="4" w:space="0" w:color="000000"/>
              <w:right w:val="single" w:sz="4" w:space="0" w:color="000000"/>
            </w:tcBorders>
            <w:vAlign w:val="center"/>
          </w:tcPr>
          <w:p w14:paraId="6C53F6F3" w14:textId="77777777" w:rsidR="002B3E03" w:rsidRPr="00030FE4" w:rsidRDefault="002B3E03"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6C35A70F" w14:textId="77777777" w:rsidR="002B3E03" w:rsidRPr="00030FE4" w:rsidRDefault="002B3E03"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57" w:type="dxa"/>
            <w:tcBorders>
              <w:top w:val="single" w:sz="4" w:space="0" w:color="000000"/>
              <w:left w:val="single" w:sz="4" w:space="0" w:color="000000"/>
              <w:bottom w:val="single" w:sz="4" w:space="0" w:color="000000"/>
              <w:right w:val="single" w:sz="8" w:space="0" w:color="auto"/>
            </w:tcBorders>
            <w:vAlign w:val="center"/>
          </w:tcPr>
          <w:p w14:paraId="6156E21C" w14:textId="77777777" w:rsidR="002B3E03" w:rsidRPr="00030FE4" w:rsidRDefault="002B3E03"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2B3E03" w:rsidRPr="001D0E4A" w14:paraId="7CBEE1A4" w14:textId="77777777" w:rsidTr="008470FC">
        <w:trPr>
          <w:trHeight w:val="567"/>
        </w:trPr>
        <w:tc>
          <w:tcPr>
            <w:tcW w:w="5100" w:type="dxa"/>
            <w:gridSpan w:val="3"/>
            <w:tcBorders>
              <w:top w:val="single" w:sz="4" w:space="0" w:color="000000"/>
              <w:left w:val="single" w:sz="8" w:space="0" w:color="auto"/>
              <w:bottom w:val="single" w:sz="4" w:space="0" w:color="000000"/>
              <w:right w:val="single" w:sz="4" w:space="0" w:color="000000"/>
            </w:tcBorders>
            <w:vAlign w:val="center"/>
          </w:tcPr>
          <w:p w14:paraId="2890CD55" w14:textId="77777777" w:rsidR="002B3E03" w:rsidRPr="00030FE4" w:rsidRDefault="002B3E03"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综合得分</w:t>
            </w:r>
          </w:p>
          <w:p w14:paraId="5621FBA3" w14:textId="77777777" w:rsidR="002B3E03" w:rsidRPr="00030FE4" w:rsidRDefault="002B3E03"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（学生自评</w:t>
            </w:r>
            <w:r w:rsidRPr="00030FE4">
              <w:rPr>
                <w:rFonts w:ascii="Times New Roman" w:eastAsia="宋体" w:hAnsi="Times New Roman" w:cs="Times New Roman"/>
                <w:snapToGrid w:val="0"/>
                <w:kern w:val="15"/>
                <w:szCs w:val="21"/>
              </w:rPr>
              <w:t>10%</w:t>
            </w:r>
            <w:r w:rsidRPr="00030FE4">
              <w:rPr>
                <w:rFonts w:ascii="Times New Roman" w:eastAsia="宋体" w:hAnsi="Times New Roman" w:cs="Times New Roman"/>
                <w:snapToGrid w:val="0"/>
                <w:kern w:val="15"/>
                <w:szCs w:val="21"/>
              </w:rPr>
              <w:t>；组员互评</w:t>
            </w:r>
            <w:r w:rsidRPr="00030FE4">
              <w:rPr>
                <w:rFonts w:ascii="Times New Roman" w:eastAsia="宋体" w:hAnsi="Times New Roman" w:cs="Times New Roman"/>
                <w:snapToGrid w:val="0"/>
                <w:kern w:val="15"/>
                <w:szCs w:val="21"/>
              </w:rPr>
              <w:t>10%</w:t>
            </w:r>
            <w:r w:rsidRPr="00030FE4">
              <w:rPr>
                <w:rFonts w:ascii="Times New Roman" w:eastAsia="宋体" w:hAnsi="Times New Roman" w:cs="Times New Roman"/>
                <w:snapToGrid w:val="0"/>
                <w:kern w:val="15"/>
                <w:szCs w:val="21"/>
              </w:rPr>
              <w:t>；教师评价</w:t>
            </w:r>
            <w:r w:rsidRPr="00030FE4">
              <w:rPr>
                <w:rFonts w:ascii="Times New Roman" w:eastAsia="宋体" w:hAnsi="Times New Roman" w:cs="Times New Roman"/>
                <w:snapToGrid w:val="0"/>
                <w:kern w:val="15"/>
                <w:szCs w:val="21"/>
              </w:rPr>
              <w:t>80%</w:t>
            </w:r>
            <w:r w:rsidRPr="00030FE4">
              <w:rPr>
                <w:rFonts w:ascii="Times New Roman" w:eastAsia="宋体" w:hAnsi="Times New Roman" w:cs="Times New Roman"/>
                <w:snapToGrid w:val="0"/>
                <w:kern w:val="15"/>
                <w:szCs w:val="21"/>
              </w:rPr>
              <w:t>）</w:t>
            </w:r>
          </w:p>
        </w:tc>
        <w:tc>
          <w:tcPr>
            <w:tcW w:w="3423" w:type="dxa"/>
            <w:gridSpan w:val="3"/>
            <w:tcBorders>
              <w:top w:val="single" w:sz="4" w:space="0" w:color="000000"/>
              <w:left w:val="single" w:sz="4" w:space="0" w:color="000000"/>
              <w:bottom w:val="single" w:sz="4" w:space="0" w:color="000000"/>
              <w:right w:val="single" w:sz="8" w:space="0" w:color="auto"/>
            </w:tcBorders>
            <w:vAlign w:val="center"/>
          </w:tcPr>
          <w:p w14:paraId="70BF7A2C" w14:textId="77777777" w:rsidR="002B3E03" w:rsidRPr="00030FE4" w:rsidRDefault="002B3E03"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2B3E03" w:rsidRPr="001D0E4A" w14:paraId="28BAE12F" w14:textId="77777777" w:rsidTr="008470FC">
        <w:trPr>
          <w:trHeight w:val="567"/>
        </w:trPr>
        <w:tc>
          <w:tcPr>
            <w:tcW w:w="5100" w:type="dxa"/>
            <w:gridSpan w:val="3"/>
            <w:tcBorders>
              <w:top w:val="single" w:sz="4" w:space="0" w:color="000000"/>
              <w:left w:val="single" w:sz="8" w:space="0" w:color="auto"/>
              <w:bottom w:val="single" w:sz="8" w:space="0" w:color="auto"/>
              <w:right w:val="single" w:sz="4" w:space="0" w:color="000000"/>
            </w:tcBorders>
            <w:vAlign w:val="center"/>
          </w:tcPr>
          <w:p w14:paraId="41E353ED" w14:textId="77777777" w:rsidR="002B3E03" w:rsidRPr="00030FE4" w:rsidRDefault="002B3E03" w:rsidP="008470FC">
            <w:pPr>
              <w:topLinePunct/>
              <w:adjustRightInd w:val="0"/>
              <w:snapToGrid w:val="0"/>
              <w:spacing w:beforeLines="5" w:before="15" w:afterLines="5" w:after="15" w:line="240" w:lineRule="atLeast"/>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学生签名：</w:t>
            </w:r>
          </w:p>
        </w:tc>
        <w:tc>
          <w:tcPr>
            <w:tcW w:w="3423" w:type="dxa"/>
            <w:gridSpan w:val="3"/>
            <w:tcBorders>
              <w:top w:val="single" w:sz="4" w:space="0" w:color="000000"/>
              <w:left w:val="single" w:sz="4" w:space="0" w:color="000000"/>
              <w:bottom w:val="single" w:sz="8" w:space="0" w:color="auto"/>
              <w:right w:val="single" w:sz="8" w:space="0" w:color="auto"/>
            </w:tcBorders>
            <w:vAlign w:val="center"/>
          </w:tcPr>
          <w:p w14:paraId="491794F9" w14:textId="77777777" w:rsidR="002B3E03" w:rsidRPr="00030FE4" w:rsidRDefault="002B3E03" w:rsidP="008470FC">
            <w:pPr>
              <w:topLinePunct/>
              <w:adjustRightInd w:val="0"/>
              <w:snapToGrid w:val="0"/>
              <w:spacing w:beforeLines="5" w:before="15" w:afterLines="5" w:after="15" w:line="240" w:lineRule="atLeast"/>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教师签名：</w:t>
            </w:r>
          </w:p>
        </w:tc>
      </w:tr>
    </w:tbl>
    <w:p w14:paraId="6896212D" w14:textId="6CBD6465" w:rsidR="00D90AEE" w:rsidRDefault="00881BFD">
      <w:pPr>
        <w:pStyle w:val="2"/>
        <w:jc w:val="center"/>
      </w:pPr>
      <w:bookmarkStart w:id="23" w:name="_Toc113096406"/>
      <w:r>
        <w:rPr>
          <w:rFonts w:hint="eastAsia"/>
        </w:rPr>
        <w:t>单元</w:t>
      </w:r>
      <w:r>
        <w:rPr>
          <w:rFonts w:hint="eastAsia"/>
        </w:rPr>
        <w:t>2</w:t>
      </w:r>
      <w:r>
        <w:t>.2</w:t>
      </w:r>
      <w:r w:rsidR="006B702C">
        <w:t xml:space="preserve">  </w:t>
      </w:r>
      <w:r w:rsidRPr="00881BFD">
        <w:rPr>
          <w:rFonts w:hint="eastAsia"/>
        </w:rPr>
        <w:t>二手车静态检查</w:t>
      </w:r>
      <w:bookmarkEnd w:id="23"/>
    </w:p>
    <w:p w14:paraId="4BBA2750" w14:textId="77777777" w:rsidR="00BF3544" w:rsidRPr="008D23AB" w:rsidRDefault="00BF3544" w:rsidP="00BF3544">
      <w:pPr>
        <w:pStyle w:val="14"/>
        <w:spacing w:before="156" w:after="156"/>
        <w:rPr>
          <w:sz w:val="28"/>
          <w:szCs w:val="36"/>
        </w:rPr>
      </w:pPr>
      <w:r w:rsidRPr="008D23AB">
        <w:rPr>
          <w:rFonts w:hint="eastAsia"/>
          <w:sz w:val="28"/>
          <w:szCs w:val="36"/>
        </w:rPr>
        <w:t>【</w:t>
      </w:r>
      <w:r w:rsidRPr="007F569B">
        <w:rPr>
          <w:rFonts w:hint="eastAsia"/>
          <w:sz w:val="28"/>
          <w:szCs w:val="36"/>
        </w:rPr>
        <w:t>技能</w:t>
      </w:r>
      <w:r w:rsidRPr="008D23AB">
        <w:rPr>
          <w:rFonts w:hint="eastAsia"/>
          <w:sz w:val="28"/>
          <w:szCs w:val="36"/>
        </w:rPr>
        <w:t>目标】</w:t>
      </w:r>
    </w:p>
    <w:p w14:paraId="28725CAF" w14:textId="67CCB8AC" w:rsidR="00D1530A" w:rsidRPr="000521AD" w:rsidRDefault="00AE06A2" w:rsidP="00D1530A">
      <w:pPr>
        <w:pStyle w:val="ab"/>
        <w:spacing w:line="400" w:lineRule="atLeast"/>
        <w:ind w:firstLine="480"/>
        <w:rPr>
          <w:snapToGrid w:val="0"/>
          <w:sz w:val="24"/>
          <w:szCs w:val="24"/>
        </w:rPr>
      </w:pPr>
      <w:r w:rsidRPr="000521AD">
        <w:rPr>
          <w:rFonts w:hint="eastAsia"/>
          <w:snapToGrid w:val="0"/>
          <w:sz w:val="24"/>
          <w:szCs w:val="24"/>
        </w:rPr>
        <w:t>能够</w:t>
      </w:r>
      <w:r w:rsidR="00C8520E">
        <w:rPr>
          <w:rFonts w:hint="eastAsia"/>
          <w:snapToGrid w:val="0"/>
          <w:sz w:val="24"/>
          <w:szCs w:val="24"/>
        </w:rPr>
        <w:t>对</w:t>
      </w:r>
      <w:r w:rsidR="00D1530A" w:rsidRPr="00D1530A">
        <w:rPr>
          <w:rFonts w:hint="eastAsia"/>
          <w:snapToGrid w:val="0"/>
          <w:sz w:val="24"/>
          <w:szCs w:val="24"/>
        </w:rPr>
        <w:t>二手车现时技术状况</w:t>
      </w:r>
      <w:r w:rsidR="00C8520E">
        <w:rPr>
          <w:rFonts w:hint="eastAsia"/>
          <w:snapToGrid w:val="0"/>
          <w:sz w:val="24"/>
          <w:szCs w:val="24"/>
        </w:rPr>
        <w:t>进行</w:t>
      </w:r>
      <w:r w:rsidR="00C8520E" w:rsidRPr="00D1530A">
        <w:rPr>
          <w:rFonts w:hint="eastAsia"/>
          <w:snapToGrid w:val="0"/>
          <w:sz w:val="24"/>
          <w:szCs w:val="24"/>
        </w:rPr>
        <w:t>静态检查</w:t>
      </w:r>
      <w:r w:rsidR="00D1530A">
        <w:rPr>
          <w:rFonts w:hint="eastAsia"/>
          <w:snapToGrid w:val="0"/>
          <w:sz w:val="24"/>
          <w:szCs w:val="24"/>
        </w:rPr>
        <w:t>。</w:t>
      </w:r>
    </w:p>
    <w:p w14:paraId="5FC8EB1D" w14:textId="77777777" w:rsidR="00BF3544" w:rsidRPr="008D23AB" w:rsidRDefault="00BF3544" w:rsidP="00BF3544">
      <w:pPr>
        <w:pStyle w:val="14"/>
        <w:spacing w:before="156" w:after="156"/>
        <w:rPr>
          <w:sz w:val="28"/>
          <w:szCs w:val="36"/>
        </w:rPr>
      </w:pPr>
      <w:r w:rsidRPr="008D23AB">
        <w:rPr>
          <w:rFonts w:hint="eastAsia"/>
          <w:sz w:val="28"/>
          <w:szCs w:val="36"/>
        </w:rPr>
        <w:t>【</w:t>
      </w:r>
      <w:r w:rsidRPr="007F569B">
        <w:rPr>
          <w:rFonts w:hint="eastAsia"/>
          <w:sz w:val="28"/>
          <w:szCs w:val="36"/>
        </w:rPr>
        <w:t>素养</w:t>
      </w:r>
      <w:r w:rsidRPr="008D23AB">
        <w:rPr>
          <w:rFonts w:hint="eastAsia"/>
          <w:sz w:val="28"/>
          <w:szCs w:val="36"/>
        </w:rPr>
        <w:t>目标】</w:t>
      </w:r>
    </w:p>
    <w:p w14:paraId="40D2BB72" w14:textId="77777777" w:rsidR="00C06054" w:rsidRPr="00C06054" w:rsidRDefault="00C06054" w:rsidP="00C06054">
      <w:pPr>
        <w:pStyle w:val="ab"/>
        <w:spacing w:line="400" w:lineRule="atLeast"/>
        <w:ind w:firstLine="480"/>
        <w:rPr>
          <w:snapToGrid w:val="0"/>
          <w:sz w:val="24"/>
          <w:szCs w:val="24"/>
        </w:rPr>
      </w:pPr>
      <w:r w:rsidRPr="001E0823">
        <w:rPr>
          <w:rFonts w:hint="eastAsia"/>
          <w:snapToGrid w:val="0"/>
          <w:sz w:val="24"/>
          <w:szCs w:val="24"/>
        </w:rPr>
        <w:t>1</w:t>
      </w:r>
      <w:r>
        <w:rPr>
          <w:rFonts w:hint="eastAsia"/>
          <w:snapToGrid w:val="0"/>
          <w:sz w:val="24"/>
          <w:szCs w:val="24"/>
        </w:rPr>
        <w:t>．</w:t>
      </w:r>
      <w:r w:rsidRPr="00C06054">
        <w:rPr>
          <w:rFonts w:hint="eastAsia"/>
          <w:snapToGrid w:val="0"/>
          <w:sz w:val="24"/>
          <w:szCs w:val="24"/>
        </w:rPr>
        <w:t>培养良好的沟通能力。</w:t>
      </w:r>
    </w:p>
    <w:p w14:paraId="6F6DD782" w14:textId="77777777" w:rsidR="00C06054" w:rsidRPr="00C06054" w:rsidRDefault="00C06054" w:rsidP="00C06054">
      <w:pPr>
        <w:pStyle w:val="ab"/>
        <w:spacing w:line="400" w:lineRule="atLeast"/>
        <w:ind w:firstLine="480"/>
        <w:rPr>
          <w:snapToGrid w:val="0"/>
          <w:sz w:val="24"/>
          <w:szCs w:val="24"/>
        </w:rPr>
      </w:pPr>
      <w:r w:rsidRPr="001E0823">
        <w:rPr>
          <w:rFonts w:hint="eastAsia"/>
          <w:snapToGrid w:val="0"/>
          <w:sz w:val="24"/>
          <w:szCs w:val="24"/>
        </w:rPr>
        <w:t>2</w:t>
      </w:r>
      <w:r>
        <w:rPr>
          <w:rFonts w:hint="eastAsia"/>
          <w:snapToGrid w:val="0"/>
          <w:sz w:val="24"/>
          <w:szCs w:val="24"/>
        </w:rPr>
        <w:t>．</w:t>
      </w:r>
      <w:r w:rsidRPr="00C06054">
        <w:rPr>
          <w:rFonts w:hint="eastAsia"/>
          <w:snapToGrid w:val="0"/>
          <w:sz w:val="24"/>
          <w:szCs w:val="24"/>
        </w:rPr>
        <w:t>具有对新知识、新技能的学习和创新能力。</w:t>
      </w:r>
    </w:p>
    <w:p w14:paraId="63F180EC" w14:textId="77777777" w:rsidR="00C06054" w:rsidRPr="001E0823" w:rsidRDefault="00C06054" w:rsidP="00C06054">
      <w:pPr>
        <w:pStyle w:val="ab"/>
        <w:spacing w:line="400" w:lineRule="atLeast"/>
        <w:ind w:firstLine="480"/>
        <w:rPr>
          <w:snapToGrid w:val="0"/>
          <w:sz w:val="24"/>
          <w:szCs w:val="24"/>
        </w:rPr>
      </w:pPr>
      <w:r w:rsidRPr="001E0823">
        <w:rPr>
          <w:rFonts w:hint="eastAsia"/>
          <w:snapToGrid w:val="0"/>
          <w:sz w:val="24"/>
          <w:szCs w:val="24"/>
        </w:rPr>
        <w:t>3</w:t>
      </w:r>
      <w:r>
        <w:rPr>
          <w:rFonts w:hint="eastAsia"/>
          <w:snapToGrid w:val="0"/>
          <w:sz w:val="24"/>
          <w:szCs w:val="24"/>
        </w:rPr>
        <w:t>．</w:t>
      </w:r>
      <w:r w:rsidRPr="00C06054">
        <w:rPr>
          <w:rFonts w:hint="eastAsia"/>
          <w:snapToGrid w:val="0"/>
          <w:sz w:val="24"/>
          <w:szCs w:val="24"/>
        </w:rPr>
        <w:t>培养树立时间观念。</w:t>
      </w:r>
    </w:p>
    <w:p w14:paraId="0FBC569C" w14:textId="77777777" w:rsidR="00BF3544" w:rsidRPr="008D23AB" w:rsidRDefault="00BF3544" w:rsidP="00BF3544">
      <w:pPr>
        <w:pStyle w:val="14"/>
        <w:spacing w:before="156" w:after="156"/>
        <w:rPr>
          <w:sz w:val="28"/>
          <w:szCs w:val="36"/>
        </w:rPr>
      </w:pPr>
      <w:r w:rsidRPr="008D23AB">
        <w:rPr>
          <w:rFonts w:hint="eastAsia"/>
          <w:sz w:val="28"/>
          <w:szCs w:val="36"/>
        </w:rPr>
        <w:t>【</w:t>
      </w:r>
      <w:r w:rsidRPr="007F569B">
        <w:rPr>
          <w:rFonts w:hint="eastAsia"/>
          <w:sz w:val="28"/>
          <w:szCs w:val="36"/>
        </w:rPr>
        <w:t>任务描述</w:t>
      </w:r>
      <w:r w:rsidRPr="008D23AB">
        <w:rPr>
          <w:rFonts w:hint="eastAsia"/>
          <w:sz w:val="28"/>
          <w:szCs w:val="36"/>
        </w:rPr>
        <w:t>】</w:t>
      </w:r>
    </w:p>
    <w:p w14:paraId="14897727" w14:textId="5CDA6DE8" w:rsidR="000B665C" w:rsidRPr="00076680" w:rsidRDefault="00562011" w:rsidP="000B665C">
      <w:pPr>
        <w:pStyle w:val="ab"/>
        <w:spacing w:line="400" w:lineRule="atLeast"/>
        <w:ind w:firstLine="480"/>
        <w:rPr>
          <w:snapToGrid w:val="0"/>
          <w:sz w:val="24"/>
          <w:szCs w:val="24"/>
        </w:rPr>
      </w:pPr>
      <w:r w:rsidRPr="00410390">
        <w:rPr>
          <w:rFonts w:hint="eastAsia"/>
          <w:snapToGrid w:val="0"/>
          <w:sz w:val="24"/>
          <w:szCs w:val="24"/>
        </w:rPr>
        <w:t>随着汽车行驶里程的增加，汽车发动机、底盘、电器等的性能下降，某些零件或总成也会意外失效，导致汽车故障率上升。要准确评估二手车价格，应首先对二手车现时技术状况进行必要的鉴定工作</w:t>
      </w:r>
      <w:r>
        <w:rPr>
          <w:rFonts w:hint="eastAsia"/>
          <w:snapToGrid w:val="0"/>
          <w:sz w:val="24"/>
          <w:szCs w:val="24"/>
        </w:rPr>
        <w:t>，包括</w:t>
      </w:r>
      <w:r w:rsidRPr="00294F55">
        <w:rPr>
          <w:rFonts w:hint="eastAsia"/>
          <w:snapToGrid w:val="0"/>
          <w:sz w:val="24"/>
          <w:szCs w:val="24"/>
        </w:rPr>
        <w:t>二手车手续检查</w:t>
      </w:r>
      <w:r>
        <w:rPr>
          <w:rFonts w:ascii="宋体" w:hAnsi="宋体" w:hint="eastAsia"/>
          <w:snapToGrid w:val="0"/>
          <w:sz w:val="24"/>
          <w:szCs w:val="24"/>
        </w:rPr>
        <w:t>、</w:t>
      </w:r>
      <w:r w:rsidRPr="00294F55">
        <w:rPr>
          <w:rFonts w:hint="eastAsia"/>
          <w:snapToGrid w:val="0"/>
          <w:sz w:val="24"/>
          <w:szCs w:val="24"/>
        </w:rPr>
        <w:t>二手车静态检查</w:t>
      </w:r>
      <w:r>
        <w:rPr>
          <w:rFonts w:ascii="宋体" w:hAnsi="宋体" w:hint="eastAsia"/>
          <w:snapToGrid w:val="0"/>
          <w:sz w:val="24"/>
          <w:szCs w:val="24"/>
        </w:rPr>
        <w:t>、</w:t>
      </w:r>
      <w:r w:rsidRPr="00294F55">
        <w:rPr>
          <w:rFonts w:hint="eastAsia"/>
          <w:snapToGrid w:val="0"/>
          <w:sz w:val="24"/>
          <w:szCs w:val="24"/>
        </w:rPr>
        <w:t>二手车动态检查</w:t>
      </w:r>
      <w:r>
        <w:rPr>
          <w:rFonts w:ascii="宋体" w:hAnsi="宋体" w:hint="eastAsia"/>
          <w:snapToGrid w:val="0"/>
          <w:sz w:val="24"/>
          <w:szCs w:val="24"/>
        </w:rPr>
        <w:t>、</w:t>
      </w:r>
      <w:r w:rsidRPr="00294F55">
        <w:rPr>
          <w:rFonts w:ascii="宋体" w:hAnsi="宋体" w:hint="eastAsia"/>
          <w:snapToGrid w:val="0"/>
          <w:sz w:val="24"/>
          <w:szCs w:val="24"/>
        </w:rPr>
        <w:t>二手车仪器检测</w:t>
      </w:r>
      <w:r>
        <w:rPr>
          <w:rFonts w:hint="eastAsia"/>
          <w:snapToGrid w:val="0"/>
          <w:sz w:val="24"/>
          <w:szCs w:val="24"/>
        </w:rPr>
        <w:t>。</w:t>
      </w:r>
      <w:r w:rsidR="000B665C">
        <w:rPr>
          <w:rFonts w:hint="eastAsia"/>
          <w:snapToGrid w:val="0"/>
          <w:sz w:val="24"/>
          <w:szCs w:val="24"/>
        </w:rPr>
        <w:t>下面来看</w:t>
      </w:r>
      <w:r w:rsidR="000B665C" w:rsidRPr="00294F55">
        <w:rPr>
          <w:rFonts w:hint="eastAsia"/>
          <w:snapToGrid w:val="0"/>
          <w:sz w:val="24"/>
          <w:szCs w:val="24"/>
        </w:rPr>
        <w:t>二手车静态检查</w:t>
      </w:r>
      <w:r w:rsidR="000B665C">
        <w:rPr>
          <w:rFonts w:hint="eastAsia"/>
          <w:snapToGrid w:val="0"/>
          <w:sz w:val="24"/>
          <w:szCs w:val="24"/>
        </w:rPr>
        <w:t>。</w:t>
      </w:r>
    </w:p>
    <w:p w14:paraId="2A8CACE1" w14:textId="77777777" w:rsidR="00BF3544" w:rsidRPr="00AF7321" w:rsidRDefault="00BF3544" w:rsidP="00BF3544">
      <w:pPr>
        <w:pStyle w:val="14"/>
        <w:spacing w:before="156" w:after="156"/>
        <w:rPr>
          <w:sz w:val="28"/>
          <w:szCs w:val="36"/>
        </w:rPr>
      </w:pPr>
      <w:r w:rsidRPr="00AF7321">
        <w:rPr>
          <w:rFonts w:hint="eastAsia"/>
          <w:sz w:val="28"/>
          <w:szCs w:val="36"/>
        </w:rPr>
        <w:t>【任务实施】</w:t>
      </w:r>
    </w:p>
    <w:p w14:paraId="6EDF2E82" w14:textId="59025498" w:rsidR="00D90AEE" w:rsidRPr="001F69FC" w:rsidRDefault="007F082F" w:rsidP="001F69FC">
      <w:pPr>
        <w:pStyle w:val="ab"/>
        <w:spacing w:before="120" w:after="120" w:line="400" w:lineRule="atLeast"/>
        <w:ind w:firstLine="480"/>
        <w:rPr>
          <w:snapToGrid w:val="0"/>
          <w:sz w:val="24"/>
          <w:szCs w:val="24"/>
        </w:rPr>
      </w:pPr>
      <w:r>
        <w:rPr>
          <w:rFonts w:hint="eastAsia"/>
          <w:snapToGrid w:val="0"/>
          <w:sz w:val="24"/>
          <w:szCs w:val="24"/>
        </w:rPr>
        <w:t>1</w:t>
      </w:r>
      <w:r>
        <w:rPr>
          <w:rFonts w:hint="eastAsia"/>
          <w:snapToGrid w:val="0"/>
          <w:sz w:val="24"/>
          <w:szCs w:val="24"/>
        </w:rPr>
        <w:t>．</w:t>
      </w:r>
      <w:r w:rsidR="00832CD5">
        <w:rPr>
          <w:rFonts w:hint="eastAsia"/>
          <w:snapToGrid w:val="0"/>
          <w:sz w:val="24"/>
          <w:szCs w:val="24"/>
        </w:rPr>
        <w:t>填写图</w:t>
      </w:r>
      <w:r w:rsidR="00832CD5">
        <w:rPr>
          <w:rFonts w:hint="eastAsia"/>
          <w:snapToGrid w:val="0"/>
          <w:sz w:val="24"/>
          <w:szCs w:val="24"/>
        </w:rPr>
        <w:t>2</w:t>
      </w:r>
      <w:r w:rsidR="00832CD5">
        <w:rPr>
          <w:snapToGrid w:val="0"/>
          <w:sz w:val="24"/>
          <w:szCs w:val="24"/>
        </w:rPr>
        <w:t>-2-1</w:t>
      </w:r>
      <w:r w:rsidR="00832CD5">
        <w:rPr>
          <w:rFonts w:hint="eastAsia"/>
          <w:snapToGrid w:val="0"/>
          <w:sz w:val="24"/>
          <w:szCs w:val="24"/>
        </w:rPr>
        <w:t>中二手车静态检查的主要内容</w:t>
      </w:r>
      <w:r w:rsidR="002E6F43" w:rsidRPr="001F69FC">
        <w:rPr>
          <w:rFonts w:hint="eastAsia"/>
          <w:snapToGrid w:val="0"/>
          <w:sz w:val="24"/>
          <w:szCs w:val="24"/>
        </w:rPr>
        <w:t>。</w:t>
      </w:r>
    </w:p>
    <w:p w14:paraId="66EA3674" w14:textId="7AC876AB" w:rsidR="002E6F43" w:rsidRPr="002E6F43" w:rsidRDefault="00832CD5" w:rsidP="002E6F43">
      <w:pPr>
        <w:spacing w:line="360" w:lineRule="auto"/>
        <w:ind w:firstLineChars="200" w:firstLine="420"/>
        <w:jc w:val="center"/>
        <w:rPr>
          <w:rFonts w:ascii="宋体" w:eastAsia="宋体" w:hAnsi="宋体" w:cs="宋体"/>
          <w:szCs w:val="21"/>
        </w:rPr>
      </w:pPr>
      <w:r>
        <w:rPr>
          <w:noProof/>
        </w:rPr>
        <w:drawing>
          <wp:inline distT="0" distB="0" distL="0" distR="0" wp14:anchorId="777D6C30" wp14:editId="21AC6733">
            <wp:extent cx="3078747" cy="2217612"/>
            <wp:effectExtent l="0" t="0" r="762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078747" cy="2217612"/>
                    </a:xfrm>
                    <a:prstGeom prst="rect">
                      <a:avLst/>
                    </a:prstGeom>
                  </pic:spPr>
                </pic:pic>
              </a:graphicData>
            </a:graphic>
          </wp:inline>
        </w:drawing>
      </w:r>
    </w:p>
    <w:p w14:paraId="73F7F052" w14:textId="13DBEDC9" w:rsidR="00D90AEE" w:rsidRDefault="002E6F43" w:rsidP="002E6F43">
      <w:pPr>
        <w:autoSpaceDE w:val="0"/>
        <w:spacing w:line="360" w:lineRule="auto"/>
        <w:ind w:firstLineChars="200" w:firstLine="420"/>
        <w:jc w:val="center"/>
        <w:rPr>
          <w:rFonts w:ascii="Times New Roman" w:eastAsia="宋体" w:hAnsi="宋体" w:cs="Times New Roman"/>
          <w:snapToGrid w:val="0"/>
          <w:kern w:val="21"/>
          <w:szCs w:val="21"/>
        </w:rPr>
      </w:pPr>
      <w:r w:rsidRPr="002E6F43">
        <w:rPr>
          <w:rFonts w:ascii="Times New Roman" w:eastAsia="宋体" w:hAnsi="宋体" w:cs="Times New Roman" w:hint="eastAsia"/>
          <w:snapToGrid w:val="0"/>
          <w:kern w:val="21"/>
          <w:szCs w:val="21"/>
        </w:rPr>
        <w:t>图</w:t>
      </w:r>
      <w:r w:rsidRPr="002E6F43">
        <w:rPr>
          <w:rFonts w:ascii="Times New Roman" w:eastAsia="宋体" w:hAnsi="宋体" w:cs="Times New Roman" w:hint="eastAsia"/>
          <w:snapToGrid w:val="0"/>
          <w:kern w:val="21"/>
          <w:szCs w:val="21"/>
        </w:rPr>
        <w:t>2</w:t>
      </w:r>
      <w:r w:rsidRPr="002E6F43">
        <w:rPr>
          <w:rFonts w:ascii="Times New Roman" w:eastAsia="宋体" w:hAnsi="宋体" w:cs="Times New Roman"/>
          <w:snapToGrid w:val="0"/>
          <w:kern w:val="21"/>
          <w:szCs w:val="21"/>
        </w:rPr>
        <w:t>-2-1</w:t>
      </w:r>
      <w:r w:rsidRPr="002E6F43">
        <w:rPr>
          <w:rFonts w:ascii="Times New Roman" w:eastAsia="宋体" w:hAnsi="宋体" w:cs="Times New Roman" w:hint="eastAsia"/>
          <w:snapToGrid w:val="0"/>
          <w:kern w:val="21"/>
          <w:szCs w:val="21"/>
        </w:rPr>
        <w:t xml:space="preserve"> </w:t>
      </w:r>
      <w:r w:rsidR="00735125">
        <w:rPr>
          <w:rFonts w:ascii="Times New Roman" w:eastAsia="宋体" w:hAnsi="宋体" w:cs="Times New Roman"/>
          <w:snapToGrid w:val="0"/>
          <w:kern w:val="21"/>
          <w:szCs w:val="21"/>
        </w:rPr>
        <w:t xml:space="preserve"> </w:t>
      </w:r>
      <w:r w:rsidR="00832CD5" w:rsidRPr="00832CD5">
        <w:rPr>
          <w:rFonts w:ascii="Times New Roman" w:eastAsia="宋体" w:hAnsi="宋体" w:cs="Times New Roman" w:hint="eastAsia"/>
          <w:snapToGrid w:val="0"/>
          <w:kern w:val="21"/>
          <w:szCs w:val="21"/>
        </w:rPr>
        <w:t>二手车静态检查的主要内容</w:t>
      </w:r>
    </w:p>
    <w:p w14:paraId="5300F2DC" w14:textId="6671CF04" w:rsidR="00735125" w:rsidRDefault="00735125" w:rsidP="00735125">
      <w:pPr>
        <w:autoSpaceDE w:val="0"/>
        <w:spacing w:line="360" w:lineRule="auto"/>
        <w:ind w:firstLineChars="200" w:firstLine="420"/>
        <w:rPr>
          <w:rFonts w:ascii="Times New Roman" w:eastAsia="宋体" w:hAnsi="宋体" w:cs="Times New Roman"/>
          <w:snapToGrid w:val="0"/>
          <w:kern w:val="21"/>
          <w:szCs w:val="21"/>
        </w:rPr>
      </w:pPr>
    </w:p>
    <w:p w14:paraId="09CB69BC" w14:textId="5AA7A063" w:rsidR="00D90AEE" w:rsidRPr="001F69FC" w:rsidRDefault="007F082F" w:rsidP="001F69FC">
      <w:pPr>
        <w:pStyle w:val="ab"/>
        <w:spacing w:before="120" w:after="120" w:line="400" w:lineRule="atLeast"/>
        <w:ind w:firstLine="480"/>
        <w:rPr>
          <w:snapToGrid w:val="0"/>
          <w:sz w:val="24"/>
          <w:szCs w:val="24"/>
        </w:rPr>
      </w:pPr>
      <w:r>
        <w:rPr>
          <w:rFonts w:hint="eastAsia"/>
          <w:snapToGrid w:val="0"/>
          <w:sz w:val="24"/>
          <w:szCs w:val="24"/>
        </w:rPr>
        <w:lastRenderedPageBreak/>
        <w:t>2</w:t>
      </w:r>
      <w:r>
        <w:rPr>
          <w:rFonts w:hint="eastAsia"/>
          <w:snapToGrid w:val="0"/>
          <w:sz w:val="24"/>
          <w:szCs w:val="24"/>
        </w:rPr>
        <w:t>．</w:t>
      </w:r>
      <w:r w:rsidR="00A32039">
        <w:rPr>
          <w:rFonts w:hint="eastAsia"/>
          <w:snapToGrid w:val="0"/>
          <w:sz w:val="24"/>
          <w:szCs w:val="24"/>
        </w:rPr>
        <w:t>简述</w:t>
      </w:r>
      <w:r w:rsidR="00A32039" w:rsidRPr="00A32039">
        <w:rPr>
          <w:rFonts w:hint="eastAsia"/>
          <w:snapToGrid w:val="0"/>
          <w:sz w:val="24"/>
          <w:szCs w:val="24"/>
        </w:rPr>
        <w:t>走私车辆</w:t>
      </w:r>
      <w:r w:rsidR="00A32039">
        <w:rPr>
          <w:rFonts w:hint="eastAsia"/>
          <w:snapToGrid w:val="0"/>
          <w:sz w:val="24"/>
          <w:szCs w:val="24"/>
        </w:rPr>
        <w:t>和</w:t>
      </w:r>
      <w:r w:rsidR="00A32039" w:rsidRPr="00A32039">
        <w:rPr>
          <w:rFonts w:hint="eastAsia"/>
          <w:snapToGrid w:val="0"/>
          <w:sz w:val="24"/>
          <w:szCs w:val="24"/>
        </w:rPr>
        <w:t>拼装车辆的鉴别方法</w:t>
      </w:r>
      <w:r w:rsidR="00735125" w:rsidRPr="001F69FC">
        <w:rPr>
          <w:rFonts w:hint="eastAsia"/>
          <w:snapToGrid w:val="0"/>
          <w:sz w:val="24"/>
          <w:szCs w:val="24"/>
        </w:rPr>
        <w:t>。</w:t>
      </w:r>
    </w:p>
    <w:p w14:paraId="488BDFF2" w14:textId="77777777" w:rsidR="00A32039" w:rsidRPr="00932D37" w:rsidRDefault="00A32039" w:rsidP="00A32039">
      <w:pPr>
        <w:rPr>
          <w:rFonts w:ascii="宋体" w:hAnsi="宋体" w:cs="宋体"/>
          <w:sz w:val="24"/>
          <w:szCs w:val="32"/>
        </w:rPr>
      </w:pPr>
    </w:p>
    <w:p w14:paraId="391B112B" w14:textId="77777777" w:rsidR="00A32039" w:rsidRPr="00932D37" w:rsidRDefault="00A32039" w:rsidP="00A32039">
      <w:pPr>
        <w:rPr>
          <w:rFonts w:ascii="宋体" w:hAnsi="宋体" w:cs="宋体"/>
          <w:sz w:val="24"/>
          <w:szCs w:val="32"/>
        </w:rPr>
      </w:pPr>
    </w:p>
    <w:p w14:paraId="5E6E78AF" w14:textId="77777777" w:rsidR="00A32039" w:rsidRDefault="00A32039" w:rsidP="00A32039">
      <w:pPr>
        <w:rPr>
          <w:rFonts w:ascii="宋体" w:hAnsi="宋体" w:cs="宋体"/>
          <w:sz w:val="24"/>
          <w:szCs w:val="32"/>
        </w:rPr>
      </w:pPr>
    </w:p>
    <w:p w14:paraId="4F18B827" w14:textId="77777777" w:rsidR="00A32039" w:rsidRDefault="00A32039" w:rsidP="00A32039">
      <w:pPr>
        <w:rPr>
          <w:rFonts w:ascii="宋体" w:hAnsi="宋体" w:cs="宋体"/>
          <w:sz w:val="24"/>
          <w:szCs w:val="32"/>
        </w:rPr>
      </w:pPr>
    </w:p>
    <w:p w14:paraId="025D7D33" w14:textId="77777777" w:rsidR="00A32039" w:rsidRDefault="00A32039" w:rsidP="00A32039">
      <w:pPr>
        <w:rPr>
          <w:rFonts w:ascii="宋体" w:hAnsi="宋体" w:cs="宋体"/>
          <w:sz w:val="24"/>
          <w:szCs w:val="32"/>
        </w:rPr>
      </w:pPr>
    </w:p>
    <w:p w14:paraId="5798B683" w14:textId="77777777" w:rsidR="00A32039" w:rsidRPr="00932D37" w:rsidRDefault="00A32039" w:rsidP="00A32039">
      <w:pPr>
        <w:rPr>
          <w:rFonts w:ascii="宋体" w:hAnsi="宋体" w:cs="宋体"/>
          <w:sz w:val="24"/>
          <w:szCs w:val="32"/>
        </w:rPr>
      </w:pPr>
    </w:p>
    <w:p w14:paraId="5449F52F" w14:textId="236B5F25" w:rsidR="00BF1FFF" w:rsidRPr="001F69FC" w:rsidRDefault="007F082F" w:rsidP="00BF1FFF">
      <w:pPr>
        <w:pStyle w:val="ab"/>
        <w:spacing w:before="120" w:after="120" w:line="400" w:lineRule="atLeast"/>
        <w:ind w:firstLine="480"/>
        <w:rPr>
          <w:snapToGrid w:val="0"/>
          <w:sz w:val="24"/>
          <w:szCs w:val="24"/>
        </w:rPr>
      </w:pPr>
      <w:r>
        <w:rPr>
          <w:rFonts w:hint="eastAsia"/>
          <w:snapToGrid w:val="0"/>
          <w:sz w:val="24"/>
          <w:szCs w:val="24"/>
        </w:rPr>
        <w:t>3</w:t>
      </w:r>
      <w:r>
        <w:rPr>
          <w:rFonts w:hint="eastAsia"/>
          <w:snapToGrid w:val="0"/>
          <w:sz w:val="24"/>
          <w:szCs w:val="24"/>
        </w:rPr>
        <w:t>．</w:t>
      </w:r>
      <w:r w:rsidR="00BF1FFF">
        <w:rPr>
          <w:rFonts w:hint="eastAsia"/>
          <w:snapToGrid w:val="0"/>
          <w:sz w:val="24"/>
          <w:szCs w:val="24"/>
        </w:rPr>
        <w:t>简述</w:t>
      </w:r>
      <w:r w:rsidR="00BF1FFF" w:rsidRPr="00BF1FFF">
        <w:rPr>
          <w:rFonts w:hint="eastAsia"/>
          <w:snapToGrid w:val="0"/>
          <w:sz w:val="24"/>
          <w:szCs w:val="24"/>
        </w:rPr>
        <w:t>盗抢车辆</w:t>
      </w:r>
      <w:r w:rsidR="00BF1FFF" w:rsidRPr="00A32039">
        <w:rPr>
          <w:rFonts w:hint="eastAsia"/>
          <w:snapToGrid w:val="0"/>
          <w:sz w:val="24"/>
          <w:szCs w:val="24"/>
        </w:rPr>
        <w:t>的鉴别方法</w:t>
      </w:r>
      <w:r w:rsidR="00BF1FFF" w:rsidRPr="001F69FC">
        <w:rPr>
          <w:rFonts w:hint="eastAsia"/>
          <w:snapToGrid w:val="0"/>
          <w:sz w:val="24"/>
          <w:szCs w:val="24"/>
        </w:rPr>
        <w:t>。</w:t>
      </w:r>
    </w:p>
    <w:p w14:paraId="5D43003B" w14:textId="77777777" w:rsidR="00BF1FFF" w:rsidRPr="00932D37" w:rsidRDefault="00BF1FFF" w:rsidP="00BF1FFF">
      <w:pPr>
        <w:rPr>
          <w:rFonts w:ascii="宋体" w:hAnsi="宋体" w:cs="宋体"/>
          <w:sz w:val="24"/>
          <w:szCs w:val="32"/>
        </w:rPr>
      </w:pPr>
    </w:p>
    <w:p w14:paraId="6E6CD204" w14:textId="77777777" w:rsidR="00BF1FFF" w:rsidRPr="00932D37" w:rsidRDefault="00BF1FFF" w:rsidP="00BF1FFF">
      <w:pPr>
        <w:rPr>
          <w:rFonts w:ascii="宋体" w:hAnsi="宋体" w:cs="宋体"/>
          <w:sz w:val="24"/>
          <w:szCs w:val="32"/>
        </w:rPr>
      </w:pPr>
    </w:p>
    <w:p w14:paraId="5FC1C396" w14:textId="77777777" w:rsidR="00BF1FFF" w:rsidRDefault="00BF1FFF" w:rsidP="00BF1FFF">
      <w:pPr>
        <w:rPr>
          <w:rFonts w:ascii="宋体" w:hAnsi="宋体" w:cs="宋体"/>
          <w:sz w:val="24"/>
          <w:szCs w:val="32"/>
        </w:rPr>
      </w:pPr>
    </w:p>
    <w:p w14:paraId="27792D22" w14:textId="77777777" w:rsidR="00BF1FFF" w:rsidRDefault="00BF1FFF" w:rsidP="00BF1FFF">
      <w:pPr>
        <w:rPr>
          <w:rFonts w:ascii="宋体" w:hAnsi="宋体" w:cs="宋体"/>
          <w:sz w:val="24"/>
          <w:szCs w:val="32"/>
        </w:rPr>
      </w:pPr>
    </w:p>
    <w:p w14:paraId="6EC52A72" w14:textId="77777777" w:rsidR="00BF1FFF" w:rsidRDefault="00BF1FFF" w:rsidP="00BF1FFF">
      <w:pPr>
        <w:rPr>
          <w:rFonts w:ascii="宋体" w:hAnsi="宋体" w:cs="宋体"/>
          <w:sz w:val="24"/>
          <w:szCs w:val="32"/>
        </w:rPr>
      </w:pPr>
    </w:p>
    <w:p w14:paraId="1CFA40FE" w14:textId="479C0134" w:rsidR="00BF1FFF" w:rsidRDefault="00BF1FFF" w:rsidP="00BF1FFF">
      <w:pPr>
        <w:rPr>
          <w:rFonts w:ascii="宋体" w:hAnsi="宋体" w:cs="宋体"/>
          <w:sz w:val="24"/>
          <w:szCs w:val="32"/>
        </w:rPr>
      </w:pPr>
    </w:p>
    <w:p w14:paraId="4644A775" w14:textId="21D4ADE2" w:rsidR="00BF1FFF" w:rsidRPr="001F69FC" w:rsidRDefault="00BF1FFF" w:rsidP="00BF1FFF">
      <w:pPr>
        <w:pStyle w:val="ab"/>
        <w:spacing w:before="120" w:after="120" w:line="400" w:lineRule="atLeast"/>
        <w:ind w:firstLine="480"/>
        <w:rPr>
          <w:snapToGrid w:val="0"/>
          <w:sz w:val="24"/>
          <w:szCs w:val="24"/>
        </w:rPr>
      </w:pPr>
      <w:r>
        <w:rPr>
          <w:snapToGrid w:val="0"/>
          <w:sz w:val="24"/>
          <w:szCs w:val="24"/>
        </w:rPr>
        <w:t>4</w:t>
      </w:r>
      <w:r>
        <w:rPr>
          <w:rFonts w:hint="eastAsia"/>
          <w:snapToGrid w:val="0"/>
          <w:sz w:val="24"/>
          <w:szCs w:val="24"/>
        </w:rPr>
        <w:t>．简述</w:t>
      </w:r>
      <w:r w:rsidRPr="00BF1FFF">
        <w:rPr>
          <w:rFonts w:hint="eastAsia"/>
          <w:snapToGrid w:val="0"/>
          <w:sz w:val="24"/>
          <w:szCs w:val="24"/>
        </w:rPr>
        <w:t>判断车辆事故状况</w:t>
      </w:r>
      <w:r w:rsidRPr="00A32039">
        <w:rPr>
          <w:rFonts w:hint="eastAsia"/>
          <w:snapToGrid w:val="0"/>
          <w:sz w:val="24"/>
          <w:szCs w:val="24"/>
        </w:rPr>
        <w:t>方法</w:t>
      </w:r>
      <w:r w:rsidRPr="001F69FC">
        <w:rPr>
          <w:rFonts w:hint="eastAsia"/>
          <w:snapToGrid w:val="0"/>
          <w:sz w:val="24"/>
          <w:szCs w:val="24"/>
        </w:rPr>
        <w:t>。</w:t>
      </w:r>
    </w:p>
    <w:p w14:paraId="2092E65D" w14:textId="77777777" w:rsidR="00FB6C90" w:rsidRPr="00932D37" w:rsidRDefault="00FB6C90" w:rsidP="00FB6C90">
      <w:pPr>
        <w:rPr>
          <w:rFonts w:ascii="宋体" w:hAnsi="宋体" w:cs="宋体"/>
          <w:sz w:val="24"/>
          <w:szCs w:val="32"/>
        </w:rPr>
      </w:pPr>
    </w:p>
    <w:p w14:paraId="3E9C348F" w14:textId="77777777" w:rsidR="00FB6C90" w:rsidRPr="00932D37" w:rsidRDefault="00FB6C90" w:rsidP="00FB6C90">
      <w:pPr>
        <w:rPr>
          <w:rFonts w:ascii="宋体" w:hAnsi="宋体" w:cs="宋体"/>
          <w:sz w:val="24"/>
          <w:szCs w:val="32"/>
        </w:rPr>
      </w:pPr>
    </w:p>
    <w:p w14:paraId="09992353" w14:textId="77777777" w:rsidR="00FB6C90" w:rsidRDefault="00FB6C90" w:rsidP="00FB6C90">
      <w:pPr>
        <w:rPr>
          <w:rFonts w:ascii="宋体" w:hAnsi="宋体" w:cs="宋体"/>
          <w:sz w:val="24"/>
          <w:szCs w:val="32"/>
        </w:rPr>
      </w:pPr>
    </w:p>
    <w:p w14:paraId="52ECE4AB" w14:textId="77777777" w:rsidR="00FB6C90" w:rsidRDefault="00FB6C90" w:rsidP="00FB6C90">
      <w:pPr>
        <w:rPr>
          <w:rFonts w:ascii="宋体" w:hAnsi="宋体" w:cs="宋体"/>
          <w:sz w:val="24"/>
          <w:szCs w:val="32"/>
        </w:rPr>
      </w:pPr>
    </w:p>
    <w:p w14:paraId="650D52D4" w14:textId="77777777" w:rsidR="00FB6C90" w:rsidRDefault="00FB6C90" w:rsidP="00FB6C90">
      <w:pPr>
        <w:rPr>
          <w:rFonts w:ascii="宋体" w:hAnsi="宋体" w:cs="宋体"/>
          <w:sz w:val="24"/>
          <w:szCs w:val="32"/>
        </w:rPr>
      </w:pPr>
    </w:p>
    <w:p w14:paraId="4B2F7FA2" w14:textId="77777777" w:rsidR="00FB6C90" w:rsidRDefault="00FB6C90" w:rsidP="00FB6C90">
      <w:pPr>
        <w:rPr>
          <w:rFonts w:ascii="宋体" w:hAnsi="宋体" w:cs="宋体"/>
          <w:sz w:val="24"/>
          <w:szCs w:val="32"/>
        </w:rPr>
      </w:pPr>
    </w:p>
    <w:p w14:paraId="46E6F2D2" w14:textId="784043EA" w:rsidR="00BF1FFF" w:rsidRDefault="00BF1FFF" w:rsidP="00BF1FFF">
      <w:pPr>
        <w:rPr>
          <w:rFonts w:ascii="宋体" w:hAnsi="宋体" w:cs="宋体"/>
          <w:sz w:val="24"/>
          <w:szCs w:val="32"/>
        </w:rPr>
      </w:pPr>
    </w:p>
    <w:p w14:paraId="2A889BBC" w14:textId="5C6E49D5" w:rsidR="000760F0" w:rsidRPr="001F69FC" w:rsidRDefault="000760F0" w:rsidP="000760F0">
      <w:pPr>
        <w:pStyle w:val="ab"/>
        <w:spacing w:before="120" w:after="120" w:line="400" w:lineRule="atLeast"/>
        <w:ind w:firstLine="480"/>
        <w:rPr>
          <w:snapToGrid w:val="0"/>
          <w:sz w:val="24"/>
          <w:szCs w:val="24"/>
        </w:rPr>
      </w:pPr>
      <w:r>
        <w:rPr>
          <w:snapToGrid w:val="0"/>
          <w:sz w:val="24"/>
          <w:szCs w:val="24"/>
        </w:rPr>
        <w:t>5</w:t>
      </w:r>
      <w:r>
        <w:rPr>
          <w:rFonts w:hint="eastAsia"/>
          <w:snapToGrid w:val="0"/>
          <w:sz w:val="24"/>
          <w:szCs w:val="24"/>
        </w:rPr>
        <w:t>．简述如何</w:t>
      </w:r>
      <w:r w:rsidRPr="000760F0">
        <w:rPr>
          <w:rFonts w:hint="eastAsia"/>
          <w:snapToGrid w:val="0"/>
          <w:sz w:val="24"/>
          <w:szCs w:val="24"/>
        </w:rPr>
        <w:t>检查</w:t>
      </w:r>
      <w:r>
        <w:rPr>
          <w:rFonts w:hint="eastAsia"/>
          <w:snapToGrid w:val="0"/>
          <w:sz w:val="24"/>
          <w:szCs w:val="24"/>
        </w:rPr>
        <w:t>二手车</w:t>
      </w:r>
      <w:r w:rsidRPr="000760F0">
        <w:rPr>
          <w:rFonts w:hint="eastAsia"/>
          <w:snapToGrid w:val="0"/>
          <w:sz w:val="24"/>
          <w:szCs w:val="24"/>
        </w:rPr>
        <w:t>发动机舱</w:t>
      </w:r>
      <w:r w:rsidRPr="001F69FC">
        <w:rPr>
          <w:rFonts w:hint="eastAsia"/>
          <w:snapToGrid w:val="0"/>
          <w:sz w:val="24"/>
          <w:szCs w:val="24"/>
        </w:rPr>
        <w:t>。</w:t>
      </w:r>
    </w:p>
    <w:p w14:paraId="5F3AEAA6" w14:textId="77777777" w:rsidR="000760F0" w:rsidRPr="00932D37" w:rsidRDefault="000760F0" w:rsidP="000760F0">
      <w:pPr>
        <w:rPr>
          <w:rFonts w:ascii="宋体" w:hAnsi="宋体" w:cs="宋体"/>
          <w:sz w:val="24"/>
          <w:szCs w:val="32"/>
        </w:rPr>
      </w:pPr>
    </w:p>
    <w:p w14:paraId="7248D445" w14:textId="77777777" w:rsidR="000760F0" w:rsidRPr="00932D37" w:rsidRDefault="000760F0" w:rsidP="000760F0">
      <w:pPr>
        <w:rPr>
          <w:rFonts w:ascii="宋体" w:hAnsi="宋体" w:cs="宋体"/>
          <w:sz w:val="24"/>
          <w:szCs w:val="32"/>
        </w:rPr>
      </w:pPr>
    </w:p>
    <w:p w14:paraId="6F043F78" w14:textId="77777777" w:rsidR="000760F0" w:rsidRDefault="000760F0" w:rsidP="000760F0">
      <w:pPr>
        <w:rPr>
          <w:rFonts w:ascii="宋体" w:hAnsi="宋体" w:cs="宋体"/>
          <w:sz w:val="24"/>
          <w:szCs w:val="32"/>
        </w:rPr>
      </w:pPr>
    </w:p>
    <w:p w14:paraId="1103C7B9" w14:textId="77777777" w:rsidR="000760F0" w:rsidRDefault="000760F0" w:rsidP="000760F0">
      <w:pPr>
        <w:rPr>
          <w:rFonts w:ascii="宋体" w:hAnsi="宋体" w:cs="宋体"/>
          <w:sz w:val="24"/>
          <w:szCs w:val="32"/>
        </w:rPr>
      </w:pPr>
    </w:p>
    <w:p w14:paraId="5911B1B0" w14:textId="77777777" w:rsidR="000760F0" w:rsidRDefault="000760F0" w:rsidP="000760F0">
      <w:pPr>
        <w:rPr>
          <w:rFonts w:ascii="宋体" w:hAnsi="宋体" w:cs="宋体"/>
          <w:sz w:val="24"/>
          <w:szCs w:val="32"/>
        </w:rPr>
      </w:pPr>
    </w:p>
    <w:p w14:paraId="16DA9098" w14:textId="77777777" w:rsidR="000760F0" w:rsidRDefault="000760F0" w:rsidP="000760F0">
      <w:pPr>
        <w:rPr>
          <w:rFonts w:ascii="宋体" w:hAnsi="宋体" w:cs="宋体"/>
          <w:sz w:val="24"/>
          <w:szCs w:val="32"/>
        </w:rPr>
      </w:pPr>
    </w:p>
    <w:p w14:paraId="50C92084" w14:textId="7774CF1C" w:rsidR="00090656" w:rsidRPr="001F69FC" w:rsidRDefault="00090656" w:rsidP="00090656">
      <w:pPr>
        <w:pStyle w:val="ab"/>
        <w:spacing w:before="120" w:after="120" w:line="400" w:lineRule="atLeast"/>
        <w:ind w:firstLine="480"/>
        <w:rPr>
          <w:snapToGrid w:val="0"/>
          <w:sz w:val="24"/>
          <w:szCs w:val="24"/>
        </w:rPr>
      </w:pPr>
      <w:r>
        <w:rPr>
          <w:snapToGrid w:val="0"/>
          <w:sz w:val="24"/>
          <w:szCs w:val="24"/>
        </w:rPr>
        <w:t>6</w:t>
      </w:r>
      <w:r>
        <w:rPr>
          <w:rFonts w:hint="eastAsia"/>
          <w:snapToGrid w:val="0"/>
          <w:sz w:val="24"/>
          <w:szCs w:val="24"/>
        </w:rPr>
        <w:t>．简述如何</w:t>
      </w:r>
      <w:r w:rsidRPr="000760F0">
        <w:rPr>
          <w:rFonts w:hint="eastAsia"/>
          <w:snapToGrid w:val="0"/>
          <w:sz w:val="24"/>
          <w:szCs w:val="24"/>
        </w:rPr>
        <w:t>检查</w:t>
      </w:r>
      <w:r w:rsidR="00C77DCD">
        <w:rPr>
          <w:rFonts w:hint="eastAsia"/>
          <w:snapToGrid w:val="0"/>
          <w:sz w:val="24"/>
          <w:szCs w:val="24"/>
        </w:rPr>
        <w:t>二手车内室</w:t>
      </w:r>
      <w:r w:rsidRPr="001F69FC">
        <w:rPr>
          <w:rFonts w:hint="eastAsia"/>
          <w:snapToGrid w:val="0"/>
          <w:sz w:val="24"/>
          <w:szCs w:val="24"/>
        </w:rPr>
        <w:t>。</w:t>
      </w:r>
    </w:p>
    <w:p w14:paraId="1F2FA62A" w14:textId="77777777" w:rsidR="00090656" w:rsidRPr="00932D37" w:rsidRDefault="00090656" w:rsidP="00090656">
      <w:pPr>
        <w:rPr>
          <w:rFonts w:ascii="宋体" w:hAnsi="宋体" w:cs="宋体"/>
          <w:sz w:val="24"/>
          <w:szCs w:val="32"/>
        </w:rPr>
      </w:pPr>
    </w:p>
    <w:p w14:paraId="02065F9F" w14:textId="77777777" w:rsidR="00090656" w:rsidRPr="00932D37" w:rsidRDefault="00090656" w:rsidP="00090656">
      <w:pPr>
        <w:rPr>
          <w:rFonts w:ascii="宋体" w:hAnsi="宋体" w:cs="宋体"/>
          <w:sz w:val="24"/>
          <w:szCs w:val="32"/>
        </w:rPr>
      </w:pPr>
    </w:p>
    <w:p w14:paraId="498EF961" w14:textId="77777777" w:rsidR="00090656" w:rsidRDefault="00090656" w:rsidP="00090656">
      <w:pPr>
        <w:rPr>
          <w:rFonts w:ascii="宋体" w:hAnsi="宋体" w:cs="宋体"/>
          <w:sz w:val="24"/>
          <w:szCs w:val="32"/>
        </w:rPr>
      </w:pPr>
    </w:p>
    <w:p w14:paraId="0D01D4F0" w14:textId="77777777" w:rsidR="00090656" w:rsidRDefault="00090656" w:rsidP="00090656">
      <w:pPr>
        <w:rPr>
          <w:rFonts w:ascii="宋体" w:hAnsi="宋体" w:cs="宋体"/>
          <w:sz w:val="24"/>
          <w:szCs w:val="32"/>
        </w:rPr>
      </w:pPr>
    </w:p>
    <w:p w14:paraId="1A52A560" w14:textId="77777777" w:rsidR="00090656" w:rsidRDefault="00090656" w:rsidP="00090656">
      <w:pPr>
        <w:rPr>
          <w:rFonts w:ascii="宋体" w:hAnsi="宋体" w:cs="宋体"/>
          <w:sz w:val="24"/>
          <w:szCs w:val="32"/>
        </w:rPr>
      </w:pPr>
    </w:p>
    <w:p w14:paraId="6F9F1177" w14:textId="77777777" w:rsidR="00090656" w:rsidRDefault="00090656" w:rsidP="00090656">
      <w:pPr>
        <w:rPr>
          <w:rFonts w:ascii="宋体" w:hAnsi="宋体" w:cs="宋体"/>
          <w:sz w:val="24"/>
          <w:szCs w:val="32"/>
        </w:rPr>
      </w:pPr>
    </w:p>
    <w:p w14:paraId="47669BDA" w14:textId="47600F89" w:rsidR="00090656" w:rsidRPr="001F69FC" w:rsidRDefault="00090656" w:rsidP="00090656">
      <w:pPr>
        <w:pStyle w:val="ab"/>
        <w:spacing w:before="120" w:after="120" w:line="400" w:lineRule="atLeast"/>
        <w:ind w:firstLine="480"/>
        <w:rPr>
          <w:snapToGrid w:val="0"/>
          <w:sz w:val="24"/>
          <w:szCs w:val="24"/>
        </w:rPr>
      </w:pPr>
      <w:r>
        <w:rPr>
          <w:snapToGrid w:val="0"/>
          <w:sz w:val="24"/>
          <w:szCs w:val="24"/>
        </w:rPr>
        <w:t>7</w:t>
      </w:r>
      <w:r>
        <w:rPr>
          <w:rFonts w:hint="eastAsia"/>
          <w:snapToGrid w:val="0"/>
          <w:sz w:val="24"/>
          <w:szCs w:val="24"/>
        </w:rPr>
        <w:t>．简述如何</w:t>
      </w:r>
      <w:r w:rsidRPr="000760F0">
        <w:rPr>
          <w:rFonts w:hint="eastAsia"/>
          <w:snapToGrid w:val="0"/>
          <w:sz w:val="24"/>
          <w:szCs w:val="24"/>
        </w:rPr>
        <w:t>检查</w:t>
      </w:r>
      <w:r w:rsidR="00C77DCD">
        <w:rPr>
          <w:rFonts w:hint="eastAsia"/>
          <w:snapToGrid w:val="0"/>
          <w:sz w:val="24"/>
          <w:szCs w:val="24"/>
        </w:rPr>
        <w:t>二手车行李箱</w:t>
      </w:r>
      <w:r w:rsidRPr="001F69FC">
        <w:rPr>
          <w:rFonts w:hint="eastAsia"/>
          <w:snapToGrid w:val="0"/>
          <w:sz w:val="24"/>
          <w:szCs w:val="24"/>
        </w:rPr>
        <w:t>。</w:t>
      </w:r>
    </w:p>
    <w:p w14:paraId="66D5EB25" w14:textId="77777777" w:rsidR="00090656" w:rsidRPr="00932D37" w:rsidRDefault="00090656" w:rsidP="00090656">
      <w:pPr>
        <w:rPr>
          <w:rFonts w:ascii="宋体" w:hAnsi="宋体" w:cs="宋体"/>
          <w:sz w:val="24"/>
          <w:szCs w:val="32"/>
        </w:rPr>
      </w:pPr>
    </w:p>
    <w:p w14:paraId="37AAE8B2" w14:textId="77777777" w:rsidR="00090656" w:rsidRPr="00932D37" w:rsidRDefault="00090656" w:rsidP="00090656">
      <w:pPr>
        <w:rPr>
          <w:rFonts w:ascii="宋体" w:hAnsi="宋体" w:cs="宋体"/>
          <w:sz w:val="24"/>
          <w:szCs w:val="32"/>
        </w:rPr>
      </w:pPr>
    </w:p>
    <w:p w14:paraId="32ADD0FA" w14:textId="77777777" w:rsidR="00090656" w:rsidRDefault="00090656" w:rsidP="00090656">
      <w:pPr>
        <w:rPr>
          <w:rFonts w:ascii="宋体" w:hAnsi="宋体" w:cs="宋体"/>
          <w:sz w:val="24"/>
          <w:szCs w:val="32"/>
        </w:rPr>
      </w:pPr>
    </w:p>
    <w:p w14:paraId="5136D844" w14:textId="77777777" w:rsidR="00090656" w:rsidRDefault="00090656" w:rsidP="00090656">
      <w:pPr>
        <w:rPr>
          <w:rFonts w:ascii="宋体" w:hAnsi="宋体" w:cs="宋体"/>
          <w:sz w:val="24"/>
          <w:szCs w:val="32"/>
        </w:rPr>
      </w:pPr>
    </w:p>
    <w:p w14:paraId="4013938D" w14:textId="77777777" w:rsidR="00090656" w:rsidRDefault="00090656" w:rsidP="00090656">
      <w:pPr>
        <w:rPr>
          <w:rFonts w:ascii="宋体" w:hAnsi="宋体" w:cs="宋体"/>
          <w:sz w:val="24"/>
          <w:szCs w:val="32"/>
        </w:rPr>
      </w:pPr>
    </w:p>
    <w:p w14:paraId="4A1062D0" w14:textId="71AB9030" w:rsidR="00090656" w:rsidRDefault="00090656" w:rsidP="00090656">
      <w:pPr>
        <w:rPr>
          <w:rFonts w:ascii="宋体" w:hAnsi="宋体" w:cs="宋体"/>
          <w:sz w:val="24"/>
          <w:szCs w:val="32"/>
        </w:rPr>
      </w:pPr>
    </w:p>
    <w:p w14:paraId="3B741752" w14:textId="76EF10ED" w:rsidR="00090656" w:rsidRPr="001F69FC" w:rsidRDefault="00090656" w:rsidP="00090656">
      <w:pPr>
        <w:pStyle w:val="ab"/>
        <w:spacing w:before="120" w:after="120" w:line="400" w:lineRule="atLeast"/>
        <w:ind w:firstLine="480"/>
        <w:rPr>
          <w:snapToGrid w:val="0"/>
          <w:sz w:val="24"/>
          <w:szCs w:val="24"/>
        </w:rPr>
      </w:pPr>
      <w:r>
        <w:rPr>
          <w:snapToGrid w:val="0"/>
          <w:sz w:val="24"/>
          <w:szCs w:val="24"/>
        </w:rPr>
        <w:t>8</w:t>
      </w:r>
      <w:r>
        <w:rPr>
          <w:rFonts w:hint="eastAsia"/>
          <w:snapToGrid w:val="0"/>
          <w:sz w:val="24"/>
          <w:szCs w:val="24"/>
        </w:rPr>
        <w:t>．简述如何</w:t>
      </w:r>
      <w:r w:rsidRPr="00090656">
        <w:rPr>
          <w:rFonts w:hint="eastAsia"/>
          <w:snapToGrid w:val="0"/>
          <w:sz w:val="24"/>
          <w:szCs w:val="24"/>
        </w:rPr>
        <w:t>检查</w:t>
      </w:r>
      <w:r w:rsidR="00C77DCD">
        <w:rPr>
          <w:rFonts w:hint="eastAsia"/>
          <w:snapToGrid w:val="0"/>
          <w:sz w:val="24"/>
          <w:szCs w:val="24"/>
        </w:rPr>
        <w:t>二手车车身底部</w:t>
      </w:r>
      <w:r w:rsidRPr="001F69FC">
        <w:rPr>
          <w:rFonts w:hint="eastAsia"/>
          <w:snapToGrid w:val="0"/>
          <w:sz w:val="24"/>
          <w:szCs w:val="24"/>
        </w:rPr>
        <w:t>。</w:t>
      </w:r>
    </w:p>
    <w:p w14:paraId="1090CFED" w14:textId="77777777" w:rsidR="00090656" w:rsidRPr="00932D37" w:rsidRDefault="00090656" w:rsidP="00090656">
      <w:pPr>
        <w:rPr>
          <w:rFonts w:ascii="宋体" w:hAnsi="宋体" w:cs="宋体"/>
          <w:sz w:val="24"/>
          <w:szCs w:val="32"/>
        </w:rPr>
      </w:pPr>
    </w:p>
    <w:p w14:paraId="1E857BE2" w14:textId="77777777" w:rsidR="00090656" w:rsidRPr="00932D37" w:rsidRDefault="00090656" w:rsidP="00090656">
      <w:pPr>
        <w:rPr>
          <w:rFonts w:ascii="宋体" w:hAnsi="宋体" w:cs="宋体"/>
          <w:sz w:val="24"/>
          <w:szCs w:val="32"/>
        </w:rPr>
      </w:pPr>
    </w:p>
    <w:p w14:paraId="01EE5D34" w14:textId="77777777" w:rsidR="00090656" w:rsidRDefault="00090656" w:rsidP="00090656">
      <w:pPr>
        <w:rPr>
          <w:rFonts w:ascii="宋体" w:hAnsi="宋体" w:cs="宋体"/>
          <w:sz w:val="24"/>
          <w:szCs w:val="32"/>
        </w:rPr>
      </w:pPr>
    </w:p>
    <w:p w14:paraId="307A4E09" w14:textId="77777777" w:rsidR="00090656" w:rsidRDefault="00090656" w:rsidP="00090656">
      <w:pPr>
        <w:rPr>
          <w:rFonts w:ascii="宋体" w:hAnsi="宋体" w:cs="宋体"/>
          <w:sz w:val="24"/>
          <w:szCs w:val="32"/>
        </w:rPr>
      </w:pPr>
    </w:p>
    <w:p w14:paraId="5F108750" w14:textId="77777777" w:rsidR="00090656" w:rsidRDefault="00090656" w:rsidP="00090656">
      <w:pPr>
        <w:rPr>
          <w:rFonts w:ascii="宋体" w:hAnsi="宋体" w:cs="宋体"/>
          <w:sz w:val="24"/>
          <w:szCs w:val="32"/>
        </w:rPr>
      </w:pPr>
    </w:p>
    <w:p w14:paraId="1823E2F4" w14:textId="77777777" w:rsidR="00090656" w:rsidRDefault="00090656" w:rsidP="00090656">
      <w:pPr>
        <w:rPr>
          <w:rFonts w:ascii="宋体" w:hAnsi="宋体" w:cs="宋体"/>
          <w:sz w:val="24"/>
          <w:szCs w:val="32"/>
        </w:rPr>
      </w:pPr>
    </w:p>
    <w:p w14:paraId="7E84B94E" w14:textId="77777777" w:rsidR="00575D5D" w:rsidRDefault="00575D5D" w:rsidP="00575D5D">
      <w:pPr>
        <w:pStyle w:val="14"/>
        <w:spacing w:before="156" w:after="156"/>
        <w:ind w:firstLine="560"/>
        <w:rPr>
          <w:sz w:val="28"/>
          <w:szCs w:val="36"/>
        </w:rPr>
      </w:pPr>
      <w:r w:rsidRPr="00AF7321">
        <w:rPr>
          <w:rFonts w:hint="eastAsia"/>
          <w:sz w:val="28"/>
          <w:szCs w:val="36"/>
        </w:rPr>
        <w:t>【任务</w:t>
      </w:r>
      <w:r>
        <w:rPr>
          <w:rFonts w:hint="eastAsia"/>
          <w:sz w:val="28"/>
          <w:szCs w:val="36"/>
        </w:rPr>
        <w:t>评价</w:t>
      </w:r>
      <w:r w:rsidRPr="00AF7321">
        <w:rPr>
          <w:rFonts w:hint="eastAsia"/>
          <w:sz w:val="28"/>
          <w:szCs w:val="36"/>
        </w:rPr>
        <w:t>】</w:t>
      </w:r>
    </w:p>
    <w:p w14:paraId="44C5D25B" w14:textId="0F404C18" w:rsidR="00575D5D" w:rsidRDefault="00575D5D" w:rsidP="00575D5D">
      <w:pPr>
        <w:pStyle w:val="ab"/>
        <w:spacing w:before="120" w:after="120" w:line="400" w:lineRule="atLeast"/>
        <w:ind w:firstLine="480"/>
        <w:rPr>
          <w:snapToGrid w:val="0"/>
          <w:sz w:val="24"/>
          <w:szCs w:val="24"/>
        </w:rPr>
      </w:pPr>
      <w:r w:rsidRPr="0025134F">
        <w:rPr>
          <w:rFonts w:hint="eastAsia"/>
          <w:snapToGrid w:val="0"/>
          <w:sz w:val="24"/>
          <w:szCs w:val="24"/>
        </w:rPr>
        <w:t>根据表</w:t>
      </w:r>
      <w:r>
        <w:rPr>
          <w:snapToGrid w:val="0"/>
          <w:sz w:val="24"/>
          <w:szCs w:val="24"/>
        </w:rPr>
        <w:t>2-2-</w:t>
      </w:r>
      <w:r w:rsidR="00C77DCD">
        <w:rPr>
          <w:snapToGrid w:val="0"/>
          <w:sz w:val="24"/>
          <w:szCs w:val="24"/>
        </w:rPr>
        <w:t>1</w:t>
      </w:r>
      <w:r w:rsidRPr="0025134F">
        <w:rPr>
          <w:rFonts w:hint="eastAsia"/>
          <w:snapToGrid w:val="0"/>
          <w:sz w:val="24"/>
          <w:szCs w:val="24"/>
        </w:rPr>
        <w:t>对本任务实施过程进行评价。</w:t>
      </w:r>
    </w:p>
    <w:p w14:paraId="7423D1FC" w14:textId="3EE43ACE" w:rsidR="00575D5D" w:rsidRPr="00726320" w:rsidRDefault="00575D5D" w:rsidP="00575D5D">
      <w:pPr>
        <w:jc w:val="center"/>
        <w:rPr>
          <w:rFonts w:ascii="黑体" w:eastAsia="黑体" w:hAnsi="黑体" w:cs="黑体"/>
          <w:szCs w:val="21"/>
        </w:rPr>
      </w:pPr>
      <w:r w:rsidRPr="00726320">
        <w:rPr>
          <w:rFonts w:ascii="黑体" w:eastAsia="黑体" w:hAnsi="黑体" w:cs="黑体" w:hint="eastAsia"/>
          <w:szCs w:val="21"/>
        </w:rPr>
        <w:t>表</w:t>
      </w:r>
      <w:r>
        <w:rPr>
          <w:rFonts w:ascii="黑体" w:eastAsia="黑体" w:hAnsi="黑体" w:cs="黑体"/>
          <w:szCs w:val="21"/>
        </w:rPr>
        <w:t>2-2-2</w:t>
      </w:r>
      <w:r w:rsidRPr="00726320">
        <w:rPr>
          <w:rFonts w:ascii="黑体" w:eastAsia="黑体" w:hAnsi="黑体" w:cs="黑体"/>
          <w:szCs w:val="21"/>
        </w:rPr>
        <w:t xml:space="preserve">  </w:t>
      </w:r>
      <w:r w:rsidRPr="003C6D18">
        <w:rPr>
          <w:rFonts w:ascii="黑体" w:eastAsia="黑体" w:hAnsi="黑体" w:cs="黑体" w:hint="eastAsia"/>
          <w:szCs w:val="21"/>
        </w:rPr>
        <w:t>任务评价表</w:t>
      </w:r>
    </w:p>
    <w:tbl>
      <w:tblPr>
        <w:tblStyle w:val="a4"/>
        <w:tblW w:w="5000" w:type="pct"/>
        <w:tblLook w:val="04A0" w:firstRow="1" w:lastRow="0" w:firstColumn="1" w:lastColumn="0" w:noHBand="0" w:noVBand="1"/>
      </w:tblPr>
      <w:tblGrid>
        <w:gridCol w:w="675"/>
        <w:gridCol w:w="3835"/>
        <w:gridCol w:w="1106"/>
        <w:gridCol w:w="1159"/>
        <w:gridCol w:w="1104"/>
        <w:gridCol w:w="643"/>
      </w:tblGrid>
      <w:tr w:rsidR="00C77DCD" w:rsidRPr="00835E56" w14:paraId="7E431C0C" w14:textId="77777777" w:rsidTr="00B11E14">
        <w:trPr>
          <w:trHeight w:val="392"/>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6BBF04F1" w14:textId="77777777" w:rsidR="00C77DCD" w:rsidRPr="00835E56" w:rsidRDefault="00C77DCD" w:rsidP="00B11E14">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序号</w:t>
            </w:r>
          </w:p>
        </w:tc>
        <w:tc>
          <w:tcPr>
            <w:tcW w:w="2250" w:type="pct"/>
            <w:tcBorders>
              <w:top w:val="single" w:sz="4" w:space="0" w:color="auto"/>
              <w:left w:val="nil"/>
              <w:bottom w:val="single" w:sz="4" w:space="0" w:color="auto"/>
              <w:right w:val="single" w:sz="4" w:space="0" w:color="auto"/>
            </w:tcBorders>
            <w:shd w:val="clear" w:color="auto" w:fill="auto"/>
            <w:vAlign w:val="center"/>
          </w:tcPr>
          <w:p w14:paraId="1A2D71E9" w14:textId="77777777" w:rsidR="00C77DCD" w:rsidRPr="00835E56" w:rsidRDefault="00C77DCD" w:rsidP="00B11E14">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检查项目</w:t>
            </w:r>
          </w:p>
        </w:tc>
        <w:tc>
          <w:tcPr>
            <w:tcW w:w="649" w:type="pct"/>
            <w:tcBorders>
              <w:top w:val="single" w:sz="4" w:space="0" w:color="auto"/>
              <w:left w:val="nil"/>
              <w:bottom w:val="single" w:sz="4" w:space="0" w:color="auto"/>
              <w:right w:val="single" w:sz="4" w:space="0" w:color="auto"/>
            </w:tcBorders>
            <w:shd w:val="clear" w:color="auto" w:fill="auto"/>
            <w:vAlign w:val="center"/>
          </w:tcPr>
          <w:p w14:paraId="5C77C1E6" w14:textId="77777777" w:rsidR="00C77DCD" w:rsidRPr="00835E56" w:rsidRDefault="00C77DCD" w:rsidP="00B11E14">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自我评价</w:t>
            </w:r>
          </w:p>
        </w:tc>
        <w:tc>
          <w:tcPr>
            <w:tcW w:w="680" w:type="pct"/>
            <w:tcBorders>
              <w:top w:val="single" w:sz="4" w:space="0" w:color="auto"/>
              <w:left w:val="nil"/>
              <w:bottom w:val="single" w:sz="4" w:space="0" w:color="auto"/>
              <w:right w:val="single" w:sz="4" w:space="0" w:color="auto"/>
            </w:tcBorders>
            <w:shd w:val="clear" w:color="auto" w:fill="auto"/>
            <w:vAlign w:val="center"/>
          </w:tcPr>
          <w:p w14:paraId="79566E9E" w14:textId="77777777" w:rsidR="00C77DCD" w:rsidRPr="00835E56" w:rsidRDefault="00C77DCD" w:rsidP="00B11E14">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小组评价</w:t>
            </w:r>
          </w:p>
        </w:tc>
        <w:tc>
          <w:tcPr>
            <w:tcW w:w="648" w:type="pct"/>
            <w:tcBorders>
              <w:top w:val="single" w:sz="4" w:space="0" w:color="auto"/>
              <w:left w:val="nil"/>
              <w:bottom w:val="single" w:sz="4" w:space="0" w:color="auto"/>
              <w:right w:val="single" w:sz="4" w:space="0" w:color="auto"/>
            </w:tcBorders>
            <w:shd w:val="clear" w:color="auto" w:fill="auto"/>
            <w:vAlign w:val="center"/>
          </w:tcPr>
          <w:p w14:paraId="03DE89FB" w14:textId="77777777" w:rsidR="00C77DCD" w:rsidRPr="00835E56" w:rsidRDefault="00C77DCD" w:rsidP="00B11E14">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教师评价</w:t>
            </w:r>
          </w:p>
        </w:tc>
        <w:tc>
          <w:tcPr>
            <w:tcW w:w="377" w:type="pct"/>
            <w:tcBorders>
              <w:top w:val="single" w:sz="4" w:space="0" w:color="auto"/>
              <w:left w:val="nil"/>
              <w:bottom w:val="single" w:sz="4" w:space="0" w:color="auto"/>
              <w:right w:val="single" w:sz="4" w:space="0" w:color="auto"/>
            </w:tcBorders>
            <w:shd w:val="clear" w:color="auto" w:fill="auto"/>
            <w:vAlign w:val="center"/>
          </w:tcPr>
          <w:p w14:paraId="0B6008ED" w14:textId="77777777" w:rsidR="00C77DCD" w:rsidRPr="00835E56" w:rsidRDefault="00C77DCD" w:rsidP="00B11E14">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备注</w:t>
            </w:r>
          </w:p>
        </w:tc>
      </w:tr>
      <w:tr w:rsidR="00C77DCD" w:rsidRPr="00835E56" w14:paraId="78B6C432" w14:textId="77777777" w:rsidTr="00B11E14">
        <w:trPr>
          <w:trHeight w:val="858"/>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6F980226" w14:textId="77777777" w:rsidR="00C77DCD" w:rsidRPr="00835E56" w:rsidRDefault="00C77DCD" w:rsidP="00B11E14">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1</w:t>
            </w:r>
          </w:p>
        </w:tc>
        <w:tc>
          <w:tcPr>
            <w:tcW w:w="2250" w:type="pct"/>
            <w:tcBorders>
              <w:top w:val="single" w:sz="4" w:space="0" w:color="auto"/>
              <w:left w:val="nil"/>
              <w:bottom w:val="single" w:sz="4" w:space="0" w:color="auto"/>
              <w:right w:val="single" w:sz="4" w:space="0" w:color="auto"/>
            </w:tcBorders>
            <w:shd w:val="clear" w:color="auto" w:fill="auto"/>
            <w:vAlign w:val="center"/>
          </w:tcPr>
          <w:p w14:paraId="35976D82" w14:textId="77777777" w:rsidR="00C77DCD" w:rsidRPr="00F94363" w:rsidRDefault="00C77DCD" w:rsidP="00B11E14">
            <w:pPr>
              <w:jc w:val="center"/>
              <w:rPr>
                <w:rFonts w:ascii="Times New Roman" w:eastAsia="宋体" w:hAnsi="Times New Roman" w:cs="Times New Roman"/>
                <w:szCs w:val="21"/>
                <w:lang w:bidi="ar"/>
              </w:rPr>
            </w:pPr>
            <w:r w:rsidRPr="00F94363">
              <w:rPr>
                <w:rFonts w:ascii="Times New Roman" w:eastAsia="宋体" w:hAnsi="Times New Roman" w:cs="Times New Roman" w:hint="eastAsia"/>
                <w:szCs w:val="21"/>
                <w:lang w:bidi="ar"/>
              </w:rPr>
              <w:t>分工合理</w:t>
            </w:r>
          </w:p>
          <w:p w14:paraId="0D50D7E4" w14:textId="77777777" w:rsidR="00C77DCD" w:rsidRPr="00835E56" w:rsidRDefault="00C77DCD" w:rsidP="00B11E14">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w:t>
            </w:r>
            <w:r w:rsidRPr="00835E56">
              <w:rPr>
                <w:rFonts w:ascii="Times New Roman" w:eastAsia="宋体" w:hAnsi="Times New Roman" w:cs="Times New Roman"/>
                <w:szCs w:val="21"/>
                <w:lang w:bidi="ar"/>
              </w:rPr>
              <w:t>10</w:t>
            </w:r>
            <w:r w:rsidRPr="00835E56">
              <w:rPr>
                <w:rFonts w:ascii="Times New Roman" w:eastAsia="宋体" w:hAnsi="Times New Roman" w:cs="Times New Roman"/>
                <w:szCs w:val="21"/>
                <w:lang w:bidi="ar"/>
              </w:rPr>
              <w:t>分）</w:t>
            </w:r>
          </w:p>
        </w:tc>
        <w:tc>
          <w:tcPr>
            <w:tcW w:w="649" w:type="pct"/>
            <w:tcBorders>
              <w:top w:val="single" w:sz="4" w:space="0" w:color="auto"/>
              <w:left w:val="nil"/>
              <w:bottom w:val="single" w:sz="4" w:space="0" w:color="auto"/>
              <w:right w:val="single" w:sz="4" w:space="0" w:color="auto"/>
            </w:tcBorders>
            <w:shd w:val="clear" w:color="auto" w:fill="auto"/>
            <w:vAlign w:val="center"/>
          </w:tcPr>
          <w:p w14:paraId="7176FA20" w14:textId="77777777" w:rsidR="00C77DCD" w:rsidRPr="00835E56" w:rsidRDefault="00C77DCD" w:rsidP="00B11E14">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7C669595" w14:textId="77777777" w:rsidR="00C77DCD" w:rsidRPr="00835E56" w:rsidRDefault="00C77DCD" w:rsidP="00B11E14">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06856DFE" w14:textId="77777777" w:rsidR="00C77DCD" w:rsidRPr="00835E56" w:rsidRDefault="00C77DCD" w:rsidP="00B11E14">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47D95C4D" w14:textId="77777777" w:rsidR="00C77DCD" w:rsidRPr="00835E56" w:rsidRDefault="00C77DCD" w:rsidP="00B11E14">
            <w:pPr>
              <w:jc w:val="center"/>
              <w:rPr>
                <w:rFonts w:ascii="Times New Roman" w:eastAsia="宋体" w:hAnsi="Times New Roman" w:cs="Times New Roman"/>
                <w:szCs w:val="21"/>
              </w:rPr>
            </w:pPr>
          </w:p>
        </w:tc>
      </w:tr>
      <w:tr w:rsidR="00C77DCD" w:rsidRPr="00835E56" w14:paraId="4FC24277" w14:textId="77777777" w:rsidTr="00B11E14">
        <w:trPr>
          <w:trHeight w:val="906"/>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1691A448" w14:textId="77777777" w:rsidR="00C77DCD" w:rsidRPr="00835E56" w:rsidRDefault="00C77DCD" w:rsidP="00B11E14">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2</w:t>
            </w:r>
          </w:p>
        </w:tc>
        <w:tc>
          <w:tcPr>
            <w:tcW w:w="2250" w:type="pct"/>
            <w:tcBorders>
              <w:top w:val="single" w:sz="4" w:space="0" w:color="auto"/>
              <w:left w:val="nil"/>
              <w:bottom w:val="single" w:sz="4" w:space="0" w:color="auto"/>
              <w:right w:val="single" w:sz="4" w:space="0" w:color="auto"/>
            </w:tcBorders>
            <w:shd w:val="clear" w:color="auto" w:fill="auto"/>
            <w:vAlign w:val="center"/>
          </w:tcPr>
          <w:p w14:paraId="6C582A35" w14:textId="77777777" w:rsidR="00C77DCD" w:rsidRDefault="00C77DCD" w:rsidP="00B11E14">
            <w:pPr>
              <w:jc w:val="center"/>
              <w:rPr>
                <w:rFonts w:ascii="Times New Roman" w:eastAsia="宋体" w:hAnsi="Times New Roman" w:cs="Times New Roman"/>
                <w:szCs w:val="21"/>
                <w:lang w:bidi="ar"/>
              </w:rPr>
            </w:pPr>
            <w:r w:rsidRPr="00F94363">
              <w:rPr>
                <w:rFonts w:ascii="Times New Roman" w:eastAsia="宋体" w:hAnsi="Times New Roman" w:cs="Times New Roman" w:hint="eastAsia"/>
                <w:szCs w:val="21"/>
                <w:lang w:bidi="ar"/>
              </w:rPr>
              <w:t>积极参与</w:t>
            </w:r>
          </w:p>
          <w:p w14:paraId="0D581B1C" w14:textId="77777777" w:rsidR="00C77DCD" w:rsidRPr="00835E56" w:rsidRDefault="00C77DCD" w:rsidP="00B11E14">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w:t>
            </w:r>
            <w:r w:rsidRPr="00835E56">
              <w:rPr>
                <w:rFonts w:ascii="Times New Roman" w:eastAsia="宋体" w:hAnsi="Times New Roman" w:cs="Times New Roman"/>
                <w:szCs w:val="21"/>
                <w:lang w:bidi="ar"/>
              </w:rPr>
              <w:t>10</w:t>
            </w:r>
            <w:r w:rsidRPr="00835E56">
              <w:rPr>
                <w:rFonts w:ascii="Times New Roman" w:eastAsia="宋体" w:hAnsi="Times New Roman" w:cs="Times New Roman"/>
                <w:szCs w:val="21"/>
                <w:lang w:bidi="ar"/>
              </w:rPr>
              <w:t>分）</w:t>
            </w:r>
          </w:p>
        </w:tc>
        <w:tc>
          <w:tcPr>
            <w:tcW w:w="649" w:type="pct"/>
            <w:tcBorders>
              <w:top w:val="single" w:sz="4" w:space="0" w:color="auto"/>
              <w:left w:val="nil"/>
              <w:bottom w:val="single" w:sz="4" w:space="0" w:color="auto"/>
              <w:right w:val="single" w:sz="4" w:space="0" w:color="auto"/>
            </w:tcBorders>
            <w:shd w:val="clear" w:color="auto" w:fill="auto"/>
            <w:vAlign w:val="center"/>
          </w:tcPr>
          <w:p w14:paraId="0814AB5C" w14:textId="77777777" w:rsidR="00C77DCD" w:rsidRPr="00835E56" w:rsidRDefault="00C77DCD" w:rsidP="00B11E14">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1BFEA604" w14:textId="77777777" w:rsidR="00C77DCD" w:rsidRPr="00835E56" w:rsidRDefault="00C77DCD" w:rsidP="00B11E14">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1333A6C5" w14:textId="77777777" w:rsidR="00C77DCD" w:rsidRPr="00835E56" w:rsidRDefault="00C77DCD" w:rsidP="00B11E14">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3F9199B3" w14:textId="77777777" w:rsidR="00C77DCD" w:rsidRPr="00835E56" w:rsidRDefault="00C77DCD" w:rsidP="00B11E14">
            <w:pPr>
              <w:jc w:val="center"/>
              <w:rPr>
                <w:rFonts w:ascii="Times New Roman" w:eastAsia="宋体" w:hAnsi="Times New Roman" w:cs="Times New Roman"/>
                <w:szCs w:val="21"/>
              </w:rPr>
            </w:pPr>
          </w:p>
        </w:tc>
      </w:tr>
      <w:tr w:rsidR="00C77DCD" w:rsidRPr="00835E56" w14:paraId="0D2AFFA1" w14:textId="77777777" w:rsidTr="00B11E14">
        <w:trPr>
          <w:trHeight w:val="858"/>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6A7CB249" w14:textId="77777777" w:rsidR="00C77DCD" w:rsidRPr="00835E56" w:rsidRDefault="00C77DCD" w:rsidP="00B11E14">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3</w:t>
            </w:r>
          </w:p>
        </w:tc>
        <w:tc>
          <w:tcPr>
            <w:tcW w:w="2250" w:type="pct"/>
            <w:tcBorders>
              <w:top w:val="single" w:sz="4" w:space="0" w:color="auto"/>
              <w:left w:val="nil"/>
              <w:bottom w:val="single" w:sz="4" w:space="0" w:color="auto"/>
              <w:right w:val="single" w:sz="4" w:space="0" w:color="auto"/>
            </w:tcBorders>
            <w:shd w:val="clear" w:color="auto" w:fill="auto"/>
            <w:vAlign w:val="center"/>
          </w:tcPr>
          <w:p w14:paraId="4CD0794E" w14:textId="77777777" w:rsidR="00C77DCD" w:rsidRPr="00835E56" w:rsidRDefault="00C77DCD" w:rsidP="00B11E14">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任务</w:t>
            </w:r>
            <w:r w:rsidRPr="00835E56">
              <w:rPr>
                <w:rFonts w:ascii="Times New Roman" w:eastAsia="宋体" w:hAnsi="Times New Roman" w:cs="Times New Roman"/>
                <w:snapToGrid w:val="0"/>
                <w:kern w:val="15"/>
                <w:szCs w:val="21"/>
              </w:rPr>
              <w:t>1</w:t>
            </w:r>
          </w:p>
          <w:p w14:paraId="74CA768E" w14:textId="21AD9617" w:rsidR="00C77DCD" w:rsidRPr="00835E56" w:rsidRDefault="00C77DCD" w:rsidP="00B11E14">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w:t>
            </w:r>
            <w:r w:rsidR="004800FE">
              <w:rPr>
                <w:rFonts w:ascii="Times New Roman" w:eastAsia="宋体" w:hAnsi="Times New Roman" w:cs="Times New Roman"/>
                <w:szCs w:val="21"/>
                <w:lang w:bidi="ar"/>
              </w:rPr>
              <w:t>6</w:t>
            </w:r>
            <w:r w:rsidRPr="00835E56">
              <w:rPr>
                <w:rFonts w:ascii="Times New Roman" w:eastAsia="宋体" w:hAnsi="Times New Roman" w:cs="Times New Roman"/>
                <w:szCs w:val="21"/>
                <w:lang w:bidi="ar"/>
              </w:rPr>
              <w:t>分）</w:t>
            </w:r>
          </w:p>
        </w:tc>
        <w:tc>
          <w:tcPr>
            <w:tcW w:w="649" w:type="pct"/>
            <w:tcBorders>
              <w:top w:val="single" w:sz="4" w:space="0" w:color="auto"/>
              <w:left w:val="nil"/>
              <w:bottom w:val="single" w:sz="4" w:space="0" w:color="auto"/>
              <w:right w:val="single" w:sz="4" w:space="0" w:color="auto"/>
            </w:tcBorders>
            <w:shd w:val="clear" w:color="auto" w:fill="auto"/>
            <w:vAlign w:val="center"/>
          </w:tcPr>
          <w:p w14:paraId="163321E5" w14:textId="77777777" w:rsidR="00C77DCD" w:rsidRPr="00835E56" w:rsidRDefault="00C77DCD" w:rsidP="00B11E14">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42A80EDB" w14:textId="77777777" w:rsidR="00C77DCD" w:rsidRPr="00835E56" w:rsidRDefault="00C77DCD" w:rsidP="00B11E14">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444EB808" w14:textId="77777777" w:rsidR="00C77DCD" w:rsidRPr="00835E56" w:rsidRDefault="00C77DCD" w:rsidP="00B11E14">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1AF6E7E5" w14:textId="77777777" w:rsidR="00C77DCD" w:rsidRPr="00835E56" w:rsidRDefault="00C77DCD" w:rsidP="00B11E14">
            <w:pPr>
              <w:jc w:val="center"/>
              <w:rPr>
                <w:rFonts w:ascii="Times New Roman" w:eastAsia="宋体" w:hAnsi="Times New Roman" w:cs="Times New Roman"/>
                <w:szCs w:val="21"/>
              </w:rPr>
            </w:pPr>
          </w:p>
        </w:tc>
      </w:tr>
      <w:tr w:rsidR="00C77DCD" w:rsidRPr="00835E56" w14:paraId="2B4863CC" w14:textId="77777777" w:rsidTr="00B11E14">
        <w:trPr>
          <w:trHeight w:val="858"/>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459D893F" w14:textId="77777777" w:rsidR="00C77DCD" w:rsidRPr="00835E56" w:rsidRDefault="00C77DCD" w:rsidP="00B11E14">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4</w:t>
            </w:r>
          </w:p>
        </w:tc>
        <w:tc>
          <w:tcPr>
            <w:tcW w:w="2250" w:type="pct"/>
            <w:tcBorders>
              <w:top w:val="single" w:sz="4" w:space="0" w:color="auto"/>
              <w:left w:val="nil"/>
              <w:bottom w:val="single" w:sz="4" w:space="0" w:color="auto"/>
              <w:right w:val="single" w:sz="4" w:space="0" w:color="auto"/>
            </w:tcBorders>
            <w:shd w:val="clear" w:color="auto" w:fill="auto"/>
            <w:vAlign w:val="center"/>
          </w:tcPr>
          <w:p w14:paraId="47A713D9" w14:textId="77777777" w:rsidR="00C77DCD" w:rsidRPr="00835E56" w:rsidRDefault="00C77DCD" w:rsidP="00B11E14">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任务</w:t>
            </w:r>
            <w:r w:rsidRPr="00835E56">
              <w:rPr>
                <w:rFonts w:ascii="Times New Roman" w:eastAsia="宋体" w:hAnsi="Times New Roman" w:cs="Times New Roman"/>
                <w:snapToGrid w:val="0"/>
                <w:kern w:val="15"/>
                <w:szCs w:val="21"/>
              </w:rPr>
              <w:t>2</w:t>
            </w:r>
          </w:p>
          <w:p w14:paraId="6FB13D20" w14:textId="5ADB59AB" w:rsidR="00C77DCD" w:rsidRPr="00835E56" w:rsidRDefault="00C77DCD" w:rsidP="00B11E14">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w:t>
            </w:r>
            <w:r w:rsidR="004800FE">
              <w:rPr>
                <w:rFonts w:ascii="Times New Roman" w:eastAsia="宋体" w:hAnsi="Times New Roman" w:cs="Times New Roman"/>
                <w:szCs w:val="21"/>
                <w:lang w:bidi="ar"/>
              </w:rPr>
              <w:t>6</w:t>
            </w:r>
            <w:r w:rsidRPr="00835E56">
              <w:rPr>
                <w:rFonts w:ascii="Times New Roman" w:eastAsia="宋体" w:hAnsi="Times New Roman" w:cs="Times New Roman"/>
                <w:szCs w:val="21"/>
                <w:lang w:bidi="ar"/>
              </w:rPr>
              <w:t>分）</w:t>
            </w:r>
          </w:p>
        </w:tc>
        <w:tc>
          <w:tcPr>
            <w:tcW w:w="649" w:type="pct"/>
            <w:tcBorders>
              <w:top w:val="single" w:sz="4" w:space="0" w:color="auto"/>
              <w:left w:val="nil"/>
              <w:bottom w:val="single" w:sz="4" w:space="0" w:color="auto"/>
              <w:right w:val="single" w:sz="4" w:space="0" w:color="auto"/>
            </w:tcBorders>
            <w:shd w:val="clear" w:color="auto" w:fill="auto"/>
            <w:vAlign w:val="center"/>
          </w:tcPr>
          <w:p w14:paraId="7D82F7E5" w14:textId="77777777" w:rsidR="00C77DCD" w:rsidRPr="00835E56" w:rsidRDefault="00C77DCD" w:rsidP="00B11E14">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246D1563" w14:textId="77777777" w:rsidR="00C77DCD" w:rsidRPr="00835E56" w:rsidRDefault="00C77DCD" w:rsidP="00B11E14">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07DA40EC" w14:textId="77777777" w:rsidR="00C77DCD" w:rsidRPr="00835E56" w:rsidRDefault="00C77DCD" w:rsidP="00B11E14">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5AF95BEC" w14:textId="77777777" w:rsidR="00C77DCD" w:rsidRPr="00835E56" w:rsidRDefault="00C77DCD" w:rsidP="00B11E14">
            <w:pPr>
              <w:jc w:val="center"/>
              <w:rPr>
                <w:rFonts w:ascii="Times New Roman" w:eastAsia="宋体" w:hAnsi="Times New Roman" w:cs="Times New Roman"/>
                <w:szCs w:val="21"/>
              </w:rPr>
            </w:pPr>
          </w:p>
        </w:tc>
      </w:tr>
      <w:tr w:rsidR="00C77DCD" w:rsidRPr="00835E56" w14:paraId="15AC442E" w14:textId="77777777" w:rsidTr="00B11E14">
        <w:trPr>
          <w:trHeight w:val="858"/>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132954A4" w14:textId="77777777" w:rsidR="00C77DCD" w:rsidRPr="00835E56" w:rsidRDefault="00C77DCD" w:rsidP="00B11E14">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5</w:t>
            </w:r>
          </w:p>
        </w:tc>
        <w:tc>
          <w:tcPr>
            <w:tcW w:w="2250" w:type="pct"/>
            <w:tcBorders>
              <w:top w:val="single" w:sz="4" w:space="0" w:color="auto"/>
              <w:left w:val="nil"/>
              <w:bottom w:val="single" w:sz="4" w:space="0" w:color="auto"/>
              <w:right w:val="single" w:sz="4" w:space="0" w:color="auto"/>
            </w:tcBorders>
            <w:shd w:val="clear" w:color="auto" w:fill="auto"/>
            <w:vAlign w:val="center"/>
          </w:tcPr>
          <w:p w14:paraId="33A0CEA7" w14:textId="77777777" w:rsidR="00C77DCD" w:rsidRPr="00835E56" w:rsidRDefault="00C77DCD" w:rsidP="00B11E14">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任务</w:t>
            </w:r>
            <w:r w:rsidRPr="00835E56">
              <w:rPr>
                <w:rFonts w:ascii="Times New Roman" w:eastAsia="宋体" w:hAnsi="Times New Roman" w:cs="Times New Roman"/>
                <w:snapToGrid w:val="0"/>
                <w:kern w:val="15"/>
                <w:szCs w:val="21"/>
              </w:rPr>
              <w:t>3</w:t>
            </w:r>
          </w:p>
          <w:p w14:paraId="3B24A38D" w14:textId="77777777" w:rsidR="00C77DCD" w:rsidRPr="00835E56" w:rsidRDefault="00C77DCD" w:rsidP="00B11E14">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w:t>
            </w:r>
            <w:r>
              <w:rPr>
                <w:rFonts w:ascii="Times New Roman" w:eastAsia="宋体" w:hAnsi="Times New Roman" w:cs="Times New Roman"/>
                <w:szCs w:val="21"/>
                <w:lang w:bidi="ar"/>
              </w:rPr>
              <w:t>10</w:t>
            </w:r>
            <w:r w:rsidRPr="00835E56">
              <w:rPr>
                <w:rFonts w:ascii="Times New Roman" w:eastAsia="宋体" w:hAnsi="Times New Roman" w:cs="Times New Roman"/>
                <w:szCs w:val="21"/>
                <w:lang w:bidi="ar"/>
              </w:rPr>
              <w:t>分）</w:t>
            </w:r>
          </w:p>
        </w:tc>
        <w:tc>
          <w:tcPr>
            <w:tcW w:w="649" w:type="pct"/>
            <w:tcBorders>
              <w:top w:val="single" w:sz="4" w:space="0" w:color="auto"/>
              <w:left w:val="nil"/>
              <w:bottom w:val="single" w:sz="4" w:space="0" w:color="auto"/>
              <w:right w:val="single" w:sz="4" w:space="0" w:color="auto"/>
            </w:tcBorders>
            <w:shd w:val="clear" w:color="auto" w:fill="auto"/>
            <w:vAlign w:val="center"/>
          </w:tcPr>
          <w:p w14:paraId="07A32B9F" w14:textId="77777777" w:rsidR="00C77DCD" w:rsidRPr="00835E56" w:rsidRDefault="00C77DCD" w:rsidP="00B11E14">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19CD2C9C" w14:textId="77777777" w:rsidR="00C77DCD" w:rsidRPr="00835E56" w:rsidRDefault="00C77DCD" w:rsidP="00B11E14">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6F3518D6" w14:textId="77777777" w:rsidR="00C77DCD" w:rsidRPr="00835E56" w:rsidRDefault="00C77DCD" w:rsidP="00B11E14">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6306C479" w14:textId="77777777" w:rsidR="00C77DCD" w:rsidRPr="00835E56" w:rsidRDefault="00C77DCD" w:rsidP="00B11E14">
            <w:pPr>
              <w:jc w:val="center"/>
              <w:rPr>
                <w:rFonts w:ascii="Times New Roman" w:eastAsia="宋体" w:hAnsi="Times New Roman" w:cs="Times New Roman"/>
                <w:szCs w:val="21"/>
              </w:rPr>
            </w:pPr>
          </w:p>
        </w:tc>
      </w:tr>
      <w:tr w:rsidR="00C77DCD" w:rsidRPr="00835E56" w14:paraId="0C491CBC" w14:textId="77777777" w:rsidTr="00B11E14">
        <w:trPr>
          <w:trHeight w:val="858"/>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0CC0539C" w14:textId="77777777" w:rsidR="00C77DCD" w:rsidRPr="00835E56" w:rsidRDefault="00C77DCD" w:rsidP="00B11E14">
            <w:pPr>
              <w:jc w:val="center"/>
              <w:rPr>
                <w:rFonts w:ascii="Times New Roman" w:eastAsia="宋体" w:hAnsi="Times New Roman" w:cs="Times New Roman"/>
                <w:szCs w:val="21"/>
                <w:lang w:bidi="ar"/>
              </w:rPr>
            </w:pPr>
            <w:r>
              <w:rPr>
                <w:rFonts w:ascii="Times New Roman" w:eastAsia="宋体" w:hAnsi="Times New Roman" w:cs="Times New Roman" w:hint="eastAsia"/>
                <w:szCs w:val="21"/>
                <w:lang w:bidi="ar"/>
              </w:rPr>
              <w:t>6</w:t>
            </w:r>
          </w:p>
        </w:tc>
        <w:tc>
          <w:tcPr>
            <w:tcW w:w="2250" w:type="pct"/>
            <w:tcBorders>
              <w:top w:val="single" w:sz="4" w:space="0" w:color="auto"/>
              <w:left w:val="nil"/>
              <w:bottom w:val="single" w:sz="4" w:space="0" w:color="auto"/>
              <w:right w:val="single" w:sz="4" w:space="0" w:color="auto"/>
            </w:tcBorders>
            <w:shd w:val="clear" w:color="auto" w:fill="auto"/>
            <w:vAlign w:val="center"/>
          </w:tcPr>
          <w:p w14:paraId="4954324E" w14:textId="77777777" w:rsidR="00C77DCD" w:rsidRPr="00835E56" w:rsidRDefault="00C77DCD" w:rsidP="00B11E14">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任务</w:t>
            </w:r>
            <w:r>
              <w:rPr>
                <w:rFonts w:ascii="Times New Roman" w:eastAsia="宋体" w:hAnsi="Times New Roman" w:cs="Times New Roman"/>
                <w:snapToGrid w:val="0"/>
                <w:kern w:val="15"/>
                <w:szCs w:val="21"/>
              </w:rPr>
              <w:t>4</w:t>
            </w:r>
          </w:p>
          <w:p w14:paraId="3E1AC1BD" w14:textId="5C7CC020" w:rsidR="00C77DCD" w:rsidRPr="00835E56" w:rsidRDefault="00C77DCD" w:rsidP="00B11E14">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w:t>
            </w:r>
            <w:r w:rsidR="004800FE">
              <w:rPr>
                <w:rFonts w:ascii="Times New Roman" w:eastAsia="宋体" w:hAnsi="Times New Roman" w:cs="Times New Roman"/>
                <w:szCs w:val="21"/>
                <w:lang w:bidi="ar"/>
              </w:rPr>
              <w:t>8</w:t>
            </w:r>
            <w:r w:rsidRPr="00835E56">
              <w:rPr>
                <w:rFonts w:ascii="Times New Roman" w:eastAsia="宋体" w:hAnsi="Times New Roman" w:cs="Times New Roman"/>
                <w:szCs w:val="21"/>
                <w:lang w:bidi="ar"/>
              </w:rPr>
              <w:t>分）</w:t>
            </w:r>
          </w:p>
        </w:tc>
        <w:tc>
          <w:tcPr>
            <w:tcW w:w="649" w:type="pct"/>
            <w:tcBorders>
              <w:top w:val="single" w:sz="4" w:space="0" w:color="auto"/>
              <w:left w:val="nil"/>
              <w:bottom w:val="single" w:sz="4" w:space="0" w:color="auto"/>
              <w:right w:val="single" w:sz="4" w:space="0" w:color="auto"/>
            </w:tcBorders>
            <w:shd w:val="clear" w:color="auto" w:fill="auto"/>
            <w:vAlign w:val="center"/>
          </w:tcPr>
          <w:p w14:paraId="23873C9D" w14:textId="77777777" w:rsidR="00C77DCD" w:rsidRPr="00835E56" w:rsidRDefault="00C77DCD" w:rsidP="00B11E14">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162D1B6B" w14:textId="77777777" w:rsidR="00C77DCD" w:rsidRPr="00835E56" w:rsidRDefault="00C77DCD" w:rsidP="00B11E14">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5B819D2E" w14:textId="77777777" w:rsidR="00C77DCD" w:rsidRPr="00835E56" w:rsidRDefault="00C77DCD" w:rsidP="00B11E14">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1677C83A" w14:textId="77777777" w:rsidR="00C77DCD" w:rsidRPr="00835E56" w:rsidRDefault="00C77DCD" w:rsidP="00B11E14">
            <w:pPr>
              <w:jc w:val="center"/>
              <w:rPr>
                <w:rFonts w:ascii="Times New Roman" w:eastAsia="宋体" w:hAnsi="Times New Roman" w:cs="Times New Roman"/>
                <w:szCs w:val="21"/>
              </w:rPr>
            </w:pPr>
          </w:p>
        </w:tc>
      </w:tr>
      <w:tr w:rsidR="00C77DCD" w:rsidRPr="00835E56" w14:paraId="720BAF72" w14:textId="77777777" w:rsidTr="00B11E14">
        <w:trPr>
          <w:trHeight w:val="858"/>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6BE00C98" w14:textId="77777777" w:rsidR="00C77DCD" w:rsidRPr="00835E56" w:rsidRDefault="00C77DCD" w:rsidP="00B11E14">
            <w:pPr>
              <w:jc w:val="center"/>
              <w:rPr>
                <w:rFonts w:ascii="Times New Roman" w:eastAsia="宋体" w:hAnsi="Times New Roman" w:cs="Times New Roman"/>
                <w:szCs w:val="21"/>
                <w:lang w:bidi="ar"/>
              </w:rPr>
            </w:pPr>
            <w:r>
              <w:rPr>
                <w:rFonts w:ascii="Times New Roman" w:eastAsia="宋体" w:hAnsi="Times New Roman" w:cs="Times New Roman" w:hint="eastAsia"/>
                <w:szCs w:val="21"/>
                <w:lang w:bidi="ar"/>
              </w:rPr>
              <w:t>7</w:t>
            </w:r>
          </w:p>
        </w:tc>
        <w:tc>
          <w:tcPr>
            <w:tcW w:w="2250" w:type="pct"/>
            <w:tcBorders>
              <w:top w:val="single" w:sz="4" w:space="0" w:color="auto"/>
              <w:left w:val="nil"/>
              <w:bottom w:val="single" w:sz="4" w:space="0" w:color="auto"/>
              <w:right w:val="single" w:sz="4" w:space="0" w:color="auto"/>
            </w:tcBorders>
            <w:shd w:val="clear" w:color="auto" w:fill="auto"/>
            <w:vAlign w:val="center"/>
          </w:tcPr>
          <w:p w14:paraId="0D501B2F" w14:textId="77777777" w:rsidR="00C77DCD" w:rsidRPr="00835E56" w:rsidRDefault="00C77DCD" w:rsidP="00B11E14">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任务</w:t>
            </w:r>
            <w:r>
              <w:rPr>
                <w:rFonts w:ascii="Times New Roman" w:eastAsia="宋体" w:hAnsi="Times New Roman" w:cs="Times New Roman"/>
                <w:snapToGrid w:val="0"/>
                <w:kern w:val="15"/>
                <w:szCs w:val="21"/>
              </w:rPr>
              <w:t>5</w:t>
            </w:r>
          </w:p>
          <w:p w14:paraId="552F8635" w14:textId="062E5E1D" w:rsidR="00C77DCD" w:rsidRPr="00835E56" w:rsidRDefault="00C77DCD" w:rsidP="00B11E14">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w:t>
            </w:r>
            <w:r w:rsidR="004800FE">
              <w:rPr>
                <w:rFonts w:ascii="Times New Roman" w:eastAsia="宋体" w:hAnsi="Times New Roman" w:cs="Times New Roman"/>
                <w:szCs w:val="21"/>
                <w:lang w:bidi="ar"/>
              </w:rPr>
              <w:t>6</w:t>
            </w:r>
            <w:r w:rsidRPr="00835E56">
              <w:rPr>
                <w:rFonts w:ascii="Times New Roman" w:eastAsia="宋体" w:hAnsi="Times New Roman" w:cs="Times New Roman"/>
                <w:szCs w:val="21"/>
                <w:lang w:bidi="ar"/>
              </w:rPr>
              <w:t>分）</w:t>
            </w:r>
          </w:p>
        </w:tc>
        <w:tc>
          <w:tcPr>
            <w:tcW w:w="649" w:type="pct"/>
            <w:tcBorders>
              <w:top w:val="single" w:sz="4" w:space="0" w:color="auto"/>
              <w:left w:val="nil"/>
              <w:bottom w:val="single" w:sz="4" w:space="0" w:color="auto"/>
              <w:right w:val="single" w:sz="4" w:space="0" w:color="auto"/>
            </w:tcBorders>
            <w:shd w:val="clear" w:color="auto" w:fill="auto"/>
            <w:vAlign w:val="center"/>
          </w:tcPr>
          <w:p w14:paraId="1B3C7892" w14:textId="77777777" w:rsidR="00C77DCD" w:rsidRPr="00835E56" w:rsidRDefault="00C77DCD" w:rsidP="00B11E14">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79EA404B" w14:textId="77777777" w:rsidR="00C77DCD" w:rsidRPr="00835E56" w:rsidRDefault="00C77DCD" w:rsidP="00B11E14">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2AB1737C" w14:textId="77777777" w:rsidR="00C77DCD" w:rsidRPr="00835E56" w:rsidRDefault="00C77DCD" w:rsidP="00B11E14">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74A827CC" w14:textId="77777777" w:rsidR="00C77DCD" w:rsidRPr="00835E56" w:rsidRDefault="00C77DCD" w:rsidP="00B11E14">
            <w:pPr>
              <w:jc w:val="center"/>
              <w:rPr>
                <w:rFonts w:ascii="Times New Roman" w:eastAsia="宋体" w:hAnsi="Times New Roman" w:cs="Times New Roman"/>
                <w:szCs w:val="21"/>
              </w:rPr>
            </w:pPr>
          </w:p>
        </w:tc>
      </w:tr>
      <w:tr w:rsidR="00C77DCD" w:rsidRPr="00835E56" w14:paraId="7224CCD1" w14:textId="77777777" w:rsidTr="00B11E14">
        <w:trPr>
          <w:trHeight w:val="858"/>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18C3FD9E" w14:textId="77777777" w:rsidR="00C77DCD" w:rsidRDefault="00C77DCD" w:rsidP="00B11E14">
            <w:pPr>
              <w:jc w:val="center"/>
              <w:rPr>
                <w:rFonts w:ascii="Times New Roman" w:eastAsia="宋体" w:hAnsi="Times New Roman" w:cs="Times New Roman"/>
                <w:szCs w:val="21"/>
                <w:lang w:bidi="ar"/>
              </w:rPr>
            </w:pPr>
          </w:p>
        </w:tc>
        <w:tc>
          <w:tcPr>
            <w:tcW w:w="2250" w:type="pct"/>
            <w:tcBorders>
              <w:top w:val="single" w:sz="4" w:space="0" w:color="auto"/>
              <w:left w:val="nil"/>
              <w:bottom w:val="single" w:sz="4" w:space="0" w:color="auto"/>
              <w:right w:val="single" w:sz="4" w:space="0" w:color="auto"/>
            </w:tcBorders>
            <w:shd w:val="clear" w:color="auto" w:fill="auto"/>
            <w:vAlign w:val="center"/>
          </w:tcPr>
          <w:p w14:paraId="51811052" w14:textId="7ADF6D8F" w:rsidR="00C77DCD" w:rsidRPr="00835E56" w:rsidRDefault="00C77DCD" w:rsidP="00C77DCD">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任务</w:t>
            </w:r>
            <w:r>
              <w:rPr>
                <w:rFonts w:ascii="Times New Roman" w:eastAsia="宋体" w:hAnsi="Times New Roman" w:cs="Times New Roman"/>
                <w:snapToGrid w:val="0"/>
                <w:kern w:val="15"/>
                <w:szCs w:val="21"/>
              </w:rPr>
              <w:t>6</w:t>
            </w:r>
          </w:p>
          <w:p w14:paraId="31E563F3" w14:textId="30A92531" w:rsidR="00C77DCD" w:rsidRPr="00835E56" w:rsidRDefault="00C77DCD" w:rsidP="00C77DCD">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w:t>
            </w:r>
            <w:r w:rsidR="004800FE">
              <w:rPr>
                <w:rFonts w:ascii="Times New Roman" w:eastAsia="宋体" w:hAnsi="Times New Roman" w:cs="Times New Roman"/>
                <w:szCs w:val="21"/>
                <w:lang w:bidi="ar"/>
              </w:rPr>
              <w:t>6</w:t>
            </w:r>
            <w:r w:rsidRPr="00835E56">
              <w:rPr>
                <w:rFonts w:ascii="Times New Roman" w:eastAsia="宋体" w:hAnsi="Times New Roman" w:cs="Times New Roman"/>
                <w:szCs w:val="21"/>
                <w:lang w:bidi="ar"/>
              </w:rPr>
              <w:t>分）</w:t>
            </w:r>
          </w:p>
        </w:tc>
        <w:tc>
          <w:tcPr>
            <w:tcW w:w="649" w:type="pct"/>
            <w:tcBorders>
              <w:top w:val="single" w:sz="4" w:space="0" w:color="auto"/>
              <w:left w:val="nil"/>
              <w:bottom w:val="single" w:sz="4" w:space="0" w:color="auto"/>
              <w:right w:val="single" w:sz="4" w:space="0" w:color="auto"/>
            </w:tcBorders>
            <w:shd w:val="clear" w:color="auto" w:fill="auto"/>
            <w:vAlign w:val="center"/>
          </w:tcPr>
          <w:p w14:paraId="48383B0B" w14:textId="77777777" w:rsidR="00C77DCD" w:rsidRPr="00835E56" w:rsidRDefault="00C77DCD" w:rsidP="00B11E14">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303DDFB3" w14:textId="77777777" w:rsidR="00C77DCD" w:rsidRPr="00835E56" w:rsidRDefault="00C77DCD" w:rsidP="00B11E14">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50BBB38A" w14:textId="77777777" w:rsidR="00C77DCD" w:rsidRPr="00835E56" w:rsidRDefault="00C77DCD" w:rsidP="00B11E14">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4BE382FC" w14:textId="77777777" w:rsidR="00C77DCD" w:rsidRPr="00835E56" w:rsidRDefault="00C77DCD" w:rsidP="00B11E14">
            <w:pPr>
              <w:jc w:val="center"/>
              <w:rPr>
                <w:rFonts w:ascii="Times New Roman" w:eastAsia="宋体" w:hAnsi="Times New Roman" w:cs="Times New Roman"/>
                <w:szCs w:val="21"/>
              </w:rPr>
            </w:pPr>
          </w:p>
        </w:tc>
      </w:tr>
      <w:tr w:rsidR="00C77DCD" w:rsidRPr="00835E56" w14:paraId="328D1FAB" w14:textId="77777777" w:rsidTr="00B11E14">
        <w:trPr>
          <w:trHeight w:val="858"/>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7B0C591D" w14:textId="77777777" w:rsidR="00C77DCD" w:rsidRDefault="00C77DCD" w:rsidP="00B11E14">
            <w:pPr>
              <w:jc w:val="center"/>
              <w:rPr>
                <w:rFonts w:ascii="Times New Roman" w:eastAsia="宋体" w:hAnsi="Times New Roman" w:cs="Times New Roman"/>
                <w:szCs w:val="21"/>
                <w:lang w:bidi="ar"/>
              </w:rPr>
            </w:pPr>
          </w:p>
        </w:tc>
        <w:tc>
          <w:tcPr>
            <w:tcW w:w="2250" w:type="pct"/>
            <w:tcBorders>
              <w:top w:val="single" w:sz="4" w:space="0" w:color="auto"/>
              <w:left w:val="nil"/>
              <w:bottom w:val="single" w:sz="4" w:space="0" w:color="auto"/>
              <w:right w:val="single" w:sz="4" w:space="0" w:color="auto"/>
            </w:tcBorders>
            <w:shd w:val="clear" w:color="auto" w:fill="auto"/>
            <w:vAlign w:val="center"/>
          </w:tcPr>
          <w:p w14:paraId="6498A4ED" w14:textId="73A88EF7" w:rsidR="00C77DCD" w:rsidRPr="00835E56" w:rsidRDefault="00C77DCD" w:rsidP="00C77DCD">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任务</w:t>
            </w:r>
            <w:r>
              <w:rPr>
                <w:rFonts w:ascii="Times New Roman" w:eastAsia="宋体" w:hAnsi="Times New Roman" w:cs="Times New Roman"/>
                <w:snapToGrid w:val="0"/>
                <w:kern w:val="15"/>
                <w:szCs w:val="21"/>
              </w:rPr>
              <w:t>7</w:t>
            </w:r>
          </w:p>
          <w:p w14:paraId="23C397DC" w14:textId="2119BCAA" w:rsidR="00C77DCD" w:rsidRPr="00835E56" w:rsidRDefault="00C77DCD" w:rsidP="00C77DCD">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w:t>
            </w:r>
            <w:r w:rsidR="004800FE">
              <w:rPr>
                <w:rFonts w:ascii="Times New Roman" w:eastAsia="宋体" w:hAnsi="Times New Roman" w:cs="Times New Roman"/>
                <w:szCs w:val="21"/>
                <w:lang w:bidi="ar"/>
              </w:rPr>
              <w:t>6</w:t>
            </w:r>
            <w:r w:rsidRPr="00835E56">
              <w:rPr>
                <w:rFonts w:ascii="Times New Roman" w:eastAsia="宋体" w:hAnsi="Times New Roman" w:cs="Times New Roman"/>
                <w:szCs w:val="21"/>
                <w:lang w:bidi="ar"/>
              </w:rPr>
              <w:t>分）</w:t>
            </w:r>
          </w:p>
        </w:tc>
        <w:tc>
          <w:tcPr>
            <w:tcW w:w="649" w:type="pct"/>
            <w:tcBorders>
              <w:top w:val="single" w:sz="4" w:space="0" w:color="auto"/>
              <w:left w:val="nil"/>
              <w:bottom w:val="single" w:sz="4" w:space="0" w:color="auto"/>
              <w:right w:val="single" w:sz="4" w:space="0" w:color="auto"/>
            </w:tcBorders>
            <w:shd w:val="clear" w:color="auto" w:fill="auto"/>
            <w:vAlign w:val="center"/>
          </w:tcPr>
          <w:p w14:paraId="21A5A32C" w14:textId="77777777" w:rsidR="00C77DCD" w:rsidRPr="00835E56" w:rsidRDefault="00C77DCD" w:rsidP="00B11E14">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6A719710" w14:textId="77777777" w:rsidR="00C77DCD" w:rsidRPr="00835E56" w:rsidRDefault="00C77DCD" w:rsidP="00B11E14">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22BD36FA" w14:textId="77777777" w:rsidR="00C77DCD" w:rsidRPr="00835E56" w:rsidRDefault="00C77DCD" w:rsidP="00B11E14">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4FF2D974" w14:textId="77777777" w:rsidR="00C77DCD" w:rsidRPr="00835E56" w:rsidRDefault="00C77DCD" w:rsidP="00B11E14">
            <w:pPr>
              <w:jc w:val="center"/>
              <w:rPr>
                <w:rFonts w:ascii="Times New Roman" w:eastAsia="宋体" w:hAnsi="Times New Roman" w:cs="Times New Roman"/>
                <w:szCs w:val="21"/>
              </w:rPr>
            </w:pPr>
          </w:p>
        </w:tc>
      </w:tr>
      <w:tr w:rsidR="00C77DCD" w:rsidRPr="00835E56" w14:paraId="12704512" w14:textId="77777777" w:rsidTr="00B11E14">
        <w:trPr>
          <w:trHeight w:val="858"/>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12B16A47" w14:textId="77777777" w:rsidR="00C77DCD" w:rsidRDefault="00C77DCD" w:rsidP="00B11E14">
            <w:pPr>
              <w:jc w:val="center"/>
              <w:rPr>
                <w:rFonts w:ascii="Times New Roman" w:eastAsia="宋体" w:hAnsi="Times New Roman" w:cs="Times New Roman"/>
                <w:szCs w:val="21"/>
                <w:lang w:bidi="ar"/>
              </w:rPr>
            </w:pPr>
          </w:p>
        </w:tc>
        <w:tc>
          <w:tcPr>
            <w:tcW w:w="2250" w:type="pct"/>
            <w:tcBorders>
              <w:top w:val="single" w:sz="4" w:space="0" w:color="auto"/>
              <w:left w:val="nil"/>
              <w:bottom w:val="single" w:sz="4" w:space="0" w:color="auto"/>
              <w:right w:val="single" w:sz="4" w:space="0" w:color="auto"/>
            </w:tcBorders>
            <w:shd w:val="clear" w:color="auto" w:fill="auto"/>
            <w:vAlign w:val="center"/>
          </w:tcPr>
          <w:p w14:paraId="2481834E" w14:textId="6B34C1EC" w:rsidR="00C77DCD" w:rsidRPr="00835E56" w:rsidRDefault="00C77DCD" w:rsidP="00C77DCD">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任务</w:t>
            </w:r>
            <w:r>
              <w:rPr>
                <w:rFonts w:ascii="Times New Roman" w:eastAsia="宋体" w:hAnsi="Times New Roman" w:cs="Times New Roman"/>
                <w:snapToGrid w:val="0"/>
                <w:kern w:val="15"/>
                <w:szCs w:val="21"/>
              </w:rPr>
              <w:t>8</w:t>
            </w:r>
          </w:p>
          <w:p w14:paraId="3B46F059" w14:textId="6876CCDB" w:rsidR="00C77DCD" w:rsidRPr="00835E56" w:rsidRDefault="00C77DCD" w:rsidP="00C77DCD">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w:t>
            </w:r>
            <w:r w:rsidR="004800FE">
              <w:rPr>
                <w:rFonts w:ascii="Times New Roman" w:eastAsia="宋体" w:hAnsi="Times New Roman" w:cs="Times New Roman"/>
                <w:szCs w:val="21"/>
                <w:lang w:bidi="ar"/>
              </w:rPr>
              <w:t>6</w:t>
            </w:r>
            <w:r w:rsidRPr="00835E56">
              <w:rPr>
                <w:rFonts w:ascii="Times New Roman" w:eastAsia="宋体" w:hAnsi="Times New Roman" w:cs="Times New Roman"/>
                <w:szCs w:val="21"/>
                <w:lang w:bidi="ar"/>
              </w:rPr>
              <w:t>分）</w:t>
            </w:r>
          </w:p>
        </w:tc>
        <w:tc>
          <w:tcPr>
            <w:tcW w:w="649" w:type="pct"/>
            <w:tcBorders>
              <w:top w:val="single" w:sz="4" w:space="0" w:color="auto"/>
              <w:left w:val="nil"/>
              <w:bottom w:val="single" w:sz="4" w:space="0" w:color="auto"/>
              <w:right w:val="single" w:sz="4" w:space="0" w:color="auto"/>
            </w:tcBorders>
            <w:shd w:val="clear" w:color="auto" w:fill="auto"/>
            <w:vAlign w:val="center"/>
          </w:tcPr>
          <w:p w14:paraId="2B7F55E8" w14:textId="77777777" w:rsidR="00C77DCD" w:rsidRPr="00835E56" w:rsidRDefault="00C77DCD" w:rsidP="00B11E14">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4F0F7B60" w14:textId="77777777" w:rsidR="00C77DCD" w:rsidRPr="00835E56" w:rsidRDefault="00C77DCD" w:rsidP="00B11E14">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1FFCE067" w14:textId="77777777" w:rsidR="00C77DCD" w:rsidRPr="00835E56" w:rsidRDefault="00C77DCD" w:rsidP="00B11E14">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433990AE" w14:textId="77777777" w:rsidR="00C77DCD" w:rsidRPr="00835E56" w:rsidRDefault="00C77DCD" w:rsidP="00B11E14">
            <w:pPr>
              <w:jc w:val="center"/>
              <w:rPr>
                <w:rFonts w:ascii="Times New Roman" w:eastAsia="宋体" w:hAnsi="Times New Roman" w:cs="Times New Roman"/>
                <w:szCs w:val="21"/>
              </w:rPr>
            </w:pPr>
          </w:p>
        </w:tc>
      </w:tr>
      <w:tr w:rsidR="00C77DCD" w:rsidRPr="00835E56" w14:paraId="779D173B" w14:textId="77777777" w:rsidTr="00B11E14">
        <w:trPr>
          <w:trHeight w:val="858"/>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4556AFCF" w14:textId="77777777" w:rsidR="00C77DCD" w:rsidRPr="00835E56" w:rsidRDefault="00C77DCD" w:rsidP="00B11E14">
            <w:pPr>
              <w:jc w:val="center"/>
              <w:rPr>
                <w:rFonts w:ascii="Times New Roman" w:eastAsia="宋体" w:hAnsi="Times New Roman" w:cs="Times New Roman"/>
                <w:szCs w:val="21"/>
              </w:rPr>
            </w:pPr>
            <w:r>
              <w:rPr>
                <w:rFonts w:ascii="Times New Roman" w:eastAsia="宋体" w:hAnsi="Times New Roman" w:cs="Times New Roman"/>
                <w:szCs w:val="21"/>
                <w:lang w:bidi="ar"/>
              </w:rPr>
              <w:t>8</w:t>
            </w:r>
          </w:p>
        </w:tc>
        <w:tc>
          <w:tcPr>
            <w:tcW w:w="2250" w:type="pct"/>
            <w:tcBorders>
              <w:top w:val="single" w:sz="4" w:space="0" w:color="auto"/>
              <w:left w:val="nil"/>
              <w:bottom w:val="single" w:sz="4" w:space="0" w:color="auto"/>
              <w:right w:val="single" w:sz="4" w:space="0" w:color="auto"/>
            </w:tcBorders>
            <w:shd w:val="clear" w:color="auto" w:fill="auto"/>
            <w:vAlign w:val="center"/>
          </w:tcPr>
          <w:p w14:paraId="29A37ABB" w14:textId="77777777" w:rsidR="00C77DCD" w:rsidRPr="00835E56" w:rsidRDefault="00C77DCD" w:rsidP="00B11E14">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遵守纪律</w:t>
            </w:r>
          </w:p>
          <w:p w14:paraId="7FA82C4D" w14:textId="77777777" w:rsidR="00C77DCD" w:rsidRPr="00835E56" w:rsidRDefault="00C77DCD" w:rsidP="00B11E14">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w:t>
            </w:r>
            <w:r w:rsidRPr="00835E56">
              <w:rPr>
                <w:rFonts w:ascii="Times New Roman" w:eastAsia="宋体" w:hAnsi="Times New Roman" w:cs="Times New Roman"/>
                <w:szCs w:val="21"/>
                <w:lang w:bidi="ar"/>
              </w:rPr>
              <w:t>10</w:t>
            </w:r>
            <w:r w:rsidRPr="00835E56">
              <w:rPr>
                <w:rFonts w:ascii="Times New Roman" w:eastAsia="宋体" w:hAnsi="Times New Roman" w:cs="Times New Roman"/>
                <w:szCs w:val="21"/>
                <w:lang w:bidi="ar"/>
              </w:rPr>
              <w:t>分）</w:t>
            </w:r>
          </w:p>
        </w:tc>
        <w:tc>
          <w:tcPr>
            <w:tcW w:w="649" w:type="pct"/>
            <w:tcBorders>
              <w:top w:val="single" w:sz="4" w:space="0" w:color="auto"/>
              <w:left w:val="nil"/>
              <w:bottom w:val="single" w:sz="4" w:space="0" w:color="auto"/>
              <w:right w:val="single" w:sz="4" w:space="0" w:color="auto"/>
            </w:tcBorders>
            <w:shd w:val="clear" w:color="auto" w:fill="auto"/>
            <w:vAlign w:val="center"/>
          </w:tcPr>
          <w:p w14:paraId="71B8740A" w14:textId="77777777" w:rsidR="00C77DCD" w:rsidRPr="00835E56" w:rsidRDefault="00C77DCD" w:rsidP="00B11E14">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4C489D64" w14:textId="77777777" w:rsidR="00C77DCD" w:rsidRPr="00835E56" w:rsidRDefault="00C77DCD" w:rsidP="00B11E14">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18CAE59D" w14:textId="77777777" w:rsidR="00C77DCD" w:rsidRPr="00835E56" w:rsidRDefault="00C77DCD" w:rsidP="00B11E14">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3AD77B2C" w14:textId="77777777" w:rsidR="00C77DCD" w:rsidRPr="00835E56" w:rsidRDefault="00C77DCD" w:rsidP="00B11E14">
            <w:pPr>
              <w:jc w:val="center"/>
              <w:rPr>
                <w:rFonts w:ascii="Times New Roman" w:eastAsia="宋体" w:hAnsi="Times New Roman" w:cs="Times New Roman"/>
                <w:szCs w:val="21"/>
              </w:rPr>
            </w:pPr>
          </w:p>
        </w:tc>
      </w:tr>
      <w:tr w:rsidR="00C77DCD" w:rsidRPr="00835E56" w14:paraId="79A00B4F" w14:textId="77777777" w:rsidTr="00B11E14">
        <w:trPr>
          <w:trHeight w:val="858"/>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609120E0" w14:textId="77777777" w:rsidR="00C77DCD" w:rsidRPr="00835E56" w:rsidRDefault="00C77DCD" w:rsidP="00B11E14">
            <w:pPr>
              <w:jc w:val="center"/>
              <w:rPr>
                <w:rFonts w:ascii="Times New Roman" w:eastAsia="宋体" w:hAnsi="Times New Roman" w:cs="Times New Roman"/>
                <w:szCs w:val="21"/>
              </w:rPr>
            </w:pPr>
            <w:r>
              <w:rPr>
                <w:rFonts w:ascii="Times New Roman" w:eastAsia="宋体" w:hAnsi="Times New Roman" w:cs="Times New Roman"/>
                <w:szCs w:val="21"/>
                <w:lang w:bidi="ar"/>
              </w:rPr>
              <w:t>9</w:t>
            </w:r>
          </w:p>
        </w:tc>
        <w:tc>
          <w:tcPr>
            <w:tcW w:w="2250" w:type="pct"/>
            <w:tcBorders>
              <w:top w:val="single" w:sz="4" w:space="0" w:color="auto"/>
              <w:left w:val="nil"/>
              <w:bottom w:val="single" w:sz="4" w:space="0" w:color="auto"/>
              <w:right w:val="single" w:sz="4" w:space="0" w:color="auto"/>
            </w:tcBorders>
            <w:shd w:val="clear" w:color="auto" w:fill="auto"/>
            <w:vAlign w:val="center"/>
          </w:tcPr>
          <w:p w14:paraId="3AA727B0" w14:textId="77777777" w:rsidR="00C77DCD" w:rsidRPr="00835E56" w:rsidRDefault="00C77DCD" w:rsidP="00B11E14">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完成本工作任务单的全部内容</w:t>
            </w:r>
          </w:p>
          <w:p w14:paraId="39AA5D82" w14:textId="77777777" w:rsidR="00C77DCD" w:rsidRPr="00835E56" w:rsidRDefault="00C77DCD" w:rsidP="00B11E14">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w:t>
            </w:r>
            <w:r w:rsidRPr="00835E56">
              <w:rPr>
                <w:rFonts w:ascii="Times New Roman" w:eastAsia="宋体" w:hAnsi="Times New Roman" w:cs="Times New Roman"/>
                <w:szCs w:val="21"/>
                <w:lang w:bidi="ar"/>
              </w:rPr>
              <w:t>20</w:t>
            </w:r>
            <w:r w:rsidRPr="00835E56">
              <w:rPr>
                <w:rFonts w:ascii="Times New Roman" w:eastAsia="宋体" w:hAnsi="Times New Roman" w:cs="Times New Roman"/>
                <w:szCs w:val="21"/>
                <w:lang w:bidi="ar"/>
              </w:rPr>
              <w:t>分）</w:t>
            </w:r>
          </w:p>
        </w:tc>
        <w:tc>
          <w:tcPr>
            <w:tcW w:w="649" w:type="pct"/>
            <w:tcBorders>
              <w:top w:val="single" w:sz="4" w:space="0" w:color="auto"/>
              <w:left w:val="nil"/>
              <w:bottom w:val="single" w:sz="4" w:space="0" w:color="auto"/>
              <w:right w:val="single" w:sz="4" w:space="0" w:color="auto"/>
            </w:tcBorders>
            <w:shd w:val="clear" w:color="auto" w:fill="auto"/>
            <w:vAlign w:val="center"/>
          </w:tcPr>
          <w:p w14:paraId="57D22482" w14:textId="77777777" w:rsidR="00C77DCD" w:rsidRPr="00835E56" w:rsidRDefault="00C77DCD" w:rsidP="00B11E14">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33CF78BA" w14:textId="77777777" w:rsidR="00C77DCD" w:rsidRPr="00835E56" w:rsidRDefault="00C77DCD" w:rsidP="00B11E14">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395747D2" w14:textId="77777777" w:rsidR="00C77DCD" w:rsidRPr="00835E56" w:rsidRDefault="00C77DCD" w:rsidP="00B11E14">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646B0B5E" w14:textId="77777777" w:rsidR="00C77DCD" w:rsidRPr="00835E56" w:rsidRDefault="00C77DCD" w:rsidP="00B11E14">
            <w:pPr>
              <w:jc w:val="center"/>
              <w:rPr>
                <w:rFonts w:ascii="Times New Roman" w:eastAsia="宋体" w:hAnsi="Times New Roman" w:cs="Times New Roman"/>
                <w:szCs w:val="21"/>
              </w:rPr>
            </w:pPr>
          </w:p>
        </w:tc>
      </w:tr>
      <w:tr w:rsidR="00C77DCD" w:rsidRPr="00835E56" w14:paraId="0E0CD094" w14:textId="77777777" w:rsidTr="00B11E14">
        <w:trPr>
          <w:trHeight w:val="369"/>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0BDEC0B3" w14:textId="77777777" w:rsidR="00C77DCD" w:rsidRPr="00835E56" w:rsidRDefault="00C77DCD" w:rsidP="00B11E14">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合计</w:t>
            </w:r>
          </w:p>
        </w:tc>
        <w:tc>
          <w:tcPr>
            <w:tcW w:w="2250" w:type="pct"/>
            <w:tcBorders>
              <w:top w:val="single" w:sz="4" w:space="0" w:color="auto"/>
              <w:left w:val="nil"/>
              <w:bottom w:val="single" w:sz="4" w:space="0" w:color="auto"/>
              <w:right w:val="single" w:sz="4" w:space="0" w:color="auto"/>
            </w:tcBorders>
            <w:shd w:val="clear" w:color="auto" w:fill="auto"/>
            <w:vAlign w:val="center"/>
          </w:tcPr>
          <w:p w14:paraId="7B935530" w14:textId="77777777" w:rsidR="00C77DCD" w:rsidRPr="00835E56" w:rsidRDefault="00C77DCD" w:rsidP="00B11E14">
            <w:pPr>
              <w:jc w:val="center"/>
              <w:rPr>
                <w:rFonts w:ascii="Times New Roman" w:eastAsia="宋体" w:hAnsi="Times New Roman" w:cs="Times New Roman"/>
                <w:szCs w:val="21"/>
              </w:rPr>
            </w:pPr>
          </w:p>
        </w:tc>
        <w:tc>
          <w:tcPr>
            <w:tcW w:w="649" w:type="pct"/>
            <w:tcBorders>
              <w:top w:val="single" w:sz="4" w:space="0" w:color="auto"/>
              <w:left w:val="nil"/>
              <w:bottom w:val="single" w:sz="4" w:space="0" w:color="auto"/>
              <w:right w:val="single" w:sz="4" w:space="0" w:color="auto"/>
            </w:tcBorders>
            <w:shd w:val="clear" w:color="auto" w:fill="auto"/>
            <w:vAlign w:val="center"/>
          </w:tcPr>
          <w:p w14:paraId="5E37FB30" w14:textId="77777777" w:rsidR="00C77DCD" w:rsidRPr="00835E56" w:rsidRDefault="00C77DCD" w:rsidP="00B11E14">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24AC37E1" w14:textId="77777777" w:rsidR="00C77DCD" w:rsidRPr="00835E56" w:rsidRDefault="00C77DCD" w:rsidP="00B11E14">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7DE88B9A" w14:textId="77777777" w:rsidR="00C77DCD" w:rsidRPr="00835E56" w:rsidRDefault="00C77DCD" w:rsidP="00B11E14">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5D407D1E" w14:textId="77777777" w:rsidR="00C77DCD" w:rsidRPr="00835E56" w:rsidRDefault="00C77DCD" w:rsidP="00B11E14">
            <w:pPr>
              <w:jc w:val="center"/>
              <w:rPr>
                <w:rFonts w:ascii="Times New Roman" w:eastAsia="宋体" w:hAnsi="Times New Roman" w:cs="Times New Roman"/>
                <w:szCs w:val="21"/>
              </w:rPr>
            </w:pPr>
          </w:p>
        </w:tc>
      </w:tr>
      <w:tr w:rsidR="00C77DCD" w:rsidRPr="00835E56" w14:paraId="226523B0" w14:textId="77777777" w:rsidTr="00B11E14">
        <w:trPr>
          <w:trHeight w:val="402"/>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1CAA67BA" w14:textId="77777777" w:rsidR="00C77DCD" w:rsidRPr="00835E56" w:rsidRDefault="00C77DCD" w:rsidP="00B11E14">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总分</w:t>
            </w:r>
          </w:p>
        </w:tc>
        <w:tc>
          <w:tcPr>
            <w:tcW w:w="2250" w:type="pct"/>
            <w:tcBorders>
              <w:top w:val="single" w:sz="4" w:space="0" w:color="auto"/>
              <w:left w:val="nil"/>
              <w:bottom w:val="single" w:sz="4" w:space="0" w:color="auto"/>
              <w:right w:val="single" w:sz="4" w:space="0" w:color="auto"/>
            </w:tcBorders>
            <w:shd w:val="clear" w:color="auto" w:fill="auto"/>
            <w:vAlign w:val="center"/>
          </w:tcPr>
          <w:p w14:paraId="505A199E" w14:textId="77777777" w:rsidR="00C77DCD" w:rsidRPr="00835E56" w:rsidRDefault="00C77DCD" w:rsidP="00B11E14">
            <w:pPr>
              <w:jc w:val="center"/>
              <w:rPr>
                <w:rFonts w:ascii="Times New Roman" w:eastAsia="宋体" w:hAnsi="Times New Roman" w:cs="Times New Roman"/>
                <w:szCs w:val="21"/>
              </w:rPr>
            </w:pPr>
          </w:p>
        </w:tc>
        <w:tc>
          <w:tcPr>
            <w:tcW w:w="649" w:type="pct"/>
            <w:tcBorders>
              <w:top w:val="single" w:sz="4" w:space="0" w:color="auto"/>
              <w:left w:val="nil"/>
              <w:bottom w:val="single" w:sz="4" w:space="0" w:color="auto"/>
              <w:right w:val="single" w:sz="4" w:space="0" w:color="auto"/>
            </w:tcBorders>
            <w:shd w:val="clear" w:color="auto" w:fill="auto"/>
            <w:vAlign w:val="center"/>
          </w:tcPr>
          <w:p w14:paraId="2B95B471" w14:textId="77777777" w:rsidR="00C77DCD" w:rsidRPr="00835E56" w:rsidRDefault="00C77DCD" w:rsidP="00B11E14">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29381810" w14:textId="77777777" w:rsidR="00C77DCD" w:rsidRPr="00835E56" w:rsidRDefault="00C77DCD" w:rsidP="00B11E14">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67FFDC73" w14:textId="77777777" w:rsidR="00C77DCD" w:rsidRPr="00835E56" w:rsidRDefault="00C77DCD" w:rsidP="00B11E14">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5DB92249" w14:textId="77777777" w:rsidR="00C77DCD" w:rsidRPr="00835E56" w:rsidRDefault="00C77DCD" w:rsidP="00B11E14">
            <w:pPr>
              <w:jc w:val="center"/>
              <w:rPr>
                <w:rFonts w:ascii="Times New Roman" w:eastAsia="宋体" w:hAnsi="Times New Roman" w:cs="Times New Roman"/>
                <w:szCs w:val="21"/>
              </w:rPr>
            </w:pPr>
          </w:p>
        </w:tc>
      </w:tr>
    </w:tbl>
    <w:p w14:paraId="13F59983" w14:textId="77777777" w:rsidR="00575D5D" w:rsidRPr="008423F4" w:rsidRDefault="00575D5D" w:rsidP="00575D5D">
      <w:pPr>
        <w:pStyle w:val="14"/>
        <w:spacing w:before="156" w:after="156"/>
        <w:rPr>
          <w:sz w:val="28"/>
          <w:szCs w:val="36"/>
        </w:rPr>
      </w:pPr>
      <w:r w:rsidRPr="008423F4">
        <w:rPr>
          <w:sz w:val="28"/>
          <w:szCs w:val="36"/>
        </w:rPr>
        <w:t>【学习总结】</w:t>
      </w:r>
    </w:p>
    <w:p w14:paraId="500EF18F" w14:textId="77777777" w:rsidR="00575D5D" w:rsidRPr="00932D37" w:rsidRDefault="00575D5D" w:rsidP="00575D5D">
      <w:pPr>
        <w:pStyle w:val="ac"/>
        <w:spacing w:before="160"/>
        <w:ind w:left="640" w:right="70"/>
        <w:rPr>
          <w:sz w:val="24"/>
          <w:szCs w:val="24"/>
          <w:lang w:eastAsia="zh-CN"/>
        </w:rPr>
      </w:pPr>
      <w:r w:rsidRPr="00932D37">
        <w:rPr>
          <w:rFonts w:ascii="Times New Roman" w:eastAsia="Times New Roman" w:hAnsi="Times New Roman" w:cs="Times New Roman"/>
          <w:sz w:val="24"/>
          <w:szCs w:val="24"/>
          <w:lang w:eastAsia="zh-CN"/>
        </w:rPr>
        <w:t>1</w:t>
      </w:r>
      <w:r w:rsidRPr="00932D37">
        <w:rPr>
          <w:sz w:val="24"/>
          <w:szCs w:val="24"/>
          <w:lang w:eastAsia="zh-CN"/>
        </w:rPr>
        <w:t>．请写出学习过程中的收获和遇到的问题。</w:t>
      </w:r>
    </w:p>
    <w:p w14:paraId="6855D2EA" w14:textId="77777777" w:rsidR="00575D5D" w:rsidRPr="00932D37" w:rsidRDefault="00575D5D" w:rsidP="00575D5D">
      <w:pPr>
        <w:rPr>
          <w:rFonts w:ascii="宋体" w:hAnsi="宋体" w:cs="宋体"/>
          <w:sz w:val="24"/>
          <w:szCs w:val="32"/>
        </w:rPr>
      </w:pPr>
    </w:p>
    <w:p w14:paraId="3F893E4A" w14:textId="77777777" w:rsidR="00575D5D" w:rsidRPr="00932D37" w:rsidRDefault="00575D5D" w:rsidP="00575D5D">
      <w:pPr>
        <w:rPr>
          <w:rFonts w:ascii="宋体" w:hAnsi="宋体" w:cs="宋体"/>
          <w:sz w:val="24"/>
          <w:szCs w:val="32"/>
        </w:rPr>
      </w:pPr>
    </w:p>
    <w:p w14:paraId="0F276A36" w14:textId="77777777" w:rsidR="00575D5D" w:rsidRDefault="00575D5D" w:rsidP="00575D5D">
      <w:pPr>
        <w:rPr>
          <w:rFonts w:ascii="宋体" w:hAnsi="宋体" w:cs="宋体"/>
          <w:sz w:val="24"/>
          <w:szCs w:val="32"/>
        </w:rPr>
      </w:pPr>
    </w:p>
    <w:p w14:paraId="76225E79" w14:textId="77777777" w:rsidR="00575D5D" w:rsidRDefault="00575D5D" w:rsidP="00575D5D">
      <w:pPr>
        <w:rPr>
          <w:rFonts w:ascii="宋体" w:hAnsi="宋体" w:cs="宋体"/>
          <w:sz w:val="24"/>
          <w:szCs w:val="32"/>
        </w:rPr>
      </w:pPr>
    </w:p>
    <w:p w14:paraId="1F8F4564" w14:textId="77777777" w:rsidR="00575D5D" w:rsidRDefault="00575D5D" w:rsidP="00575D5D">
      <w:pPr>
        <w:rPr>
          <w:rFonts w:ascii="宋体" w:hAnsi="宋体" w:cs="宋体"/>
          <w:sz w:val="24"/>
          <w:szCs w:val="32"/>
        </w:rPr>
      </w:pPr>
    </w:p>
    <w:p w14:paraId="5665C380" w14:textId="77777777" w:rsidR="00575D5D" w:rsidRPr="00932D37" w:rsidRDefault="00575D5D" w:rsidP="00575D5D">
      <w:pPr>
        <w:rPr>
          <w:rFonts w:ascii="宋体" w:hAnsi="宋体" w:cs="宋体"/>
          <w:sz w:val="24"/>
          <w:szCs w:val="32"/>
        </w:rPr>
      </w:pPr>
    </w:p>
    <w:p w14:paraId="1909EBDB" w14:textId="1A195EA1" w:rsidR="00575D5D" w:rsidRPr="00932D37" w:rsidRDefault="00575D5D" w:rsidP="00575D5D">
      <w:pPr>
        <w:pStyle w:val="ac"/>
        <w:ind w:left="640" w:right="70"/>
        <w:rPr>
          <w:sz w:val="24"/>
          <w:szCs w:val="24"/>
          <w:lang w:eastAsia="zh-CN"/>
        </w:rPr>
      </w:pPr>
      <w:r w:rsidRPr="00932D37">
        <w:rPr>
          <w:rFonts w:ascii="Times New Roman" w:eastAsia="Times New Roman" w:hAnsi="Times New Roman" w:cs="Times New Roman"/>
          <w:sz w:val="24"/>
          <w:szCs w:val="24"/>
          <w:lang w:eastAsia="zh-CN"/>
        </w:rPr>
        <w:t>2</w:t>
      </w:r>
      <w:r w:rsidRPr="00932D37">
        <w:rPr>
          <w:sz w:val="24"/>
          <w:szCs w:val="24"/>
          <w:lang w:eastAsia="zh-CN"/>
        </w:rPr>
        <w:t>．请对自己的作品进行评价并填写表</w:t>
      </w:r>
      <w:r>
        <w:rPr>
          <w:rFonts w:ascii="Times New Roman" w:eastAsia="Times New Roman" w:hAnsi="Times New Roman" w:cs="Times New Roman"/>
          <w:sz w:val="24"/>
          <w:szCs w:val="24"/>
          <w:lang w:eastAsia="zh-CN"/>
        </w:rPr>
        <w:t>2-2-</w:t>
      </w:r>
      <w:r w:rsidR="0052638B">
        <w:rPr>
          <w:rFonts w:ascii="Times New Roman" w:eastAsia="Times New Roman" w:hAnsi="Times New Roman" w:cs="Times New Roman"/>
          <w:sz w:val="24"/>
          <w:szCs w:val="24"/>
          <w:lang w:eastAsia="zh-CN"/>
        </w:rPr>
        <w:t>2</w:t>
      </w:r>
      <w:r w:rsidRPr="00932D37">
        <w:rPr>
          <w:sz w:val="24"/>
          <w:szCs w:val="24"/>
          <w:lang w:eastAsia="zh-CN"/>
        </w:rPr>
        <w:t>。</w:t>
      </w:r>
    </w:p>
    <w:p w14:paraId="2CA9E8AE" w14:textId="34E2B90F" w:rsidR="00575D5D" w:rsidRPr="00C24A76" w:rsidRDefault="00575D5D" w:rsidP="00575D5D">
      <w:pPr>
        <w:jc w:val="center"/>
        <w:rPr>
          <w:rFonts w:ascii="黑体" w:eastAsia="黑体" w:hAnsi="黑体" w:cs="黑体"/>
          <w:szCs w:val="21"/>
        </w:rPr>
      </w:pPr>
      <w:r w:rsidRPr="003B0ED1">
        <w:rPr>
          <w:rFonts w:ascii="黑体" w:eastAsia="黑体" w:hAnsi="黑体" w:cs="黑体"/>
          <w:szCs w:val="21"/>
        </w:rPr>
        <w:t>表</w:t>
      </w:r>
      <w:r w:rsidRPr="00DB4CDC">
        <w:rPr>
          <w:rFonts w:ascii="黑体" w:eastAsia="黑体" w:hAnsi="黑体" w:cs="黑体"/>
          <w:szCs w:val="21"/>
        </w:rPr>
        <w:t>2-2-</w:t>
      </w:r>
      <w:r w:rsidR="0052638B">
        <w:rPr>
          <w:rFonts w:ascii="黑体" w:eastAsia="黑体" w:hAnsi="黑体" w:cs="黑体"/>
          <w:szCs w:val="21"/>
        </w:rPr>
        <w:t>2</w:t>
      </w:r>
      <w:r w:rsidRPr="00DB4CDC">
        <w:rPr>
          <w:rFonts w:ascii="黑体" w:eastAsia="黑体" w:hAnsi="黑体" w:cs="黑体"/>
          <w:szCs w:val="21"/>
        </w:rPr>
        <w:t xml:space="preserve">  </w:t>
      </w:r>
      <w:r w:rsidRPr="003B0ED1">
        <w:rPr>
          <w:rFonts w:ascii="黑体" w:eastAsia="黑体" w:hAnsi="黑体" w:cs="黑体"/>
          <w:szCs w:val="21"/>
        </w:rPr>
        <w:t>项目过程考核评价表</w:t>
      </w:r>
    </w:p>
    <w:tbl>
      <w:tblPr>
        <w:tblStyle w:val="TableNormal"/>
        <w:tblW w:w="0" w:type="auto"/>
        <w:tblInd w:w="107" w:type="dxa"/>
        <w:tblLayout w:type="fixed"/>
        <w:tblLook w:val="04A0" w:firstRow="1" w:lastRow="0" w:firstColumn="1" w:lastColumn="0" w:noHBand="0" w:noVBand="1"/>
      </w:tblPr>
      <w:tblGrid>
        <w:gridCol w:w="1417"/>
        <w:gridCol w:w="2094"/>
        <w:gridCol w:w="1589"/>
        <w:gridCol w:w="1133"/>
        <w:gridCol w:w="1133"/>
        <w:gridCol w:w="1157"/>
      </w:tblGrid>
      <w:tr w:rsidR="00575D5D" w:rsidRPr="001D0E4A" w14:paraId="49FCE189" w14:textId="77777777" w:rsidTr="008470FC">
        <w:trPr>
          <w:trHeight w:val="567"/>
        </w:trPr>
        <w:tc>
          <w:tcPr>
            <w:tcW w:w="1417" w:type="dxa"/>
            <w:tcBorders>
              <w:top w:val="single" w:sz="8" w:space="0" w:color="auto"/>
              <w:left w:val="single" w:sz="8" w:space="0" w:color="auto"/>
              <w:bottom w:val="single" w:sz="4" w:space="0" w:color="000000"/>
              <w:right w:val="single" w:sz="4" w:space="0" w:color="000000"/>
            </w:tcBorders>
            <w:vAlign w:val="center"/>
          </w:tcPr>
          <w:p w14:paraId="0D5036ED" w14:textId="77777777" w:rsidR="00575D5D" w:rsidRPr="00030FE4" w:rsidRDefault="00575D5D"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班级</w:t>
            </w:r>
          </w:p>
        </w:tc>
        <w:tc>
          <w:tcPr>
            <w:tcW w:w="2094" w:type="dxa"/>
            <w:tcBorders>
              <w:top w:val="single" w:sz="8" w:space="0" w:color="auto"/>
              <w:left w:val="single" w:sz="4" w:space="0" w:color="000000"/>
              <w:bottom w:val="single" w:sz="4" w:space="0" w:color="000000"/>
              <w:right w:val="single" w:sz="4" w:space="0" w:color="000000"/>
            </w:tcBorders>
            <w:vAlign w:val="center"/>
          </w:tcPr>
          <w:p w14:paraId="5957E229" w14:textId="77777777" w:rsidR="00575D5D" w:rsidRPr="00030FE4" w:rsidRDefault="00575D5D"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589" w:type="dxa"/>
            <w:tcBorders>
              <w:top w:val="single" w:sz="8" w:space="0" w:color="auto"/>
              <w:left w:val="single" w:sz="4" w:space="0" w:color="000000"/>
              <w:bottom w:val="single" w:sz="4" w:space="0" w:color="000000"/>
              <w:right w:val="single" w:sz="4" w:space="0" w:color="000000"/>
            </w:tcBorders>
            <w:vAlign w:val="center"/>
          </w:tcPr>
          <w:p w14:paraId="1B8C245A" w14:textId="77777777" w:rsidR="00575D5D" w:rsidRPr="00030FE4" w:rsidRDefault="00575D5D"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任务</w:t>
            </w:r>
            <w:r w:rsidRPr="00030FE4">
              <w:rPr>
                <w:rFonts w:ascii="Times New Roman" w:eastAsia="宋体" w:hAnsi="Times New Roman" w:cs="Times New Roman" w:hint="eastAsia"/>
                <w:snapToGrid w:val="0"/>
                <w:kern w:val="15"/>
                <w:szCs w:val="21"/>
              </w:rPr>
              <w:t>名称</w:t>
            </w:r>
          </w:p>
        </w:tc>
        <w:tc>
          <w:tcPr>
            <w:tcW w:w="3423" w:type="dxa"/>
            <w:gridSpan w:val="3"/>
            <w:tcBorders>
              <w:top w:val="single" w:sz="8" w:space="0" w:color="auto"/>
              <w:left w:val="single" w:sz="4" w:space="0" w:color="000000"/>
              <w:bottom w:val="single" w:sz="4" w:space="0" w:color="000000"/>
              <w:right w:val="single" w:sz="8" w:space="0" w:color="auto"/>
            </w:tcBorders>
            <w:vAlign w:val="center"/>
          </w:tcPr>
          <w:p w14:paraId="6A5B41EC" w14:textId="77777777" w:rsidR="00575D5D" w:rsidRPr="00030FE4" w:rsidRDefault="00575D5D"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575D5D" w:rsidRPr="001D0E4A" w14:paraId="448DEBE9" w14:textId="77777777" w:rsidTr="008470FC">
        <w:trPr>
          <w:trHeight w:val="567"/>
        </w:trPr>
        <w:tc>
          <w:tcPr>
            <w:tcW w:w="1417" w:type="dxa"/>
            <w:tcBorders>
              <w:top w:val="single" w:sz="4" w:space="0" w:color="000000"/>
              <w:left w:val="single" w:sz="8" w:space="0" w:color="auto"/>
              <w:bottom w:val="single" w:sz="4" w:space="0" w:color="000000"/>
              <w:right w:val="single" w:sz="4" w:space="0" w:color="000000"/>
            </w:tcBorders>
            <w:vAlign w:val="center"/>
          </w:tcPr>
          <w:p w14:paraId="056526B4" w14:textId="77777777" w:rsidR="00575D5D" w:rsidRPr="00030FE4" w:rsidRDefault="00575D5D"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姓名</w:t>
            </w:r>
          </w:p>
        </w:tc>
        <w:tc>
          <w:tcPr>
            <w:tcW w:w="2094" w:type="dxa"/>
            <w:tcBorders>
              <w:top w:val="single" w:sz="4" w:space="0" w:color="000000"/>
              <w:left w:val="single" w:sz="4" w:space="0" w:color="000000"/>
              <w:bottom w:val="single" w:sz="4" w:space="0" w:color="000000"/>
              <w:right w:val="single" w:sz="4" w:space="0" w:color="000000"/>
            </w:tcBorders>
            <w:vAlign w:val="center"/>
          </w:tcPr>
          <w:p w14:paraId="148A8A61" w14:textId="77777777" w:rsidR="00575D5D" w:rsidRPr="00030FE4" w:rsidRDefault="00575D5D"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589" w:type="dxa"/>
            <w:tcBorders>
              <w:top w:val="single" w:sz="4" w:space="0" w:color="000000"/>
              <w:left w:val="single" w:sz="4" w:space="0" w:color="000000"/>
              <w:bottom w:val="single" w:sz="4" w:space="0" w:color="000000"/>
              <w:right w:val="single" w:sz="4" w:space="0" w:color="000000"/>
            </w:tcBorders>
            <w:vAlign w:val="center"/>
          </w:tcPr>
          <w:p w14:paraId="21EB6D8D" w14:textId="77777777" w:rsidR="00575D5D" w:rsidRPr="00030FE4" w:rsidRDefault="00575D5D"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教师</w:t>
            </w:r>
          </w:p>
        </w:tc>
        <w:tc>
          <w:tcPr>
            <w:tcW w:w="3423" w:type="dxa"/>
            <w:gridSpan w:val="3"/>
            <w:tcBorders>
              <w:top w:val="single" w:sz="4" w:space="0" w:color="000000"/>
              <w:left w:val="single" w:sz="4" w:space="0" w:color="000000"/>
              <w:bottom w:val="single" w:sz="4" w:space="0" w:color="000000"/>
              <w:right w:val="single" w:sz="8" w:space="0" w:color="auto"/>
            </w:tcBorders>
            <w:vAlign w:val="center"/>
          </w:tcPr>
          <w:p w14:paraId="5FD68A8B" w14:textId="77777777" w:rsidR="00575D5D" w:rsidRPr="00030FE4" w:rsidRDefault="00575D5D"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575D5D" w:rsidRPr="001D0E4A" w14:paraId="7D192A43" w14:textId="77777777" w:rsidTr="008470FC">
        <w:trPr>
          <w:trHeight w:val="567"/>
        </w:trPr>
        <w:tc>
          <w:tcPr>
            <w:tcW w:w="1417" w:type="dxa"/>
            <w:tcBorders>
              <w:top w:val="single" w:sz="4" w:space="0" w:color="000000"/>
              <w:left w:val="single" w:sz="8" w:space="0" w:color="auto"/>
              <w:bottom w:val="single" w:sz="4" w:space="0" w:color="000000"/>
              <w:right w:val="single" w:sz="4" w:space="0" w:color="000000"/>
            </w:tcBorders>
            <w:vAlign w:val="center"/>
          </w:tcPr>
          <w:p w14:paraId="13A01553" w14:textId="77777777" w:rsidR="00575D5D" w:rsidRPr="00030FE4" w:rsidRDefault="00575D5D"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学期</w:t>
            </w:r>
          </w:p>
        </w:tc>
        <w:tc>
          <w:tcPr>
            <w:tcW w:w="2094" w:type="dxa"/>
            <w:tcBorders>
              <w:top w:val="single" w:sz="4" w:space="0" w:color="000000"/>
              <w:left w:val="single" w:sz="4" w:space="0" w:color="000000"/>
              <w:bottom w:val="single" w:sz="4" w:space="0" w:color="000000"/>
              <w:right w:val="single" w:sz="4" w:space="0" w:color="000000"/>
            </w:tcBorders>
            <w:vAlign w:val="center"/>
          </w:tcPr>
          <w:p w14:paraId="7F5ED628" w14:textId="77777777" w:rsidR="00575D5D" w:rsidRPr="00030FE4" w:rsidRDefault="00575D5D"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589" w:type="dxa"/>
            <w:tcBorders>
              <w:top w:val="single" w:sz="4" w:space="0" w:color="000000"/>
              <w:left w:val="single" w:sz="4" w:space="0" w:color="000000"/>
              <w:bottom w:val="single" w:sz="4" w:space="0" w:color="000000"/>
              <w:right w:val="single" w:sz="4" w:space="0" w:color="000000"/>
            </w:tcBorders>
            <w:vAlign w:val="center"/>
          </w:tcPr>
          <w:p w14:paraId="744AC7E5" w14:textId="77777777" w:rsidR="00575D5D" w:rsidRPr="00030FE4" w:rsidRDefault="00575D5D"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评分日期</w:t>
            </w:r>
          </w:p>
        </w:tc>
        <w:tc>
          <w:tcPr>
            <w:tcW w:w="3423" w:type="dxa"/>
            <w:gridSpan w:val="3"/>
            <w:tcBorders>
              <w:top w:val="single" w:sz="4" w:space="0" w:color="000000"/>
              <w:left w:val="single" w:sz="4" w:space="0" w:color="000000"/>
              <w:bottom w:val="single" w:sz="4" w:space="0" w:color="000000"/>
              <w:right w:val="single" w:sz="8" w:space="0" w:color="auto"/>
            </w:tcBorders>
            <w:vAlign w:val="center"/>
          </w:tcPr>
          <w:p w14:paraId="73E396B2" w14:textId="77777777" w:rsidR="00575D5D" w:rsidRPr="00030FE4" w:rsidRDefault="00575D5D"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575D5D" w:rsidRPr="001D0E4A" w14:paraId="70C2D3D8" w14:textId="77777777" w:rsidTr="008470FC">
        <w:trPr>
          <w:trHeight w:val="567"/>
        </w:trPr>
        <w:tc>
          <w:tcPr>
            <w:tcW w:w="5100" w:type="dxa"/>
            <w:gridSpan w:val="3"/>
            <w:tcBorders>
              <w:top w:val="single" w:sz="4" w:space="0" w:color="000000"/>
              <w:left w:val="single" w:sz="8" w:space="0" w:color="auto"/>
              <w:bottom w:val="single" w:sz="4" w:space="0" w:color="000000"/>
              <w:right w:val="single" w:sz="4" w:space="0" w:color="000000"/>
            </w:tcBorders>
            <w:vAlign w:val="center"/>
          </w:tcPr>
          <w:p w14:paraId="4977596E" w14:textId="77777777" w:rsidR="00575D5D" w:rsidRPr="00030FE4" w:rsidRDefault="00575D5D"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评分内容（满分</w:t>
            </w:r>
            <w:r w:rsidRPr="00030FE4">
              <w:rPr>
                <w:rFonts w:ascii="Times New Roman" w:eastAsia="宋体" w:hAnsi="Times New Roman" w:cs="Times New Roman"/>
                <w:snapToGrid w:val="0"/>
                <w:kern w:val="15"/>
                <w:szCs w:val="21"/>
              </w:rPr>
              <w:t>100</w:t>
            </w:r>
            <w:r w:rsidRPr="00030FE4">
              <w:rPr>
                <w:rFonts w:ascii="Times New Roman" w:eastAsia="宋体" w:hAnsi="Times New Roman" w:cs="Times New Roman"/>
                <w:snapToGrid w:val="0"/>
                <w:kern w:val="15"/>
                <w:szCs w:val="21"/>
              </w:rPr>
              <w:t>分）</w:t>
            </w:r>
          </w:p>
        </w:tc>
        <w:tc>
          <w:tcPr>
            <w:tcW w:w="1133" w:type="dxa"/>
            <w:tcBorders>
              <w:top w:val="single" w:sz="4" w:space="0" w:color="000000"/>
              <w:left w:val="single" w:sz="4" w:space="0" w:color="000000"/>
              <w:bottom w:val="single" w:sz="4" w:space="0" w:color="000000"/>
              <w:right w:val="single" w:sz="4" w:space="0" w:color="000000"/>
            </w:tcBorders>
            <w:vAlign w:val="center"/>
          </w:tcPr>
          <w:p w14:paraId="02AEAC01" w14:textId="77777777" w:rsidR="00575D5D" w:rsidRPr="00030FE4" w:rsidRDefault="00575D5D"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学生自评</w:t>
            </w:r>
          </w:p>
        </w:tc>
        <w:tc>
          <w:tcPr>
            <w:tcW w:w="1133" w:type="dxa"/>
            <w:tcBorders>
              <w:top w:val="single" w:sz="4" w:space="0" w:color="000000"/>
              <w:left w:val="single" w:sz="4" w:space="0" w:color="000000"/>
              <w:bottom w:val="single" w:sz="4" w:space="0" w:color="000000"/>
              <w:right w:val="single" w:sz="4" w:space="0" w:color="000000"/>
            </w:tcBorders>
            <w:vAlign w:val="center"/>
          </w:tcPr>
          <w:p w14:paraId="02094A14" w14:textId="77777777" w:rsidR="00575D5D" w:rsidRPr="00030FE4" w:rsidRDefault="00575D5D"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组员互评</w:t>
            </w:r>
          </w:p>
        </w:tc>
        <w:tc>
          <w:tcPr>
            <w:tcW w:w="1157" w:type="dxa"/>
            <w:tcBorders>
              <w:top w:val="single" w:sz="4" w:space="0" w:color="000000"/>
              <w:left w:val="single" w:sz="4" w:space="0" w:color="000000"/>
              <w:bottom w:val="single" w:sz="4" w:space="0" w:color="000000"/>
              <w:right w:val="single" w:sz="8" w:space="0" w:color="auto"/>
            </w:tcBorders>
            <w:vAlign w:val="center"/>
          </w:tcPr>
          <w:p w14:paraId="396B9F16" w14:textId="77777777" w:rsidR="00575D5D" w:rsidRPr="00030FE4" w:rsidRDefault="00575D5D"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教师评价</w:t>
            </w:r>
          </w:p>
        </w:tc>
      </w:tr>
      <w:tr w:rsidR="00575D5D" w:rsidRPr="001D0E4A" w14:paraId="203AA5F8" w14:textId="77777777" w:rsidTr="008470FC">
        <w:trPr>
          <w:trHeight w:val="567"/>
        </w:trPr>
        <w:tc>
          <w:tcPr>
            <w:tcW w:w="1417" w:type="dxa"/>
            <w:vMerge w:val="restart"/>
            <w:tcBorders>
              <w:top w:val="single" w:sz="4" w:space="0" w:color="000000"/>
              <w:left w:val="single" w:sz="8" w:space="0" w:color="auto"/>
              <w:right w:val="single" w:sz="4" w:space="0" w:color="000000"/>
            </w:tcBorders>
            <w:vAlign w:val="center"/>
          </w:tcPr>
          <w:p w14:paraId="7D45FB41" w14:textId="77777777" w:rsidR="00575D5D" w:rsidRPr="00030FE4" w:rsidRDefault="00575D5D"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专业技能</w:t>
            </w:r>
          </w:p>
          <w:p w14:paraId="00C4DB23" w14:textId="77777777" w:rsidR="00575D5D" w:rsidRPr="00030FE4" w:rsidRDefault="00575D5D"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w:t>
            </w:r>
            <w:r w:rsidRPr="00030FE4">
              <w:rPr>
                <w:rFonts w:ascii="Times New Roman" w:eastAsia="宋体" w:hAnsi="Times New Roman" w:cs="Times New Roman"/>
                <w:snapToGrid w:val="0"/>
                <w:kern w:val="15"/>
                <w:szCs w:val="21"/>
              </w:rPr>
              <w:t>60</w:t>
            </w:r>
            <w:r w:rsidRPr="00030FE4">
              <w:rPr>
                <w:rFonts w:ascii="Times New Roman" w:eastAsia="宋体" w:hAnsi="Times New Roman" w:cs="Times New Roman"/>
                <w:snapToGrid w:val="0"/>
                <w:kern w:val="15"/>
                <w:szCs w:val="21"/>
              </w:rPr>
              <w:t>分）</w:t>
            </w:r>
          </w:p>
        </w:tc>
        <w:tc>
          <w:tcPr>
            <w:tcW w:w="3683" w:type="dxa"/>
            <w:gridSpan w:val="2"/>
            <w:tcBorders>
              <w:top w:val="single" w:sz="4" w:space="0" w:color="000000"/>
              <w:left w:val="single" w:sz="4" w:space="0" w:color="000000"/>
              <w:bottom w:val="single" w:sz="4" w:space="0" w:color="000000"/>
              <w:right w:val="single" w:sz="4" w:space="0" w:color="000000"/>
            </w:tcBorders>
            <w:vAlign w:val="center"/>
          </w:tcPr>
          <w:p w14:paraId="1B177E32" w14:textId="77777777" w:rsidR="00575D5D" w:rsidRPr="00030FE4" w:rsidRDefault="00575D5D"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hint="eastAsia"/>
                <w:snapToGrid w:val="0"/>
                <w:kern w:val="15"/>
                <w:szCs w:val="21"/>
              </w:rPr>
              <w:t>任务</w:t>
            </w:r>
            <w:r w:rsidRPr="00030FE4">
              <w:rPr>
                <w:rFonts w:ascii="Times New Roman" w:eastAsia="宋体" w:hAnsi="Times New Roman" w:cs="Times New Roman"/>
                <w:snapToGrid w:val="0"/>
                <w:kern w:val="15"/>
                <w:szCs w:val="21"/>
              </w:rPr>
              <w:t>完成进度（</w:t>
            </w:r>
            <w:r w:rsidRPr="00030FE4">
              <w:rPr>
                <w:rFonts w:ascii="Times New Roman" w:eastAsia="宋体" w:hAnsi="Times New Roman" w:cs="Times New Roman"/>
                <w:snapToGrid w:val="0"/>
                <w:kern w:val="15"/>
                <w:szCs w:val="21"/>
              </w:rPr>
              <w:t>10</w:t>
            </w:r>
            <w:r w:rsidRPr="00030FE4">
              <w:rPr>
                <w:rFonts w:ascii="Times New Roman" w:eastAsia="宋体" w:hAnsi="Times New Roman" w:cs="Times New Roman"/>
                <w:snapToGrid w:val="0"/>
                <w:kern w:val="15"/>
                <w:szCs w:val="21"/>
              </w:rPr>
              <w:t>分）</w:t>
            </w:r>
          </w:p>
        </w:tc>
        <w:tc>
          <w:tcPr>
            <w:tcW w:w="1133" w:type="dxa"/>
            <w:tcBorders>
              <w:top w:val="single" w:sz="4" w:space="0" w:color="000000"/>
              <w:left w:val="single" w:sz="4" w:space="0" w:color="000000"/>
              <w:bottom w:val="single" w:sz="4" w:space="0" w:color="000000"/>
              <w:right w:val="single" w:sz="4" w:space="0" w:color="000000"/>
            </w:tcBorders>
            <w:vAlign w:val="center"/>
          </w:tcPr>
          <w:p w14:paraId="6F510BA5" w14:textId="77777777" w:rsidR="00575D5D" w:rsidRPr="00030FE4" w:rsidRDefault="00575D5D"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1338A939" w14:textId="77777777" w:rsidR="00575D5D" w:rsidRPr="00030FE4" w:rsidRDefault="00575D5D"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57" w:type="dxa"/>
            <w:tcBorders>
              <w:top w:val="single" w:sz="4" w:space="0" w:color="000000"/>
              <w:left w:val="single" w:sz="4" w:space="0" w:color="000000"/>
              <w:bottom w:val="single" w:sz="4" w:space="0" w:color="000000"/>
              <w:right w:val="single" w:sz="8" w:space="0" w:color="auto"/>
            </w:tcBorders>
            <w:vAlign w:val="center"/>
          </w:tcPr>
          <w:p w14:paraId="7FC0BDB4" w14:textId="77777777" w:rsidR="00575D5D" w:rsidRPr="00030FE4" w:rsidRDefault="00575D5D"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575D5D" w:rsidRPr="001D0E4A" w14:paraId="3146300B" w14:textId="77777777" w:rsidTr="008470FC">
        <w:trPr>
          <w:trHeight w:val="567"/>
        </w:trPr>
        <w:tc>
          <w:tcPr>
            <w:tcW w:w="1417" w:type="dxa"/>
            <w:vMerge/>
            <w:tcBorders>
              <w:left w:val="single" w:sz="8" w:space="0" w:color="auto"/>
              <w:right w:val="single" w:sz="4" w:space="0" w:color="000000"/>
            </w:tcBorders>
            <w:vAlign w:val="center"/>
          </w:tcPr>
          <w:p w14:paraId="04FDCD13" w14:textId="77777777" w:rsidR="00575D5D" w:rsidRPr="00030FE4" w:rsidRDefault="00575D5D"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3683" w:type="dxa"/>
            <w:gridSpan w:val="2"/>
            <w:tcBorders>
              <w:top w:val="single" w:sz="4" w:space="0" w:color="000000"/>
              <w:left w:val="single" w:sz="4" w:space="0" w:color="000000"/>
              <w:bottom w:val="single" w:sz="4" w:space="0" w:color="000000"/>
              <w:right w:val="single" w:sz="4" w:space="0" w:color="000000"/>
            </w:tcBorders>
            <w:vAlign w:val="center"/>
          </w:tcPr>
          <w:p w14:paraId="17B10B4D" w14:textId="77777777" w:rsidR="00575D5D" w:rsidRPr="00030FE4" w:rsidRDefault="00575D5D" w:rsidP="008470FC">
            <w:pPr>
              <w:pStyle w:val="TableParagraph"/>
              <w:topLinePunct/>
              <w:adjustRightInd w:val="0"/>
              <w:snapToGrid w:val="0"/>
              <w:spacing w:beforeLines="5" w:before="15" w:afterLines="5" w:after="15" w:line="240" w:lineRule="atLeast"/>
              <w:jc w:val="center"/>
              <w:textAlignment w:val="center"/>
              <w:rPr>
                <w:rFonts w:ascii="Times New Roman" w:hAnsi="Times New Roman" w:hint="default"/>
                <w:snapToGrid w:val="0"/>
                <w:kern w:val="15"/>
                <w:sz w:val="21"/>
                <w:szCs w:val="21"/>
              </w:rPr>
            </w:pPr>
            <w:r w:rsidRPr="00030FE4">
              <w:rPr>
                <w:rFonts w:ascii="Times New Roman" w:hAnsi="Times New Roman"/>
                <w:snapToGrid w:val="0"/>
                <w:kern w:val="15"/>
                <w:sz w:val="21"/>
                <w:szCs w:val="21"/>
              </w:rPr>
              <w:t>对理论知识的掌握程度（</w:t>
            </w:r>
            <w:r w:rsidRPr="00030FE4">
              <w:rPr>
                <w:rFonts w:ascii="Times New Roman" w:hAnsi="Times New Roman"/>
                <w:snapToGrid w:val="0"/>
                <w:kern w:val="15"/>
                <w:sz w:val="21"/>
                <w:szCs w:val="21"/>
              </w:rPr>
              <w:t>20</w:t>
            </w:r>
            <w:r w:rsidRPr="00030FE4">
              <w:rPr>
                <w:rFonts w:ascii="Times New Roman" w:hAnsi="Times New Roman"/>
                <w:snapToGrid w:val="0"/>
                <w:kern w:val="15"/>
                <w:sz w:val="21"/>
                <w:szCs w:val="21"/>
              </w:rPr>
              <w:t>分）</w:t>
            </w:r>
          </w:p>
        </w:tc>
        <w:tc>
          <w:tcPr>
            <w:tcW w:w="1133" w:type="dxa"/>
            <w:tcBorders>
              <w:top w:val="single" w:sz="4" w:space="0" w:color="000000"/>
              <w:left w:val="single" w:sz="4" w:space="0" w:color="000000"/>
              <w:bottom w:val="single" w:sz="4" w:space="0" w:color="000000"/>
              <w:right w:val="single" w:sz="4" w:space="0" w:color="000000"/>
            </w:tcBorders>
            <w:vAlign w:val="center"/>
          </w:tcPr>
          <w:p w14:paraId="7E0B41B1" w14:textId="77777777" w:rsidR="00575D5D" w:rsidRPr="00030FE4" w:rsidRDefault="00575D5D"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10E41066" w14:textId="77777777" w:rsidR="00575D5D" w:rsidRPr="00030FE4" w:rsidRDefault="00575D5D"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57" w:type="dxa"/>
            <w:tcBorders>
              <w:top w:val="single" w:sz="4" w:space="0" w:color="000000"/>
              <w:left w:val="single" w:sz="4" w:space="0" w:color="000000"/>
              <w:bottom w:val="single" w:sz="4" w:space="0" w:color="000000"/>
              <w:right w:val="single" w:sz="8" w:space="0" w:color="auto"/>
            </w:tcBorders>
            <w:vAlign w:val="center"/>
          </w:tcPr>
          <w:p w14:paraId="1855DE84" w14:textId="77777777" w:rsidR="00575D5D" w:rsidRPr="00030FE4" w:rsidRDefault="00575D5D"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575D5D" w:rsidRPr="001D0E4A" w14:paraId="3DCA0A1B" w14:textId="77777777" w:rsidTr="008470FC">
        <w:trPr>
          <w:trHeight w:val="567"/>
        </w:trPr>
        <w:tc>
          <w:tcPr>
            <w:tcW w:w="1417" w:type="dxa"/>
            <w:vMerge/>
            <w:tcBorders>
              <w:left w:val="single" w:sz="8" w:space="0" w:color="auto"/>
              <w:right w:val="single" w:sz="4" w:space="0" w:color="000000"/>
            </w:tcBorders>
            <w:vAlign w:val="center"/>
          </w:tcPr>
          <w:p w14:paraId="6CADD169" w14:textId="77777777" w:rsidR="00575D5D" w:rsidRPr="00030FE4" w:rsidRDefault="00575D5D"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3683" w:type="dxa"/>
            <w:gridSpan w:val="2"/>
            <w:tcBorders>
              <w:top w:val="single" w:sz="4" w:space="0" w:color="000000"/>
              <w:left w:val="single" w:sz="4" w:space="0" w:color="000000"/>
              <w:bottom w:val="single" w:sz="4" w:space="0" w:color="000000"/>
              <w:right w:val="single" w:sz="4" w:space="0" w:color="000000"/>
            </w:tcBorders>
            <w:vAlign w:val="center"/>
          </w:tcPr>
          <w:p w14:paraId="6347AAEB" w14:textId="77777777" w:rsidR="00575D5D" w:rsidRPr="00030FE4" w:rsidRDefault="00575D5D" w:rsidP="008470FC">
            <w:pPr>
              <w:pStyle w:val="TableParagraph"/>
              <w:topLinePunct/>
              <w:adjustRightInd w:val="0"/>
              <w:snapToGrid w:val="0"/>
              <w:spacing w:beforeLines="5" w:before="15" w:afterLines="5" w:after="15" w:line="240" w:lineRule="atLeast"/>
              <w:jc w:val="center"/>
              <w:textAlignment w:val="center"/>
              <w:rPr>
                <w:rFonts w:ascii="Times New Roman" w:hAnsi="Times New Roman" w:hint="default"/>
                <w:snapToGrid w:val="0"/>
                <w:kern w:val="15"/>
                <w:sz w:val="21"/>
                <w:szCs w:val="21"/>
              </w:rPr>
            </w:pPr>
            <w:r w:rsidRPr="00030FE4">
              <w:rPr>
                <w:rFonts w:ascii="Times New Roman" w:hAnsi="Times New Roman"/>
                <w:snapToGrid w:val="0"/>
                <w:kern w:val="15"/>
                <w:sz w:val="21"/>
                <w:szCs w:val="21"/>
              </w:rPr>
              <w:t>理论知识的应用能力（</w:t>
            </w:r>
            <w:r w:rsidRPr="00030FE4">
              <w:rPr>
                <w:rFonts w:ascii="Times New Roman" w:hAnsi="Times New Roman"/>
                <w:snapToGrid w:val="0"/>
                <w:kern w:val="15"/>
                <w:sz w:val="21"/>
                <w:szCs w:val="21"/>
              </w:rPr>
              <w:t>20</w:t>
            </w:r>
            <w:r w:rsidRPr="00030FE4">
              <w:rPr>
                <w:rFonts w:ascii="Times New Roman" w:hAnsi="Times New Roman"/>
                <w:snapToGrid w:val="0"/>
                <w:kern w:val="15"/>
                <w:sz w:val="21"/>
                <w:szCs w:val="21"/>
              </w:rPr>
              <w:t>分）</w:t>
            </w:r>
          </w:p>
        </w:tc>
        <w:tc>
          <w:tcPr>
            <w:tcW w:w="1133" w:type="dxa"/>
            <w:tcBorders>
              <w:top w:val="single" w:sz="4" w:space="0" w:color="000000"/>
              <w:left w:val="single" w:sz="4" w:space="0" w:color="000000"/>
              <w:bottom w:val="single" w:sz="4" w:space="0" w:color="000000"/>
              <w:right w:val="single" w:sz="4" w:space="0" w:color="000000"/>
            </w:tcBorders>
            <w:vAlign w:val="center"/>
          </w:tcPr>
          <w:p w14:paraId="4F74EA4A" w14:textId="77777777" w:rsidR="00575D5D" w:rsidRPr="00030FE4" w:rsidRDefault="00575D5D"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534CE875" w14:textId="77777777" w:rsidR="00575D5D" w:rsidRPr="00030FE4" w:rsidRDefault="00575D5D"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57" w:type="dxa"/>
            <w:tcBorders>
              <w:top w:val="single" w:sz="4" w:space="0" w:color="000000"/>
              <w:left w:val="single" w:sz="4" w:space="0" w:color="000000"/>
              <w:bottom w:val="single" w:sz="4" w:space="0" w:color="000000"/>
              <w:right w:val="single" w:sz="8" w:space="0" w:color="auto"/>
            </w:tcBorders>
            <w:vAlign w:val="center"/>
          </w:tcPr>
          <w:p w14:paraId="487EA699" w14:textId="77777777" w:rsidR="00575D5D" w:rsidRPr="00030FE4" w:rsidRDefault="00575D5D"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575D5D" w:rsidRPr="001D0E4A" w14:paraId="7DD5888A" w14:textId="77777777" w:rsidTr="008470FC">
        <w:trPr>
          <w:trHeight w:val="567"/>
        </w:trPr>
        <w:tc>
          <w:tcPr>
            <w:tcW w:w="1417" w:type="dxa"/>
            <w:vMerge/>
            <w:tcBorders>
              <w:left w:val="single" w:sz="8" w:space="0" w:color="auto"/>
              <w:bottom w:val="single" w:sz="4" w:space="0" w:color="000000"/>
              <w:right w:val="single" w:sz="4" w:space="0" w:color="000000"/>
            </w:tcBorders>
            <w:vAlign w:val="center"/>
          </w:tcPr>
          <w:p w14:paraId="0AF29570" w14:textId="77777777" w:rsidR="00575D5D" w:rsidRPr="00030FE4" w:rsidRDefault="00575D5D"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3683" w:type="dxa"/>
            <w:gridSpan w:val="2"/>
            <w:tcBorders>
              <w:top w:val="single" w:sz="4" w:space="0" w:color="000000"/>
              <w:left w:val="single" w:sz="4" w:space="0" w:color="000000"/>
              <w:bottom w:val="single" w:sz="4" w:space="0" w:color="000000"/>
              <w:right w:val="single" w:sz="4" w:space="0" w:color="000000"/>
            </w:tcBorders>
            <w:vAlign w:val="center"/>
          </w:tcPr>
          <w:p w14:paraId="175BA52F" w14:textId="77777777" w:rsidR="00575D5D" w:rsidRPr="00030FE4" w:rsidRDefault="00575D5D" w:rsidP="008470FC">
            <w:pPr>
              <w:pStyle w:val="TableParagraph"/>
              <w:topLinePunct/>
              <w:adjustRightInd w:val="0"/>
              <w:snapToGrid w:val="0"/>
              <w:spacing w:beforeLines="5" w:before="15" w:afterLines="5" w:after="15" w:line="240" w:lineRule="atLeast"/>
              <w:jc w:val="center"/>
              <w:textAlignment w:val="center"/>
              <w:rPr>
                <w:rFonts w:ascii="Times New Roman" w:hAnsi="Times New Roman" w:hint="default"/>
                <w:snapToGrid w:val="0"/>
                <w:kern w:val="15"/>
                <w:sz w:val="21"/>
                <w:szCs w:val="21"/>
              </w:rPr>
            </w:pPr>
            <w:r w:rsidRPr="00030FE4">
              <w:rPr>
                <w:rFonts w:ascii="Times New Roman" w:hAnsi="Times New Roman"/>
                <w:snapToGrid w:val="0"/>
                <w:kern w:val="15"/>
                <w:sz w:val="21"/>
                <w:szCs w:val="21"/>
              </w:rPr>
              <w:t>改进能力（</w:t>
            </w:r>
            <w:r w:rsidRPr="00030FE4">
              <w:rPr>
                <w:rFonts w:ascii="Times New Roman" w:hAnsi="Times New Roman"/>
                <w:snapToGrid w:val="0"/>
                <w:kern w:val="15"/>
                <w:sz w:val="21"/>
                <w:szCs w:val="21"/>
              </w:rPr>
              <w:t>10</w:t>
            </w:r>
            <w:r w:rsidRPr="00030FE4">
              <w:rPr>
                <w:rFonts w:ascii="Times New Roman" w:hAnsi="Times New Roman"/>
                <w:snapToGrid w:val="0"/>
                <w:kern w:val="15"/>
                <w:sz w:val="21"/>
                <w:szCs w:val="21"/>
              </w:rPr>
              <w:t>分）</w:t>
            </w:r>
          </w:p>
        </w:tc>
        <w:tc>
          <w:tcPr>
            <w:tcW w:w="1133" w:type="dxa"/>
            <w:tcBorders>
              <w:top w:val="single" w:sz="4" w:space="0" w:color="000000"/>
              <w:left w:val="single" w:sz="4" w:space="0" w:color="000000"/>
              <w:bottom w:val="single" w:sz="4" w:space="0" w:color="000000"/>
              <w:right w:val="single" w:sz="4" w:space="0" w:color="000000"/>
            </w:tcBorders>
            <w:vAlign w:val="center"/>
          </w:tcPr>
          <w:p w14:paraId="31DCB818" w14:textId="77777777" w:rsidR="00575D5D" w:rsidRPr="00030FE4" w:rsidRDefault="00575D5D"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7B8F3726" w14:textId="77777777" w:rsidR="00575D5D" w:rsidRPr="00030FE4" w:rsidRDefault="00575D5D"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57" w:type="dxa"/>
            <w:tcBorders>
              <w:top w:val="single" w:sz="4" w:space="0" w:color="000000"/>
              <w:left w:val="single" w:sz="4" w:space="0" w:color="000000"/>
              <w:bottom w:val="single" w:sz="4" w:space="0" w:color="000000"/>
              <w:right w:val="single" w:sz="8" w:space="0" w:color="auto"/>
            </w:tcBorders>
            <w:vAlign w:val="center"/>
          </w:tcPr>
          <w:p w14:paraId="4043A31E" w14:textId="77777777" w:rsidR="00575D5D" w:rsidRPr="00030FE4" w:rsidRDefault="00575D5D"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575D5D" w:rsidRPr="001D0E4A" w14:paraId="223BF81B" w14:textId="77777777" w:rsidTr="008470FC">
        <w:trPr>
          <w:trHeight w:val="567"/>
        </w:trPr>
        <w:tc>
          <w:tcPr>
            <w:tcW w:w="1417" w:type="dxa"/>
            <w:vMerge w:val="restart"/>
            <w:tcBorders>
              <w:top w:val="single" w:sz="4" w:space="0" w:color="000000"/>
              <w:left w:val="single" w:sz="8" w:space="0" w:color="auto"/>
              <w:right w:val="single" w:sz="4" w:space="0" w:color="000000"/>
            </w:tcBorders>
            <w:vAlign w:val="center"/>
          </w:tcPr>
          <w:p w14:paraId="03E423C0" w14:textId="77777777" w:rsidR="00575D5D" w:rsidRPr="00030FE4" w:rsidRDefault="00575D5D"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综合素养</w:t>
            </w:r>
          </w:p>
          <w:p w14:paraId="623C3BEA" w14:textId="77777777" w:rsidR="00575D5D" w:rsidRPr="00030FE4" w:rsidRDefault="00575D5D"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w:t>
            </w:r>
            <w:r w:rsidRPr="00030FE4">
              <w:rPr>
                <w:rFonts w:ascii="Times New Roman" w:eastAsia="宋体" w:hAnsi="Times New Roman" w:cs="Times New Roman"/>
                <w:snapToGrid w:val="0"/>
                <w:kern w:val="15"/>
                <w:szCs w:val="21"/>
              </w:rPr>
              <w:t>40</w:t>
            </w:r>
            <w:r w:rsidRPr="00030FE4">
              <w:rPr>
                <w:rFonts w:ascii="Times New Roman" w:eastAsia="宋体" w:hAnsi="Times New Roman" w:cs="Times New Roman"/>
                <w:snapToGrid w:val="0"/>
                <w:kern w:val="15"/>
                <w:szCs w:val="21"/>
              </w:rPr>
              <w:t>分）</w:t>
            </w:r>
          </w:p>
        </w:tc>
        <w:tc>
          <w:tcPr>
            <w:tcW w:w="3683" w:type="dxa"/>
            <w:gridSpan w:val="2"/>
            <w:tcBorders>
              <w:top w:val="single" w:sz="4" w:space="0" w:color="000000"/>
              <w:left w:val="single" w:sz="4" w:space="0" w:color="000000"/>
              <w:bottom w:val="single" w:sz="4" w:space="0" w:color="000000"/>
              <w:right w:val="single" w:sz="4" w:space="0" w:color="000000"/>
            </w:tcBorders>
            <w:vAlign w:val="center"/>
          </w:tcPr>
          <w:p w14:paraId="3BD35E91" w14:textId="77777777" w:rsidR="00575D5D" w:rsidRPr="00030FE4" w:rsidRDefault="00575D5D"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按时打卡（</w:t>
            </w:r>
            <w:r w:rsidRPr="00030FE4">
              <w:rPr>
                <w:rFonts w:ascii="Times New Roman" w:eastAsia="宋体" w:hAnsi="Times New Roman" w:cs="Times New Roman"/>
                <w:snapToGrid w:val="0"/>
                <w:kern w:val="15"/>
                <w:szCs w:val="21"/>
              </w:rPr>
              <w:t>10</w:t>
            </w:r>
            <w:r w:rsidRPr="00030FE4">
              <w:rPr>
                <w:rFonts w:ascii="Times New Roman" w:eastAsia="宋体" w:hAnsi="Times New Roman" w:cs="Times New Roman"/>
                <w:snapToGrid w:val="0"/>
                <w:kern w:val="15"/>
                <w:szCs w:val="21"/>
              </w:rPr>
              <w:t>分）</w:t>
            </w:r>
          </w:p>
        </w:tc>
        <w:tc>
          <w:tcPr>
            <w:tcW w:w="1133" w:type="dxa"/>
            <w:tcBorders>
              <w:top w:val="single" w:sz="4" w:space="0" w:color="000000"/>
              <w:left w:val="single" w:sz="4" w:space="0" w:color="000000"/>
              <w:bottom w:val="single" w:sz="4" w:space="0" w:color="000000"/>
              <w:right w:val="single" w:sz="4" w:space="0" w:color="000000"/>
            </w:tcBorders>
            <w:vAlign w:val="center"/>
          </w:tcPr>
          <w:p w14:paraId="36DFC35B" w14:textId="77777777" w:rsidR="00575D5D" w:rsidRPr="00030FE4" w:rsidRDefault="00575D5D"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41565C5D" w14:textId="77777777" w:rsidR="00575D5D" w:rsidRPr="00030FE4" w:rsidRDefault="00575D5D"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57" w:type="dxa"/>
            <w:tcBorders>
              <w:top w:val="single" w:sz="4" w:space="0" w:color="000000"/>
              <w:left w:val="single" w:sz="4" w:space="0" w:color="000000"/>
              <w:bottom w:val="single" w:sz="4" w:space="0" w:color="000000"/>
              <w:right w:val="single" w:sz="8" w:space="0" w:color="auto"/>
            </w:tcBorders>
            <w:vAlign w:val="center"/>
          </w:tcPr>
          <w:p w14:paraId="2922419D" w14:textId="77777777" w:rsidR="00575D5D" w:rsidRPr="00030FE4" w:rsidRDefault="00575D5D"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575D5D" w:rsidRPr="001D0E4A" w14:paraId="2217073B" w14:textId="77777777" w:rsidTr="008470FC">
        <w:trPr>
          <w:trHeight w:val="567"/>
        </w:trPr>
        <w:tc>
          <w:tcPr>
            <w:tcW w:w="1417" w:type="dxa"/>
            <w:vMerge/>
            <w:tcBorders>
              <w:left w:val="single" w:sz="8" w:space="0" w:color="auto"/>
              <w:right w:val="single" w:sz="4" w:space="0" w:color="000000"/>
            </w:tcBorders>
            <w:vAlign w:val="center"/>
          </w:tcPr>
          <w:p w14:paraId="71A9F601" w14:textId="77777777" w:rsidR="00575D5D" w:rsidRPr="00030FE4" w:rsidRDefault="00575D5D"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3683" w:type="dxa"/>
            <w:gridSpan w:val="2"/>
            <w:tcBorders>
              <w:top w:val="single" w:sz="4" w:space="0" w:color="000000"/>
              <w:left w:val="single" w:sz="4" w:space="0" w:color="000000"/>
              <w:bottom w:val="single" w:sz="4" w:space="0" w:color="000000"/>
              <w:right w:val="single" w:sz="4" w:space="0" w:color="000000"/>
            </w:tcBorders>
            <w:vAlign w:val="center"/>
          </w:tcPr>
          <w:p w14:paraId="204F682C" w14:textId="77777777" w:rsidR="00575D5D" w:rsidRPr="00030FE4" w:rsidRDefault="00575D5D" w:rsidP="008470FC">
            <w:pPr>
              <w:pStyle w:val="TableParagraph"/>
              <w:topLinePunct/>
              <w:adjustRightInd w:val="0"/>
              <w:snapToGrid w:val="0"/>
              <w:spacing w:beforeLines="5" w:before="15" w:afterLines="5" w:after="15" w:line="240" w:lineRule="atLeast"/>
              <w:jc w:val="center"/>
              <w:textAlignment w:val="center"/>
              <w:rPr>
                <w:rFonts w:ascii="Times New Roman" w:hAnsi="Times New Roman" w:hint="default"/>
                <w:snapToGrid w:val="0"/>
                <w:kern w:val="15"/>
                <w:sz w:val="21"/>
                <w:szCs w:val="21"/>
              </w:rPr>
            </w:pPr>
            <w:r w:rsidRPr="00030FE4">
              <w:rPr>
                <w:rFonts w:ascii="Times New Roman" w:hAnsi="Times New Roman"/>
                <w:snapToGrid w:val="0"/>
                <w:kern w:val="15"/>
                <w:sz w:val="21"/>
                <w:szCs w:val="21"/>
              </w:rPr>
              <w:t>信息获取的途径（</w:t>
            </w:r>
            <w:r w:rsidRPr="00030FE4">
              <w:rPr>
                <w:rFonts w:ascii="Times New Roman" w:hAnsi="Times New Roman"/>
                <w:snapToGrid w:val="0"/>
                <w:kern w:val="15"/>
                <w:sz w:val="21"/>
                <w:szCs w:val="21"/>
              </w:rPr>
              <w:t>10</w:t>
            </w:r>
            <w:r w:rsidRPr="00030FE4">
              <w:rPr>
                <w:rFonts w:ascii="Times New Roman" w:hAnsi="Times New Roman"/>
                <w:snapToGrid w:val="0"/>
                <w:kern w:val="15"/>
                <w:sz w:val="21"/>
                <w:szCs w:val="21"/>
              </w:rPr>
              <w:t>分）</w:t>
            </w:r>
          </w:p>
        </w:tc>
        <w:tc>
          <w:tcPr>
            <w:tcW w:w="1133" w:type="dxa"/>
            <w:tcBorders>
              <w:top w:val="single" w:sz="4" w:space="0" w:color="000000"/>
              <w:left w:val="single" w:sz="4" w:space="0" w:color="000000"/>
              <w:bottom w:val="single" w:sz="4" w:space="0" w:color="000000"/>
              <w:right w:val="single" w:sz="4" w:space="0" w:color="000000"/>
            </w:tcBorders>
            <w:vAlign w:val="center"/>
          </w:tcPr>
          <w:p w14:paraId="215C115D" w14:textId="77777777" w:rsidR="00575D5D" w:rsidRPr="00030FE4" w:rsidRDefault="00575D5D"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6412EB29" w14:textId="77777777" w:rsidR="00575D5D" w:rsidRPr="00030FE4" w:rsidRDefault="00575D5D"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57" w:type="dxa"/>
            <w:tcBorders>
              <w:top w:val="single" w:sz="4" w:space="0" w:color="000000"/>
              <w:left w:val="single" w:sz="4" w:space="0" w:color="000000"/>
              <w:bottom w:val="single" w:sz="4" w:space="0" w:color="000000"/>
              <w:right w:val="single" w:sz="8" w:space="0" w:color="auto"/>
            </w:tcBorders>
            <w:vAlign w:val="center"/>
          </w:tcPr>
          <w:p w14:paraId="44D45D95" w14:textId="77777777" w:rsidR="00575D5D" w:rsidRPr="00030FE4" w:rsidRDefault="00575D5D"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575D5D" w:rsidRPr="001D0E4A" w14:paraId="6C29880E" w14:textId="77777777" w:rsidTr="008470FC">
        <w:trPr>
          <w:trHeight w:val="567"/>
        </w:trPr>
        <w:tc>
          <w:tcPr>
            <w:tcW w:w="1417" w:type="dxa"/>
            <w:vMerge/>
            <w:tcBorders>
              <w:left w:val="single" w:sz="8" w:space="0" w:color="auto"/>
              <w:right w:val="single" w:sz="4" w:space="0" w:color="000000"/>
            </w:tcBorders>
            <w:vAlign w:val="center"/>
          </w:tcPr>
          <w:p w14:paraId="687D1DB3" w14:textId="77777777" w:rsidR="00575D5D" w:rsidRPr="00030FE4" w:rsidRDefault="00575D5D"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3683" w:type="dxa"/>
            <w:gridSpan w:val="2"/>
            <w:tcBorders>
              <w:top w:val="single" w:sz="4" w:space="0" w:color="000000"/>
              <w:left w:val="single" w:sz="4" w:space="0" w:color="000000"/>
              <w:bottom w:val="single" w:sz="4" w:space="0" w:color="000000"/>
              <w:right w:val="single" w:sz="4" w:space="0" w:color="000000"/>
            </w:tcBorders>
            <w:vAlign w:val="center"/>
          </w:tcPr>
          <w:p w14:paraId="22E94FDE" w14:textId="77777777" w:rsidR="00575D5D" w:rsidRPr="00030FE4" w:rsidRDefault="00575D5D" w:rsidP="008470FC">
            <w:pPr>
              <w:pStyle w:val="TableParagraph"/>
              <w:topLinePunct/>
              <w:adjustRightInd w:val="0"/>
              <w:snapToGrid w:val="0"/>
              <w:spacing w:beforeLines="5" w:before="15" w:afterLines="5" w:after="15" w:line="240" w:lineRule="atLeast"/>
              <w:jc w:val="center"/>
              <w:textAlignment w:val="center"/>
              <w:rPr>
                <w:rFonts w:ascii="Times New Roman" w:hAnsi="Times New Roman" w:hint="default"/>
                <w:snapToGrid w:val="0"/>
                <w:kern w:val="15"/>
                <w:sz w:val="21"/>
                <w:szCs w:val="21"/>
              </w:rPr>
            </w:pPr>
            <w:r w:rsidRPr="00030FE4">
              <w:rPr>
                <w:rFonts w:ascii="Times New Roman" w:hAnsi="Times New Roman"/>
                <w:snapToGrid w:val="0"/>
                <w:kern w:val="15"/>
                <w:sz w:val="21"/>
                <w:szCs w:val="21"/>
              </w:rPr>
              <w:t>按时完成学习及工作任务（</w:t>
            </w:r>
            <w:r w:rsidRPr="00030FE4">
              <w:rPr>
                <w:rFonts w:ascii="Times New Roman" w:hAnsi="Times New Roman"/>
                <w:snapToGrid w:val="0"/>
                <w:kern w:val="15"/>
                <w:sz w:val="21"/>
                <w:szCs w:val="21"/>
              </w:rPr>
              <w:t>10</w:t>
            </w:r>
            <w:r w:rsidRPr="00030FE4">
              <w:rPr>
                <w:rFonts w:ascii="Times New Roman" w:hAnsi="Times New Roman"/>
                <w:snapToGrid w:val="0"/>
                <w:kern w:val="15"/>
                <w:sz w:val="21"/>
                <w:szCs w:val="21"/>
              </w:rPr>
              <w:t>分）</w:t>
            </w:r>
          </w:p>
        </w:tc>
        <w:tc>
          <w:tcPr>
            <w:tcW w:w="1133" w:type="dxa"/>
            <w:tcBorders>
              <w:top w:val="single" w:sz="4" w:space="0" w:color="000000"/>
              <w:left w:val="single" w:sz="4" w:space="0" w:color="000000"/>
              <w:bottom w:val="single" w:sz="4" w:space="0" w:color="000000"/>
              <w:right w:val="single" w:sz="4" w:space="0" w:color="000000"/>
            </w:tcBorders>
            <w:vAlign w:val="center"/>
          </w:tcPr>
          <w:p w14:paraId="6BA9CA71" w14:textId="77777777" w:rsidR="00575D5D" w:rsidRPr="00030FE4" w:rsidRDefault="00575D5D"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6BC8463C" w14:textId="77777777" w:rsidR="00575D5D" w:rsidRPr="00030FE4" w:rsidRDefault="00575D5D"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57" w:type="dxa"/>
            <w:tcBorders>
              <w:top w:val="single" w:sz="4" w:space="0" w:color="000000"/>
              <w:left w:val="single" w:sz="4" w:space="0" w:color="000000"/>
              <w:bottom w:val="single" w:sz="4" w:space="0" w:color="000000"/>
              <w:right w:val="single" w:sz="8" w:space="0" w:color="auto"/>
            </w:tcBorders>
            <w:vAlign w:val="center"/>
          </w:tcPr>
          <w:p w14:paraId="7D3B6F4B" w14:textId="77777777" w:rsidR="00575D5D" w:rsidRPr="00030FE4" w:rsidRDefault="00575D5D"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575D5D" w:rsidRPr="001D0E4A" w14:paraId="26F19C74" w14:textId="77777777" w:rsidTr="008470FC">
        <w:trPr>
          <w:trHeight w:val="567"/>
        </w:trPr>
        <w:tc>
          <w:tcPr>
            <w:tcW w:w="1417" w:type="dxa"/>
            <w:vMerge/>
            <w:tcBorders>
              <w:left w:val="single" w:sz="8" w:space="0" w:color="auto"/>
              <w:bottom w:val="single" w:sz="4" w:space="0" w:color="000000"/>
              <w:right w:val="single" w:sz="4" w:space="0" w:color="000000"/>
            </w:tcBorders>
            <w:vAlign w:val="center"/>
          </w:tcPr>
          <w:p w14:paraId="10556C03" w14:textId="77777777" w:rsidR="00575D5D" w:rsidRPr="00030FE4" w:rsidRDefault="00575D5D"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3683" w:type="dxa"/>
            <w:gridSpan w:val="2"/>
            <w:tcBorders>
              <w:top w:val="single" w:sz="4" w:space="0" w:color="000000"/>
              <w:left w:val="single" w:sz="4" w:space="0" w:color="000000"/>
              <w:bottom w:val="single" w:sz="4" w:space="0" w:color="000000"/>
              <w:right w:val="single" w:sz="4" w:space="0" w:color="000000"/>
            </w:tcBorders>
            <w:vAlign w:val="center"/>
          </w:tcPr>
          <w:p w14:paraId="381D6A5C" w14:textId="77777777" w:rsidR="00575D5D" w:rsidRPr="00030FE4" w:rsidRDefault="00575D5D" w:rsidP="008470FC">
            <w:pPr>
              <w:pStyle w:val="TableParagraph"/>
              <w:topLinePunct/>
              <w:adjustRightInd w:val="0"/>
              <w:snapToGrid w:val="0"/>
              <w:spacing w:beforeLines="5" w:before="15" w:afterLines="5" w:after="15" w:line="240" w:lineRule="atLeast"/>
              <w:jc w:val="center"/>
              <w:textAlignment w:val="center"/>
              <w:rPr>
                <w:rFonts w:ascii="Times New Roman" w:hAnsi="Times New Roman" w:hint="default"/>
                <w:snapToGrid w:val="0"/>
                <w:kern w:val="15"/>
                <w:sz w:val="21"/>
                <w:szCs w:val="21"/>
              </w:rPr>
            </w:pPr>
            <w:r w:rsidRPr="00030FE4">
              <w:rPr>
                <w:rFonts w:ascii="Times New Roman" w:hAnsi="Times New Roman"/>
                <w:snapToGrid w:val="0"/>
                <w:kern w:val="15"/>
                <w:sz w:val="21"/>
                <w:szCs w:val="21"/>
              </w:rPr>
              <w:t>团队合作精神（</w:t>
            </w:r>
            <w:r w:rsidRPr="00030FE4">
              <w:rPr>
                <w:rFonts w:ascii="Times New Roman" w:hAnsi="Times New Roman"/>
                <w:snapToGrid w:val="0"/>
                <w:kern w:val="15"/>
                <w:sz w:val="21"/>
                <w:szCs w:val="21"/>
              </w:rPr>
              <w:t>10</w:t>
            </w:r>
            <w:r w:rsidRPr="00030FE4">
              <w:rPr>
                <w:rFonts w:ascii="Times New Roman" w:hAnsi="Times New Roman"/>
                <w:snapToGrid w:val="0"/>
                <w:kern w:val="15"/>
                <w:sz w:val="21"/>
                <w:szCs w:val="21"/>
              </w:rPr>
              <w:t>分）</w:t>
            </w:r>
          </w:p>
        </w:tc>
        <w:tc>
          <w:tcPr>
            <w:tcW w:w="1133" w:type="dxa"/>
            <w:tcBorders>
              <w:top w:val="single" w:sz="4" w:space="0" w:color="000000"/>
              <w:left w:val="single" w:sz="4" w:space="0" w:color="000000"/>
              <w:bottom w:val="single" w:sz="4" w:space="0" w:color="000000"/>
              <w:right w:val="single" w:sz="4" w:space="0" w:color="000000"/>
            </w:tcBorders>
            <w:vAlign w:val="center"/>
          </w:tcPr>
          <w:p w14:paraId="5B8618E5" w14:textId="77777777" w:rsidR="00575D5D" w:rsidRPr="00030FE4" w:rsidRDefault="00575D5D"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4276025A" w14:textId="77777777" w:rsidR="00575D5D" w:rsidRPr="00030FE4" w:rsidRDefault="00575D5D"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57" w:type="dxa"/>
            <w:tcBorders>
              <w:top w:val="single" w:sz="4" w:space="0" w:color="000000"/>
              <w:left w:val="single" w:sz="4" w:space="0" w:color="000000"/>
              <w:bottom w:val="single" w:sz="4" w:space="0" w:color="000000"/>
              <w:right w:val="single" w:sz="8" w:space="0" w:color="auto"/>
            </w:tcBorders>
            <w:vAlign w:val="center"/>
          </w:tcPr>
          <w:p w14:paraId="44450585" w14:textId="77777777" w:rsidR="00575D5D" w:rsidRPr="00030FE4" w:rsidRDefault="00575D5D"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575D5D" w:rsidRPr="001D0E4A" w14:paraId="0A439EEC" w14:textId="77777777" w:rsidTr="008470FC">
        <w:trPr>
          <w:trHeight w:val="567"/>
        </w:trPr>
        <w:tc>
          <w:tcPr>
            <w:tcW w:w="5100" w:type="dxa"/>
            <w:gridSpan w:val="3"/>
            <w:tcBorders>
              <w:top w:val="single" w:sz="4" w:space="0" w:color="000000"/>
              <w:left w:val="single" w:sz="8" w:space="0" w:color="auto"/>
              <w:bottom w:val="single" w:sz="4" w:space="0" w:color="000000"/>
              <w:right w:val="single" w:sz="4" w:space="0" w:color="000000"/>
            </w:tcBorders>
            <w:vAlign w:val="center"/>
          </w:tcPr>
          <w:p w14:paraId="1E0BDF84" w14:textId="77777777" w:rsidR="00575D5D" w:rsidRPr="00030FE4" w:rsidRDefault="00575D5D"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lastRenderedPageBreak/>
              <w:t>总分</w:t>
            </w:r>
          </w:p>
        </w:tc>
        <w:tc>
          <w:tcPr>
            <w:tcW w:w="1133" w:type="dxa"/>
            <w:tcBorders>
              <w:top w:val="single" w:sz="4" w:space="0" w:color="000000"/>
              <w:left w:val="single" w:sz="4" w:space="0" w:color="000000"/>
              <w:bottom w:val="single" w:sz="4" w:space="0" w:color="000000"/>
              <w:right w:val="single" w:sz="4" w:space="0" w:color="000000"/>
            </w:tcBorders>
            <w:vAlign w:val="center"/>
          </w:tcPr>
          <w:p w14:paraId="488A8878" w14:textId="77777777" w:rsidR="00575D5D" w:rsidRPr="00030FE4" w:rsidRDefault="00575D5D"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05A2424F" w14:textId="77777777" w:rsidR="00575D5D" w:rsidRPr="00030FE4" w:rsidRDefault="00575D5D"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57" w:type="dxa"/>
            <w:tcBorders>
              <w:top w:val="single" w:sz="4" w:space="0" w:color="000000"/>
              <w:left w:val="single" w:sz="4" w:space="0" w:color="000000"/>
              <w:bottom w:val="single" w:sz="4" w:space="0" w:color="000000"/>
              <w:right w:val="single" w:sz="8" w:space="0" w:color="auto"/>
            </w:tcBorders>
            <w:vAlign w:val="center"/>
          </w:tcPr>
          <w:p w14:paraId="3CD67497" w14:textId="77777777" w:rsidR="00575D5D" w:rsidRPr="00030FE4" w:rsidRDefault="00575D5D"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575D5D" w:rsidRPr="001D0E4A" w14:paraId="29850234" w14:textId="77777777" w:rsidTr="008470FC">
        <w:trPr>
          <w:trHeight w:val="567"/>
        </w:trPr>
        <w:tc>
          <w:tcPr>
            <w:tcW w:w="5100" w:type="dxa"/>
            <w:gridSpan w:val="3"/>
            <w:tcBorders>
              <w:top w:val="single" w:sz="4" w:space="0" w:color="000000"/>
              <w:left w:val="single" w:sz="8" w:space="0" w:color="auto"/>
              <w:bottom w:val="single" w:sz="4" w:space="0" w:color="000000"/>
              <w:right w:val="single" w:sz="4" w:space="0" w:color="000000"/>
            </w:tcBorders>
            <w:vAlign w:val="center"/>
          </w:tcPr>
          <w:p w14:paraId="5F3483F2" w14:textId="77777777" w:rsidR="00575D5D" w:rsidRPr="00030FE4" w:rsidRDefault="00575D5D"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综合得分</w:t>
            </w:r>
          </w:p>
          <w:p w14:paraId="7CB6CE4D" w14:textId="77777777" w:rsidR="00575D5D" w:rsidRPr="00030FE4" w:rsidRDefault="00575D5D"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（学生自评</w:t>
            </w:r>
            <w:r w:rsidRPr="00030FE4">
              <w:rPr>
                <w:rFonts w:ascii="Times New Roman" w:eastAsia="宋体" w:hAnsi="Times New Roman" w:cs="Times New Roman"/>
                <w:snapToGrid w:val="0"/>
                <w:kern w:val="15"/>
                <w:szCs w:val="21"/>
              </w:rPr>
              <w:t>10%</w:t>
            </w:r>
            <w:r w:rsidRPr="00030FE4">
              <w:rPr>
                <w:rFonts w:ascii="Times New Roman" w:eastAsia="宋体" w:hAnsi="Times New Roman" w:cs="Times New Roman"/>
                <w:snapToGrid w:val="0"/>
                <w:kern w:val="15"/>
                <w:szCs w:val="21"/>
              </w:rPr>
              <w:t>；组员互评</w:t>
            </w:r>
            <w:r w:rsidRPr="00030FE4">
              <w:rPr>
                <w:rFonts w:ascii="Times New Roman" w:eastAsia="宋体" w:hAnsi="Times New Roman" w:cs="Times New Roman"/>
                <w:snapToGrid w:val="0"/>
                <w:kern w:val="15"/>
                <w:szCs w:val="21"/>
              </w:rPr>
              <w:t>10%</w:t>
            </w:r>
            <w:r w:rsidRPr="00030FE4">
              <w:rPr>
                <w:rFonts w:ascii="Times New Roman" w:eastAsia="宋体" w:hAnsi="Times New Roman" w:cs="Times New Roman"/>
                <w:snapToGrid w:val="0"/>
                <w:kern w:val="15"/>
                <w:szCs w:val="21"/>
              </w:rPr>
              <w:t>；教师评价</w:t>
            </w:r>
            <w:r w:rsidRPr="00030FE4">
              <w:rPr>
                <w:rFonts w:ascii="Times New Roman" w:eastAsia="宋体" w:hAnsi="Times New Roman" w:cs="Times New Roman"/>
                <w:snapToGrid w:val="0"/>
                <w:kern w:val="15"/>
                <w:szCs w:val="21"/>
              </w:rPr>
              <w:t>80%</w:t>
            </w:r>
            <w:r w:rsidRPr="00030FE4">
              <w:rPr>
                <w:rFonts w:ascii="Times New Roman" w:eastAsia="宋体" w:hAnsi="Times New Roman" w:cs="Times New Roman"/>
                <w:snapToGrid w:val="0"/>
                <w:kern w:val="15"/>
                <w:szCs w:val="21"/>
              </w:rPr>
              <w:t>）</w:t>
            </w:r>
          </w:p>
        </w:tc>
        <w:tc>
          <w:tcPr>
            <w:tcW w:w="3423" w:type="dxa"/>
            <w:gridSpan w:val="3"/>
            <w:tcBorders>
              <w:top w:val="single" w:sz="4" w:space="0" w:color="000000"/>
              <w:left w:val="single" w:sz="4" w:space="0" w:color="000000"/>
              <w:bottom w:val="single" w:sz="4" w:space="0" w:color="000000"/>
              <w:right w:val="single" w:sz="8" w:space="0" w:color="auto"/>
            </w:tcBorders>
            <w:vAlign w:val="center"/>
          </w:tcPr>
          <w:p w14:paraId="0C1555B0" w14:textId="77777777" w:rsidR="00575D5D" w:rsidRPr="00030FE4" w:rsidRDefault="00575D5D"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575D5D" w:rsidRPr="001D0E4A" w14:paraId="4EF0770E" w14:textId="77777777" w:rsidTr="008470FC">
        <w:trPr>
          <w:trHeight w:val="567"/>
        </w:trPr>
        <w:tc>
          <w:tcPr>
            <w:tcW w:w="5100" w:type="dxa"/>
            <w:gridSpan w:val="3"/>
            <w:tcBorders>
              <w:top w:val="single" w:sz="4" w:space="0" w:color="000000"/>
              <w:left w:val="single" w:sz="8" w:space="0" w:color="auto"/>
              <w:bottom w:val="single" w:sz="8" w:space="0" w:color="auto"/>
              <w:right w:val="single" w:sz="4" w:space="0" w:color="000000"/>
            </w:tcBorders>
            <w:vAlign w:val="center"/>
          </w:tcPr>
          <w:p w14:paraId="6EB24062" w14:textId="77777777" w:rsidR="00575D5D" w:rsidRPr="00030FE4" w:rsidRDefault="00575D5D" w:rsidP="008470FC">
            <w:pPr>
              <w:topLinePunct/>
              <w:adjustRightInd w:val="0"/>
              <w:snapToGrid w:val="0"/>
              <w:spacing w:beforeLines="5" w:before="15" w:afterLines="5" w:after="15" w:line="240" w:lineRule="atLeast"/>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学生签名：</w:t>
            </w:r>
          </w:p>
        </w:tc>
        <w:tc>
          <w:tcPr>
            <w:tcW w:w="3423" w:type="dxa"/>
            <w:gridSpan w:val="3"/>
            <w:tcBorders>
              <w:top w:val="single" w:sz="4" w:space="0" w:color="000000"/>
              <w:left w:val="single" w:sz="4" w:space="0" w:color="000000"/>
              <w:bottom w:val="single" w:sz="8" w:space="0" w:color="auto"/>
              <w:right w:val="single" w:sz="8" w:space="0" w:color="auto"/>
            </w:tcBorders>
            <w:vAlign w:val="center"/>
          </w:tcPr>
          <w:p w14:paraId="475CD1FB" w14:textId="77777777" w:rsidR="00575D5D" w:rsidRPr="00030FE4" w:rsidRDefault="00575D5D" w:rsidP="008470FC">
            <w:pPr>
              <w:topLinePunct/>
              <w:adjustRightInd w:val="0"/>
              <w:snapToGrid w:val="0"/>
              <w:spacing w:beforeLines="5" w:before="15" w:afterLines="5" w:after="15" w:line="240" w:lineRule="atLeast"/>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教师签名：</w:t>
            </w:r>
          </w:p>
        </w:tc>
      </w:tr>
    </w:tbl>
    <w:p w14:paraId="03A7A44E" w14:textId="2801DC2D" w:rsidR="00D90AEE" w:rsidRDefault="00881BFD">
      <w:pPr>
        <w:pStyle w:val="2"/>
        <w:jc w:val="center"/>
      </w:pPr>
      <w:bookmarkStart w:id="24" w:name="_Toc113096407"/>
      <w:r>
        <w:rPr>
          <w:rFonts w:hint="eastAsia"/>
        </w:rPr>
        <w:t>单元</w:t>
      </w:r>
      <w:r>
        <w:rPr>
          <w:rFonts w:hint="eastAsia"/>
        </w:rPr>
        <w:t>2</w:t>
      </w:r>
      <w:r>
        <w:t>.3</w:t>
      </w:r>
      <w:r w:rsidR="006B702C">
        <w:t xml:space="preserve">  </w:t>
      </w:r>
      <w:r w:rsidRPr="00881BFD">
        <w:rPr>
          <w:rFonts w:hint="eastAsia"/>
        </w:rPr>
        <w:t>二手车动态检查</w:t>
      </w:r>
      <w:bookmarkEnd w:id="24"/>
    </w:p>
    <w:p w14:paraId="6A82448B" w14:textId="77777777" w:rsidR="009C6082" w:rsidRPr="008D23AB" w:rsidRDefault="009C6082" w:rsidP="009C6082">
      <w:pPr>
        <w:pStyle w:val="14"/>
        <w:spacing w:before="156" w:after="156"/>
        <w:rPr>
          <w:sz w:val="28"/>
          <w:szCs w:val="36"/>
        </w:rPr>
      </w:pPr>
      <w:r w:rsidRPr="008D23AB">
        <w:rPr>
          <w:rFonts w:hint="eastAsia"/>
          <w:sz w:val="28"/>
          <w:szCs w:val="36"/>
        </w:rPr>
        <w:t>【</w:t>
      </w:r>
      <w:r w:rsidRPr="007F569B">
        <w:rPr>
          <w:rFonts w:hint="eastAsia"/>
          <w:sz w:val="28"/>
          <w:szCs w:val="36"/>
        </w:rPr>
        <w:t>技能</w:t>
      </w:r>
      <w:r w:rsidRPr="008D23AB">
        <w:rPr>
          <w:rFonts w:hint="eastAsia"/>
          <w:sz w:val="28"/>
          <w:szCs w:val="36"/>
        </w:rPr>
        <w:t>目标】</w:t>
      </w:r>
    </w:p>
    <w:p w14:paraId="439F9915" w14:textId="551B2EEB" w:rsidR="004B39F6" w:rsidRPr="00303B22" w:rsidRDefault="00303B22" w:rsidP="00303B22">
      <w:pPr>
        <w:pStyle w:val="ab"/>
        <w:spacing w:line="400" w:lineRule="atLeast"/>
        <w:ind w:firstLine="480"/>
        <w:rPr>
          <w:snapToGrid w:val="0"/>
          <w:sz w:val="24"/>
          <w:szCs w:val="24"/>
        </w:rPr>
      </w:pPr>
      <w:r w:rsidRPr="000521AD">
        <w:rPr>
          <w:rFonts w:hint="eastAsia"/>
          <w:snapToGrid w:val="0"/>
          <w:sz w:val="24"/>
          <w:szCs w:val="24"/>
        </w:rPr>
        <w:t>能够</w:t>
      </w:r>
      <w:r w:rsidR="00C8520E">
        <w:rPr>
          <w:rFonts w:hint="eastAsia"/>
          <w:snapToGrid w:val="0"/>
          <w:sz w:val="24"/>
          <w:szCs w:val="24"/>
        </w:rPr>
        <w:t>对</w:t>
      </w:r>
      <w:r w:rsidRPr="00D1530A">
        <w:rPr>
          <w:rFonts w:hint="eastAsia"/>
          <w:snapToGrid w:val="0"/>
          <w:sz w:val="24"/>
          <w:szCs w:val="24"/>
        </w:rPr>
        <w:t>二手车现时技术状况</w:t>
      </w:r>
      <w:r w:rsidR="00C8520E">
        <w:rPr>
          <w:rFonts w:hint="eastAsia"/>
          <w:snapToGrid w:val="0"/>
          <w:sz w:val="24"/>
          <w:szCs w:val="24"/>
        </w:rPr>
        <w:t>动</w:t>
      </w:r>
      <w:r w:rsidR="00C8520E" w:rsidRPr="00D1530A">
        <w:rPr>
          <w:rFonts w:hint="eastAsia"/>
          <w:snapToGrid w:val="0"/>
          <w:sz w:val="24"/>
          <w:szCs w:val="24"/>
        </w:rPr>
        <w:t>态</w:t>
      </w:r>
      <w:r w:rsidR="00C8520E">
        <w:rPr>
          <w:rFonts w:hint="eastAsia"/>
          <w:snapToGrid w:val="0"/>
          <w:sz w:val="24"/>
          <w:szCs w:val="24"/>
        </w:rPr>
        <w:t>进行</w:t>
      </w:r>
      <w:r w:rsidR="00C8520E" w:rsidRPr="00D1530A">
        <w:rPr>
          <w:rFonts w:hint="eastAsia"/>
          <w:snapToGrid w:val="0"/>
          <w:sz w:val="24"/>
          <w:szCs w:val="24"/>
        </w:rPr>
        <w:t>检查</w:t>
      </w:r>
      <w:r>
        <w:rPr>
          <w:rFonts w:hint="eastAsia"/>
          <w:snapToGrid w:val="0"/>
          <w:sz w:val="24"/>
          <w:szCs w:val="24"/>
        </w:rPr>
        <w:t>。</w:t>
      </w:r>
    </w:p>
    <w:p w14:paraId="02A3658B" w14:textId="77777777" w:rsidR="009C6082" w:rsidRPr="008D23AB" w:rsidRDefault="009C6082" w:rsidP="009C6082">
      <w:pPr>
        <w:pStyle w:val="14"/>
        <w:spacing w:before="156" w:after="156"/>
        <w:rPr>
          <w:sz w:val="28"/>
          <w:szCs w:val="36"/>
        </w:rPr>
      </w:pPr>
      <w:r w:rsidRPr="008D23AB">
        <w:rPr>
          <w:rFonts w:hint="eastAsia"/>
          <w:sz w:val="28"/>
          <w:szCs w:val="36"/>
        </w:rPr>
        <w:t>【</w:t>
      </w:r>
      <w:r w:rsidRPr="007F569B">
        <w:rPr>
          <w:rFonts w:hint="eastAsia"/>
          <w:sz w:val="28"/>
          <w:szCs w:val="36"/>
        </w:rPr>
        <w:t>素养</w:t>
      </w:r>
      <w:r w:rsidRPr="008D23AB">
        <w:rPr>
          <w:rFonts w:hint="eastAsia"/>
          <w:sz w:val="28"/>
          <w:szCs w:val="36"/>
        </w:rPr>
        <w:t>目标】</w:t>
      </w:r>
    </w:p>
    <w:p w14:paraId="42EBD0C0" w14:textId="77777777" w:rsidR="00C06054" w:rsidRPr="00C06054" w:rsidRDefault="00C06054" w:rsidP="00C06054">
      <w:pPr>
        <w:pStyle w:val="ab"/>
        <w:spacing w:line="400" w:lineRule="atLeast"/>
        <w:ind w:firstLine="480"/>
        <w:rPr>
          <w:snapToGrid w:val="0"/>
          <w:sz w:val="24"/>
          <w:szCs w:val="24"/>
        </w:rPr>
      </w:pPr>
      <w:r w:rsidRPr="001E0823">
        <w:rPr>
          <w:rFonts w:hint="eastAsia"/>
          <w:snapToGrid w:val="0"/>
          <w:sz w:val="24"/>
          <w:szCs w:val="24"/>
        </w:rPr>
        <w:t>1</w:t>
      </w:r>
      <w:r>
        <w:rPr>
          <w:rFonts w:hint="eastAsia"/>
          <w:snapToGrid w:val="0"/>
          <w:sz w:val="24"/>
          <w:szCs w:val="24"/>
        </w:rPr>
        <w:t>．</w:t>
      </w:r>
      <w:r w:rsidRPr="00C06054">
        <w:rPr>
          <w:rFonts w:hint="eastAsia"/>
          <w:snapToGrid w:val="0"/>
          <w:sz w:val="24"/>
          <w:szCs w:val="24"/>
        </w:rPr>
        <w:t>培养良好的沟通能力。</w:t>
      </w:r>
    </w:p>
    <w:p w14:paraId="6BB4289E" w14:textId="77777777" w:rsidR="00C06054" w:rsidRPr="00C06054" w:rsidRDefault="00C06054" w:rsidP="00C06054">
      <w:pPr>
        <w:pStyle w:val="ab"/>
        <w:spacing w:line="400" w:lineRule="atLeast"/>
        <w:ind w:firstLine="480"/>
        <w:rPr>
          <w:snapToGrid w:val="0"/>
          <w:sz w:val="24"/>
          <w:szCs w:val="24"/>
        </w:rPr>
      </w:pPr>
      <w:r w:rsidRPr="001E0823">
        <w:rPr>
          <w:rFonts w:hint="eastAsia"/>
          <w:snapToGrid w:val="0"/>
          <w:sz w:val="24"/>
          <w:szCs w:val="24"/>
        </w:rPr>
        <w:t>2</w:t>
      </w:r>
      <w:r>
        <w:rPr>
          <w:rFonts w:hint="eastAsia"/>
          <w:snapToGrid w:val="0"/>
          <w:sz w:val="24"/>
          <w:szCs w:val="24"/>
        </w:rPr>
        <w:t>．</w:t>
      </w:r>
      <w:r w:rsidRPr="00C06054">
        <w:rPr>
          <w:rFonts w:hint="eastAsia"/>
          <w:snapToGrid w:val="0"/>
          <w:sz w:val="24"/>
          <w:szCs w:val="24"/>
        </w:rPr>
        <w:t>具有对新知识、新技能的学习和创新能力。</w:t>
      </w:r>
    </w:p>
    <w:p w14:paraId="7987318D" w14:textId="77777777" w:rsidR="00C06054" w:rsidRPr="001E0823" w:rsidRDefault="00C06054" w:rsidP="00C06054">
      <w:pPr>
        <w:pStyle w:val="ab"/>
        <w:spacing w:line="400" w:lineRule="atLeast"/>
        <w:ind w:firstLine="480"/>
        <w:rPr>
          <w:snapToGrid w:val="0"/>
          <w:sz w:val="24"/>
          <w:szCs w:val="24"/>
        </w:rPr>
      </w:pPr>
      <w:r w:rsidRPr="001E0823">
        <w:rPr>
          <w:rFonts w:hint="eastAsia"/>
          <w:snapToGrid w:val="0"/>
          <w:sz w:val="24"/>
          <w:szCs w:val="24"/>
        </w:rPr>
        <w:t>3</w:t>
      </w:r>
      <w:r>
        <w:rPr>
          <w:rFonts w:hint="eastAsia"/>
          <w:snapToGrid w:val="0"/>
          <w:sz w:val="24"/>
          <w:szCs w:val="24"/>
        </w:rPr>
        <w:t>．</w:t>
      </w:r>
      <w:r w:rsidRPr="00C06054">
        <w:rPr>
          <w:rFonts w:hint="eastAsia"/>
          <w:snapToGrid w:val="0"/>
          <w:sz w:val="24"/>
          <w:szCs w:val="24"/>
        </w:rPr>
        <w:t>培养树立时间观念。</w:t>
      </w:r>
    </w:p>
    <w:p w14:paraId="696ECB1B" w14:textId="77777777" w:rsidR="009C6082" w:rsidRPr="008D23AB" w:rsidRDefault="009C6082" w:rsidP="009C6082">
      <w:pPr>
        <w:pStyle w:val="14"/>
        <w:spacing w:before="156" w:after="156"/>
        <w:rPr>
          <w:sz w:val="28"/>
          <w:szCs w:val="36"/>
        </w:rPr>
      </w:pPr>
      <w:r w:rsidRPr="008D23AB">
        <w:rPr>
          <w:rFonts w:hint="eastAsia"/>
          <w:sz w:val="28"/>
          <w:szCs w:val="36"/>
        </w:rPr>
        <w:t>【</w:t>
      </w:r>
      <w:r w:rsidRPr="007F569B">
        <w:rPr>
          <w:rFonts w:hint="eastAsia"/>
          <w:sz w:val="28"/>
          <w:szCs w:val="36"/>
        </w:rPr>
        <w:t>任务描述</w:t>
      </w:r>
      <w:r w:rsidRPr="008D23AB">
        <w:rPr>
          <w:rFonts w:hint="eastAsia"/>
          <w:sz w:val="28"/>
          <w:szCs w:val="36"/>
        </w:rPr>
        <w:t>】</w:t>
      </w:r>
    </w:p>
    <w:p w14:paraId="285CB9C2" w14:textId="0AB34776" w:rsidR="000B665C" w:rsidRPr="00076680" w:rsidRDefault="00562011" w:rsidP="000B665C">
      <w:pPr>
        <w:pStyle w:val="ab"/>
        <w:spacing w:line="400" w:lineRule="atLeast"/>
        <w:ind w:firstLine="480"/>
        <w:rPr>
          <w:snapToGrid w:val="0"/>
          <w:sz w:val="24"/>
          <w:szCs w:val="24"/>
        </w:rPr>
      </w:pPr>
      <w:r w:rsidRPr="00410390">
        <w:rPr>
          <w:rFonts w:hint="eastAsia"/>
          <w:snapToGrid w:val="0"/>
          <w:sz w:val="24"/>
          <w:szCs w:val="24"/>
        </w:rPr>
        <w:t>随着汽车行驶里程的增加，汽车发动机、底盘、电器等的性能下降，某些零件或总成也会意外失效，导致汽车故障率上升。要准确评估二手车价格，应首先对二手车现时技术状况进行必要的鉴定工作</w:t>
      </w:r>
      <w:r>
        <w:rPr>
          <w:rFonts w:hint="eastAsia"/>
          <w:snapToGrid w:val="0"/>
          <w:sz w:val="24"/>
          <w:szCs w:val="24"/>
        </w:rPr>
        <w:t>，包括</w:t>
      </w:r>
      <w:r w:rsidRPr="00294F55">
        <w:rPr>
          <w:rFonts w:hint="eastAsia"/>
          <w:snapToGrid w:val="0"/>
          <w:sz w:val="24"/>
          <w:szCs w:val="24"/>
        </w:rPr>
        <w:t>二手车手续检查</w:t>
      </w:r>
      <w:r>
        <w:rPr>
          <w:rFonts w:ascii="宋体" w:hAnsi="宋体" w:hint="eastAsia"/>
          <w:snapToGrid w:val="0"/>
          <w:sz w:val="24"/>
          <w:szCs w:val="24"/>
        </w:rPr>
        <w:t>、</w:t>
      </w:r>
      <w:r w:rsidRPr="00294F55">
        <w:rPr>
          <w:rFonts w:hint="eastAsia"/>
          <w:snapToGrid w:val="0"/>
          <w:sz w:val="24"/>
          <w:szCs w:val="24"/>
        </w:rPr>
        <w:t>二手车静态检查</w:t>
      </w:r>
      <w:r>
        <w:rPr>
          <w:rFonts w:ascii="宋体" w:hAnsi="宋体" w:hint="eastAsia"/>
          <w:snapToGrid w:val="0"/>
          <w:sz w:val="24"/>
          <w:szCs w:val="24"/>
        </w:rPr>
        <w:t>、</w:t>
      </w:r>
      <w:r w:rsidRPr="00294F55">
        <w:rPr>
          <w:rFonts w:hint="eastAsia"/>
          <w:snapToGrid w:val="0"/>
          <w:sz w:val="24"/>
          <w:szCs w:val="24"/>
        </w:rPr>
        <w:t>二手车动态检查</w:t>
      </w:r>
      <w:r>
        <w:rPr>
          <w:rFonts w:ascii="宋体" w:hAnsi="宋体" w:hint="eastAsia"/>
          <w:snapToGrid w:val="0"/>
          <w:sz w:val="24"/>
          <w:szCs w:val="24"/>
        </w:rPr>
        <w:t>、</w:t>
      </w:r>
      <w:r w:rsidRPr="00294F55">
        <w:rPr>
          <w:rFonts w:ascii="宋体" w:hAnsi="宋体" w:hint="eastAsia"/>
          <w:snapToGrid w:val="0"/>
          <w:sz w:val="24"/>
          <w:szCs w:val="24"/>
        </w:rPr>
        <w:t>二手车仪器检测</w:t>
      </w:r>
      <w:r>
        <w:rPr>
          <w:rFonts w:hint="eastAsia"/>
          <w:snapToGrid w:val="0"/>
          <w:sz w:val="24"/>
          <w:szCs w:val="24"/>
        </w:rPr>
        <w:t>。</w:t>
      </w:r>
      <w:r w:rsidR="000B665C">
        <w:rPr>
          <w:rFonts w:hint="eastAsia"/>
          <w:snapToGrid w:val="0"/>
          <w:sz w:val="24"/>
          <w:szCs w:val="24"/>
        </w:rPr>
        <w:t>下面来看</w:t>
      </w:r>
      <w:r w:rsidR="000B665C" w:rsidRPr="00294F55">
        <w:rPr>
          <w:rFonts w:hint="eastAsia"/>
          <w:snapToGrid w:val="0"/>
          <w:sz w:val="24"/>
          <w:szCs w:val="24"/>
        </w:rPr>
        <w:t>二手车动态检查</w:t>
      </w:r>
      <w:r w:rsidR="000B665C">
        <w:rPr>
          <w:rFonts w:hint="eastAsia"/>
          <w:snapToGrid w:val="0"/>
          <w:sz w:val="24"/>
          <w:szCs w:val="24"/>
        </w:rPr>
        <w:t>。</w:t>
      </w:r>
    </w:p>
    <w:p w14:paraId="2BCAAB08" w14:textId="77777777" w:rsidR="009C6082" w:rsidRPr="00AF7321" w:rsidRDefault="009C6082" w:rsidP="009C6082">
      <w:pPr>
        <w:pStyle w:val="14"/>
        <w:spacing w:before="156" w:after="156"/>
        <w:rPr>
          <w:sz w:val="28"/>
          <w:szCs w:val="36"/>
        </w:rPr>
      </w:pPr>
      <w:r w:rsidRPr="00AF7321">
        <w:rPr>
          <w:rFonts w:hint="eastAsia"/>
          <w:sz w:val="28"/>
          <w:szCs w:val="36"/>
        </w:rPr>
        <w:t>【任务实施】</w:t>
      </w:r>
    </w:p>
    <w:p w14:paraId="0EC44B61" w14:textId="4945E515" w:rsidR="00D90AEE" w:rsidRPr="00F86C41" w:rsidRDefault="007F082F" w:rsidP="00F86C41">
      <w:pPr>
        <w:pStyle w:val="ab"/>
        <w:spacing w:before="120" w:after="120" w:line="400" w:lineRule="atLeast"/>
        <w:ind w:firstLine="480"/>
        <w:rPr>
          <w:snapToGrid w:val="0"/>
          <w:sz w:val="24"/>
          <w:szCs w:val="24"/>
        </w:rPr>
      </w:pPr>
      <w:r>
        <w:rPr>
          <w:rFonts w:hint="eastAsia"/>
          <w:snapToGrid w:val="0"/>
          <w:sz w:val="24"/>
          <w:szCs w:val="24"/>
        </w:rPr>
        <w:t>1</w:t>
      </w:r>
      <w:r>
        <w:rPr>
          <w:rFonts w:hint="eastAsia"/>
          <w:snapToGrid w:val="0"/>
          <w:sz w:val="24"/>
          <w:szCs w:val="24"/>
        </w:rPr>
        <w:t>．</w:t>
      </w:r>
      <w:r w:rsidR="009C4A7D">
        <w:rPr>
          <w:rFonts w:hint="eastAsia"/>
          <w:snapToGrid w:val="0"/>
          <w:sz w:val="24"/>
          <w:szCs w:val="24"/>
        </w:rPr>
        <w:t>简述路试前的准备包括哪些内容</w:t>
      </w:r>
      <w:r w:rsidR="0079544B" w:rsidRPr="00F86C41">
        <w:rPr>
          <w:rFonts w:hint="eastAsia"/>
          <w:snapToGrid w:val="0"/>
          <w:sz w:val="24"/>
          <w:szCs w:val="24"/>
        </w:rPr>
        <w:t>。</w:t>
      </w:r>
    </w:p>
    <w:p w14:paraId="424A35A7" w14:textId="77777777" w:rsidR="00A20504" w:rsidRPr="00932D37" w:rsidRDefault="00A20504" w:rsidP="00A20504">
      <w:pPr>
        <w:rPr>
          <w:rFonts w:ascii="宋体" w:hAnsi="宋体" w:cs="宋体"/>
          <w:sz w:val="24"/>
          <w:szCs w:val="32"/>
        </w:rPr>
      </w:pPr>
    </w:p>
    <w:p w14:paraId="33F92E19" w14:textId="77777777" w:rsidR="00A20504" w:rsidRPr="00932D37" w:rsidRDefault="00A20504" w:rsidP="00A20504">
      <w:pPr>
        <w:rPr>
          <w:rFonts w:ascii="宋体" w:hAnsi="宋体" w:cs="宋体"/>
          <w:sz w:val="24"/>
          <w:szCs w:val="32"/>
        </w:rPr>
      </w:pPr>
    </w:p>
    <w:p w14:paraId="796A342B" w14:textId="77777777" w:rsidR="00A20504" w:rsidRDefault="00A20504" w:rsidP="00A20504">
      <w:pPr>
        <w:rPr>
          <w:rFonts w:ascii="宋体" w:hAnsi="宋体" w:cs="宋体"/>
          <w:sz w:val="24"/>
          <w:szCs w:val="32"/>
        </w:rPr>
      </w:pPr>
    </w:p>
    <w:p w14:paraId="7A605393" w14:textId="77777777" w:rsidR="00A20504" w:rsidRDefault="00A20504" w:rsidP="00A20504">
      <w:pPr>
        <w:rPr>
          <w:rFonts w:ascii="宋体" w:hAnsi="宋体" w:cs="宋体"/>
          <w:sz w:val="24"/>
          <w:szCs w:val="32"/>
        </w:rPr>
      </w:pPr>
    </w:p>
    <w:p w14:paraId="5C731547" w14:textId="77777777" w:rsidR="00A20504" w:rsidRDefault="00A20504" w:rsidP="00A20504">
      <w:pPr>
        <w:rPr>
          <w:rFonts w:ascii="宋体" w:hAnsi="宋体" w:cs="宋体"/>
          <w:sz w:val="24"/>
          <w:szCs w:val="32"/>
        </w:rPr>
      </w:pPr>
    </w:p>
    <w:p w14:paraId="46042DC4" w14:textId="77777777" w:rsidR="00A20504" w:rsidRPr="00932D37" w:rsidRDefault="00A20504" w:rsidP="00A20504">
      <w:pPr>
        <w:rPr>
          <w:rFonts w:ascii="宋体" w:hAnsi="宋体" w:cs="宋体"/>
          <w:sz w:val="24"/>
          <w:szCs w:val="32"/>
        </w:rPr>
      </w:pPr>
    </w:p>
    <w:p w14:paraId="057A5D9B" w14:textId="7443C9C7" w:rsidR="00D90AEE" w:rsidRPr="00F86C41" w:rsidRDefault="007F082F" w:rsidP="00F86C41">
      <w:pPr>
        <w:pStyle w:val="ab"/>
        <w:spacing w:before="120" w:after="120" w:line="400" w:lineRule="atLeast"/>
        <w:ind w:firstLine="480"/>
        <w:rPr>
          <w:snapToGrid w:val="0"/>
          <w:sz w:val="24"/>
          <w:szCs w:val="24"/>
        </w:rPr>
      </w:pPr>
      <w:r>
        <w:rPr>
          <w:rFonts w:hint="eastAsia"/>
          <w:snapToGrid w:val="0"/>
          <w:sz w:val="24"/>
          <w:szCs w:val="24"/>
        </w:rPr>
        <w:t>2</w:t>
      </w:r>
      <w:r>
        <w:rPr>
          <w:rFonts w:hint="eastAsia"/>
          <w:snapToGrid w:val="0"/>
          <w:sz w:val="24"/>
          <w:szCs w:val="24"/>
        </w:rPr>
        <w:t>．</w:t>
      </w:r>
      <w:r w:rsidR="0018003B">
        <w:rPr>
          <w:rFonts w:hint="eastAsia"/>
          <w:snapToGrid w:val="0"/>
          <w:sz w:val="24"/>
          <w:szCs w:val="24"/>
        </w:rPr>
        <w:t>简述如何检查</w:t>
      </w:r>
      <w:r w:rsidR="0018003B" w:rsidRPr="0018003B">
        <w:rPr>
          <w:rFonts w:hint="eastAsia"/>
          <w:snapToGrid w:val="0"/>
          <w:sz w:val="24"/>
          <w:szCs w:val="24"/>
        </w:rPr>
        <w:t>发动机工作性能</w:t>
      </w:r>
      <w:r w:rsidR="0079544B" w:rsidRPr="00F86C41">
        <w:rPr>
          <w:rFonts w:hint="eastAsia"/>
          <w:snapToGrid w:val="0"/>
          <w:sz w:val="24"/>
          <w:szCs w:val="24"/>
        </w:rPr>
        <w:t>。</w:t>
      </w:r>
    </w:p>
    <w:p w14:paraId="718C83D6" w14:textId="77777777" w:rsidR="00A20504" w:rsidRPr="00932D37" w:rsidRDefault="00A20504" w:rsidP="00A20504">
      <w:pPr>
        <w:rPr>
          <w:rFonts w:ascii="宋体" w:hAnsi="宋体" w:cs="宋体"/>
          <w:sz w:val="24"/>
          <w:szCs w:val="32"/>
        </w:rPr>
      </w:pPr>
    </w:p>
    <w:p w14:paraId="36AAAE1E" w14:textId="77777777" w:rsidR="00A20504" w:rsidRPr="00932D37" w:rsidRDefault="00A20504" w:rsidP="00A20504">
      <w:pPr>
        <w:rPr>
          <w:rFonts w:ascii="宋体" w:hAnsi="宋体" w:cs="宋体"/>
          <w:sz w:val="24"/>
          <w:szCs w:val="32"/>
        </w:rPr>
      </w:pPr>
    </w:p>
    <w:p w14:paraId="4CE674A9" w14:textId="77777777" w:rsidR="00A20504" w:rsidRDefault="00A20504" w:rsidP="00A20504">
      <w:pPr>
        <w:rPr>
          <w:rFonts w:ascii="宋体" w:hAnsi="宋体" w:cs="宋体"/>
          <w:sz w:val="24"/>
          <w:szCs w:val="32"/>
        </w:rPr>
      </w:pPr>
    </w:p>
    <w:p w14:paraId="40166756" w14:textId="77777777" w:rsidR="00A20504" w:rsidRDefault="00A20504" w:rsidP="00A20504">
      <w:pPr>
        <w:rPr>
          <w:rFonts w:ascii="宋体" w:hAnsi="宋体" w:cs="宋体"/>
          <w:sz w:val="24"/>
          <w:szCs w:val="32"/>
        </w:rPr>
      </w:pPr>
    </w:p>
    <w:p w14:paraId="36873652" w14:textId="77777777" w:rsidR="00A20504" w:rsidRDefault="00A20504" w:rsidP="00A20504">
      <w:pPr>
        <w:rPr>
          <w:rFonts w:ascii="宋体" w:hAnsi="宋体" w:cs="宋体"/>
          <w:sz w:val="24"/>
          <w:szCs w:val="32"/>
        </w:rPr>
      </w:pPr>
    </w:p>
    <w:p w14:paraId="7C3BA6BA" w14:textId="77777777" w:rsidR="00A20504" w:rsidRPr="00932D37" w:rsidRDefault="00A20504" w:rsidP="00A20504">
      <w:pPr>
        <w:rPr>
          <w:rFonts w:ascii="宋体" w:hAnsi="宋体" w:cs="宋体"/>
          <w:sz w:val="24"/>
          <w:szCs w:val="32"/>
        </w:rPr>
      </w:pPr>
    </w:p>
    <w:p w14:paraId="3D47EB41" w14:textId="031CD5D5" w:rsidR="00D90AEE" w:rsidRDefault="007F082F" w:rsidP="00F86C41">
      <w:pPr>
        <w:pStyle w:val="ab"/>
        <w:spacing w:before="120" w:after="120" w:line="400" w:lineRule="atLeast"/>
        <w:ind w:firstLine="480"/>
        <w:rPr>
          <w:snapToGrid w:val="0"/>
          <w:sz w:val="24"/>
          <w:szCs w:val="24"/>
        </w:rPr>
      </w:pPr>
      <w:r>
        <w:rPr>
          <w:rFonts w:hint="eastAsia"/>
          <w:snapToGrid w:val="0"/>
          <w:sz w:val="24"/>
          <w:szCs w:val="24"/>
        </w:rPr>
        <w:lastRenderedPageBreak/>
        <w:t>3</w:t>
      </w:r>
      <w:r>
        <w:rPr>
          <w:rFonts w:hint="eastAsia"/>
          <w:snapToGrid w:val="0"/>
          <w:sz w:val="24"/>
          <w:szCs w:val="24"/>
        </w:rPr>
        <w:t>．</w:t>
      </w:r>
      <w:r w:rsidR="0018003B">
        <w:rPr>
          <w:rFonts w:hint="eastAsia"/>
          <w:snapToGrid w:val="0"/>
          <w:sz w:val="24"/>
          <w:szCs w:val="24"/>
        </w:rPr>
        <w:t>简述如何进行</w:t>
      </w:r>
      <w:r w:rsidR="0018003B" w:rsidRPr="0018003B">
        <w:rPr>
          <w:rFonts w:hint="eastAsia"/>
          <w:snapToGrid w:val="0"/>
          <w:sz w:val="24"/>
          <w:szCs w:val="24"/>
        </w:rPr>
        <w:t>汽车路试检查</w:t>
      </w:r>
      <w:r w:rsidR="003F7666" w:rsidRPr="00F86C41">
        <w:rPr>
          <w:rFonts w:hint="eastAsia"/>
          <w:snapToGrid w:val="0"/>
          <w:sz w:val="24"/>
          <w:szCs w:val="24"/>
        </w:rPr>
        <w:t>。</w:t>
      </w:r>
    </w:p>
    <w:p w14:paraId="0B6E85A8" w14:textId="77777777" w:rsidR="0018003B" w:rsidRPr="00932D37" w:rsidRDefault="0018003B" w:rsidP="0018003B">
      <w:pPr>
        <w:rPr>
          <w:rFonts w:ascii="宋体" w:hAnsi="宋体" w:cs="宋体"/>
          <w:sz w:val="24"/>
          <w:szCs w:val="32"/>
        </w:rPr>
      </w:pPr>
    </w:p>
    <w:p w14:paraId="2A0A36D4" w14:textId="77777777" w:rsidR="0018003B" w:rsidRPr="00932D37" w:rsidRDefault="0018003B" w:rsidP="0018003B">
      <w:pPr>
        <w:rPr>
          <w:rFonts w:ascii="宋体" w:hAnsi="宋体" w:cs="宋体"/>
          <w:sz w:val="24"/>
          <w:szCs w:val="32"/>
        </w:rPr>
      </w:pPr>
    </w:p>
    <w:p w14:paraId="64E630B7" w14:textId="77777777" w:rsidR="0018003B" w:rsidRDefault="0018003B" w:rsidP="0018003B">
      <w:pPr>
        <w:rPr>
          <w:rFonts w:ascii="宋体" w:hAnsi="宋体" w:cs="宋体"/>
          <w:sz w:val="24"/>
          <w:szCs w:val="32"/>
        </w:rPr>
      </w:pPr>
    </w:p>
    <w:p w14:paraId="6DE7C42E" w14:textId="77777777" w:rsidR="0018003B" w:rsidRDefault="0018003B" w:rsidP="0018003B">
      <w:pPr>
        <w:rPr>
          <w:rFonts w:ascii="宋体" w:hAnsi="宋体" w:cs="宋体"/>
          <w:sz w:val="24"/>
          <w:szCs w:val="32"/>
        </w:rPr>
      </w:pPr>
    </w:p>
    <w:p w14:paraId="6F5E0188" w14:textId="77777777" w:rsidR="0018003B" w:rsidRDefault="0018003B" w:rsidP="0018003B">
      <w:pPr>
        <w:rPr>
          <w:rFonts w:ascii="宋体" w:hAnsi="宋体" w:cs="宋体"/>
          <w:sz w:val="24"/>
          <w:szCs w:val="32"/>
        </w:rPr>
      </w:pPr>
    </w:p>
    <w:p w14:paraId="046DC31C" w14:textId="77777777" w:rsidR="0018003B" w:rsidRPr="00932D37" w:rsidRDefault="0018003B" w:rsidP="0018003B">
      <w:pPr>
        <w:rPr>
          <w:rFonts w:ascii="宋体" w:hAnsi="宋体" w:cs="宋体"/>
          <w:sz w:val="24"/>
          <w:szCs w:val="32"/>
        </w:rPr>
      </w:pPr>
    </w:p>
    <w:p w14:paraId="6CBA3401" w14:textId="303C952D" w:rsidR="00510688" w:rsidRDefault="00510688" w:rsidP="00510688">
      <w:pPr>
        <w:pStyle w:val="ab"/>
        <w:spacing w:before="120" w:after="120" w:line="400" w:lineRule="atLeast"/>
        <w:ind w:firstLine="480"/>
        <w:rPr>
          <w:snapToGrid w:val="0"/>
          <w:sz w:val="24"/>
          <w:szCs w:val="24"/>
        </w:rPr>
      </w:pPr>
      <w:r>
        <w:rPr>
          <w:snapToGrid w:val="0"/>
          <w:sz w:val="24"/>
          <w:szCs w:val="24"/>
        </w:rPr>
        <w:t>4</w:t>
      </w:r>
      <w:r>
        <w:rPr>
          <w:rFonts w:hint="eastAsia"/>
          <w:snapToGrid w:val="0"/>
          <w:sz w:val="24"/>
          <w:szCs w:val="24"/>
        </w:rPr>
        <w:t>．简述如何进行</w:t>
      </w:r>
      <w:r w:rsidRPr="00510688">
        <w:rPr>
          <w:rFonts w:hint="eastAsia"/>
          <w:snapToGrid w:val="0"/>
          <w:sz w:val="24"/>
          <w:szCs w:val="24"/>
        </w:rPr>
        <w:t>自动变速器的路试检查</w:t>
      </w:r>
      <w:r w:rsidRPr="00F86C41">
        <w:rPr>
          <w:rFonts w:hint="eastAsia"/>
          <w:snapToGrid w:val="0"/>
          <w:sz w:val="24"/>
          <w:szCs w:val="24"/>
        </w:rPr>
        <w:t>。</w:t>
      </w:r>
    </w:p>
    <w:p w14:paraId="6AA1F790" w14:textId="77777777" w:rsidR="00510688" w:rsidRPr="00932D37" w:rsidRDefault="00510688" w:rsidP="00510688">
      <w:pPr>
        <w:rPr>
          <w:rFonts w:ascii="宋体" w:hAnsi="宋体" w:cs="宋体"/>
          <w:sz w:val="24"/>
          <w:szCs w:val="32"/>
        </w:rPr>
      </w:pPr>
    </w:p>
    <w:p w14:paraId="62A3500A" w14:textId="77777777" w:rsidR="00510688" w:rsidRPr="00932D37" w:rsidRDefault="00510688" w:rsidP="00510688">
      <w:pPr>
        <w:rPr>
          <w:rFonts w:ascii="宋体" w:hAnsi="宋体" w:cs="宋体"/>
          <w:sz w:val="24"/>
          <w:szCs w:val="32"/>
        </w:rPr>
      </w:pPr>
    </w:p>
    <w:p w14:paraId="2E426BB9" w14:textId="77777777" w:rsidR="00510688" w:rsidRDefault="00510688" w:rsidP="00510688">
      <w:pPr>
        <w:rPr>
          <w:rFonts w:ascii="宋体" w:hAnsi="宋体" w:cs="宋体"/>
          <w:sz w:val="24"/>
          <w:szCs w:val="32"/>
        </w:rPr>
      </w:pPr>
    </w:p>
    <w:p w14:paraId="452B54C0" w14:textId="77777777" w:rsidR="00510688" w:rsidRDefault="00510688" w:rsidP="00510688">
      <w:pPr>
        <w:rPr>
          <w:rFonts w:ascii="宋体" w:hAnsi="宋体" w:cs="宋体"/>
          <w:sz w:val="24"/>
          <w:szCs w:val="32"/>
        </w:rPr>
      </w:pPr>
    </w:p>
    <w:p w14:paraId="2A5F1A99" w14:textId="77777777" w:rsidR="00510688" w:rsidRDefault="00510688" w:rsidP="00510688">
      <w:pPr>
        <w:rPr>
          <w:rFonts w:ascii="宋体" w:hAnsi="宋体" w:cs="宋体"/>
          <w:sz w:val="24"/>
          <w:szCs w:val="32"/>
        </w:rPr>
      </w:pPr>
    </w:p>
    <w:p w14:paraId="1D8C390D" w14:textId="77777777" w:rsidR="00510688" w:rsidRPr="00932D37" w:rsidRDefault="00510688" w:rsidP="00510688">
      <w:pPr>
        <w:rPr>
          <w:rFonts w:ascii="宋体" w:hAnsi="宋体" w:cs="宋体"/>
          <w:sz w:val="24"/>
          <w:szCs w:val="32"/>
        </w:rPr>
      </w:pPr>
    </w:p>
    <w:p w14:paraId="32E6DC67" w14:textId="6C41ED30" w:rsidR="0018003B" w:rsidRDefault="00510688" w:rsidP="00F86C41">
      <w:pPr>
        <w:pStyle w:val="ab"/>
        <w:spacing w:before="120" w:after="120" w:line="400" w:lineRule="atLeast"/>
        <w:ind w:firstLine="480"/>
        <w:rPr>
          <w:snapToGrid w:val="0"/>
          <w:sz w:val="24"/>
          <w:szCs w:val="24"/>
        </w:rPr>
      </w:pPr>
      <w:r>
        <w:rPr>
          <w:snapToGrid w:val="0"/>
          <w:sz w:val="24"/>
          <w:szCs w:val="24"/>
        </w:rPr>
        <w:t>5</w:t>
      </w:r>
      <w:r>
        <w:rPr>
          <w:rFonts w:hint="eastAsia"/>
          <w:snapToGrid w:val="0"/>
          <w:sz w:val="24"/>
          <w:szCs w:val="24"/>
        </w:rPr>
        <w:t>．简述如何进行</w:t>
      </w:r>
      <w:r w:rsidRPr="00510688">
        <w:rPr>
          <w:rFonts w:hint="eastAsia"/>
          <w:snapToGrid w:val="0"/>
          <w:sz w:val="24"/>
          <w:szCs w:val="24"/>
        </w:rPr>
        <w:t>路试后的检查</w:t>
      </w:r>
      <w:r>
        <w:rPr>
          <w:rFonts w:hint="eastAsia"/>
          <w:snapToGrid w:val="0"/>
          <w:sz w:val="24"/>
          <w:szCs w:val="24"/>
        </w:rPr>
        <w:t>。</w:t>
      </w:r>
    </w:p>
    <w:p w14:paraId="563ECDCD" w14:textId="77777777" w:rsidR="00510688" w:rsidRPr="00932D37" w:rsidRDefault="00510688" w:rsidP="00510688">
      <w:pPr>
        <w:rPr>
          <w:rFonts w:ascii="宋体" w:hAnsi="宋体" w:cs="宋体"/>
          <w:sz w:val="24"/>
          <w:szCs w:val="32"/>
        </w:rPr>
      </w:pPr>
    </w:p>
    <w:p w14:paraId="426A0CE3" w14:textId="77777777" w:rsidR="00510688" w:rsidRPr="00932D37" w:rsidRDefault="00510688" w:rsidP="00510688">
      <w:pPr>
        <w:rPr>
          <w:rFonts w:ascii="宋体" w:hAnsi="宋体" w:cs="宋体"/>
          <w:sz w:val="24"/>
          <w:szCs w:val="32"/>
        </w:rPr>
      </w:pPr>
    </w:p>
    <w:p w14:paraId="797D2B04" w14:textId="77777777" w:rsidR="00510688" w:rsidRDefault="00510688" w:rsidP="00510688">
      <w:pPr>
        <w:rPr>
          <w:rFonts w:ascii="宋体" w:hAnsi="宋体" w:cs="宋体"/>
          <w:sz w:val="24"/>
          <w:szCs w:val="32"/>
        </w:rPr>
      </w:pPr>
    </w:p>
    <w:p w14:paraId="51E82E64" w14:textId="77777777" w:rsidR="00510688" w:rsidRDefault="00510688" w:rsidP="00510688">
      <w:pPr>
        <w:rPr>
          <w:rFonts w:ascii="宋体" w:hAnsi="宋体" w:cs="宋体"/>
          <w:sz w:val="24"/>
          <w:szCs w:val="32"/>
        </w:rPr>
      </w:pPr>
    </w:p>
    <w:p w14:paraId="53488892" w14:textId="77777777" w:rsidR="00510688" w:rsidRDefault="00510688" w:rsidP="00510688">
      <w:pPr>
        <w:rPr>
          <w:rFonts w:ascii="宋体" w:hAnsi="宋体" w:cs="宋体"/>
          <w:sz w:val="24"/>
          <w:szCs w:val="32"/>
        </w:rPr>
      </w:pPr>
    </w:p>
    <w:p w14:paraId="20AC2581" w14:textId="77777777" w:rsidR="00510688" w:rsidRPr="00932D37" w:rsidRDefault="00510688" w:rsidP="00510688">
      <w:pPr>
        <w:rPr>
          <w:rFonts w:ascii="宋体" w:hAnsi="宋体" w:cs="宋体"/>
          <w:sz w:val="24"/>
          <w:szCs w:val="32"/>
        </w:rPr>
      </w:pPr>
    </w:p>
    <w:p w14:paraId="59E6FE51" w14:textId="77777777" w:rsidR="0089642D" w:rsidRDefault="0089642D" w:rsidP="0089642D">
      <w:pPr>
        <w:pStyle w:val="14"/>
        <w:spacing w:before="156" w:after="156"/>
        <w:ind w:firstLine="560"/>
        <w:rPr>
          <w:sz w:val="28"/>
          <w:szCs w:val="36"/>
        </w:rPr>
      </w:pPr>
      <w:r w:rsidRPr="00AF7321">
        <w:rPr>
          <w:rFonts w:hint="eastAsia"/>
          <w:sz w:val="28"/>
          <w:szCs w:val="36"/>
        </w:rPr>
        <w:t>【任务</w:t>
      </w:r>
      <w:r>
        <w:rPr>
          <w:rFonts w:hint="eastAsia"/>
          <w:sz w:val="28"/>
          <w:szCs w:val="36"/>
        </w:rPr>
        <w:t>评价</w:t>
      </w:r>
      <w:r w:rsidRPr="00AF7321">
        <w:rPr>
          <w:rFonts w:hint="eastAsia"/>
          <w:sz w:val="28"/>
          <w:szCs w:val="36"/>
        </w:rPr>
        <w:t>】</w:t>
      </w:r>
    </w:p>
    <w:p w14:paraId="0DB75780" w14:textId="38387142" w:rsidR="0089642D" w:rsidRDefault="0089642D" w:rsidP="0089642D">
      <w:pPr>
        <w:pStyle w:val="ab"/>
        <w:spacing w:before="120" w:after="120" w:line="400" w:lineRule="atLeast"/>
        <w:ind w:firstLine="480"/>
        <w:rPr>
          <w:snapToGrid w:val="0"/>
          <w:sz w:val="24"/>
          <w:szCs w:val="24"/>
        </w:rPr>
      </w:pPr>
      <w:r w:rsidRPr="0025134F">
        <w:rPr>
          <w:rFonts w:hint="eastAsia"/>
          <w:snapToGrid w:val="0"/>
          <w:sz w:val="24"/>
          <w:szCs w:val="24"/>
        </w:rPr>
        <w:t>根据表</w:t>
      </w:r>
      <w:r>
        <w:rPr>
          <w:snapToGrid w:val="0"/>
          <w:sz w:val="24"/>
          <w:szCs w:val="24"/>
        </w:rPr>
        <w:t>2-3-</w:t>
      </w:r>
      <w:r w:rsidR="0060431F">
        <w:rPr>
          <w:snapToGrid w:val="0"/>
          <w:sz w:val="24"/>
          <w:szCs w:val="24"/>
        </w:rPr>
        <w:t>1</w:t>
      </w:r>
      <w:r w:rsidRPr="0025134F">
        <w:rPr>
          <w:rFonts w:hint="eastAsia"/>
          <w:snapToGrid w:val="0"/>
          <w:sz w:val="24"/>
          <w:szCs w:val="24"/>
        </w:rPr>
        <w:t>对本任务实施过程进行评价。</w:t>
      </w:r>
    </w:p>
    <w:p w14:paraId="4DA47675" w14:textId="6DBC8DD1" w:rsidR="0089642D" w:rsidRPr="00726320" w:rsidRDefault="0089642D" w:rsidP="0089642D">
      <w:pPr>
        <w:jc w:val="center"/>
        <w:rPr>
          <w:rFonts w:ascii="黑体" w:eastAsia="黑体" w:hAnsi="黑体" w:cs="黑体"/>
          <w:szCs w:val="21"/>
        </w:rPr>
      </w:pPr>
      <w:r w:rsidRPr="00726320">
        <w:rPr>
          <w:rFonts w:ascii="黑体" w:eastAsia="黑体" w:hAnsi="黑体" w:cs="黑体" w:hint="eastAsia"/>
          <w:szCs w:val="21"/>
        </w:rPr>
        <w:t>表</w:t>
      </w:r>
      <w:r>
        <w:rPr>
          <w:rFonts w:ascii="黑体" w:eastAsia="黑体" w:hAnsi="黑体" w:cs="黑体"/>
          <w:szCs w:val="21"/>
        </w:rPr>
        <w:t>2-3-</w:t>
      </w:r>
      <w:r w:rsidR="0060431F">
        <w:rPr>
          <w:rFonts w:ascii="黑体" w:eastAsia="黑体" w:hAnsi="黑体" w:cs="黑体"/>
          <w:szCs w:val="21"/>
        </w:rPr>
        <w:t>1</w:t>
      </w:r>
      <w:r w:rsidRPr="00726320">
        <w:rPr>
          <w:rFonts w:ascii="黑体" w:eastAsia="黑体" w:hAnsi="黑体" w:cs="黑体"/>
          <w:szCs w:val="21"/>
        </w:rPr>
        <w:t xml:space="preserve">  </w:t>
      </w:r>
      <w:r w:rsidRPr="003C6D18">
        <w:rPr>
          <w:rFonts w:ascii="黑体" w:eastAsia="黑体" w:hAnsi="黑体" w:cs="黑体" w:hint="eastAsia"/>
          <w:szCs w:val="21"/>
        </w:rPr>
        <w:t>任务评价表</w:t>
      </w:r>
    </w:p>
    <w:tbl>
      <w:tblPr>
        <w:tblStyle w:val="a4"/>
        <w:tblW w:w="5000" w:type="pct"/>
        <w:tblLook w:val="04A0" w:firstRow="1" w:lastRow="0" w:firstColumn="1" w:lastColumn="0" w:noHBand="0" w:noVBand="1"/>
      </w:tblPr>
      <w:tblGrid>
        <w:gridCol w:w="675"/>
        <w:gridCol w:w="3835"/>
        <w:gridCol w:w="1106"/>
        <w:gridCol w:w="1159"/>
        <w:gridCol w:w="1104"/>
        <w:gridCol w:w="643"/>
      </w:tblGrid>
      <w:tr w:rsidR="00BE56B3" w:rsidRPr="00835E56" w14:paraId="08B85AE7" w14:textId="77777777" w:rsidTr="00B11E14">
        <w:trPr>
          <w:trHeight w:val="392"/>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46DD3CB6" w14:textId="77777777" w:rsidR="00BE56B3" w:rsidRPr="00835E56" w:rsidRDefault="00BE56B3" w:rsidP="00B11E14">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序号</w:t>
            </w:r>
          </w:p>
        </w:tc>
        <w:tc>
          <w:tcPr>
            <w:tcW w:w="2250" w:type="pct"/>
            <w:tcBorders>
              <w:top w:val="single" w:sz="4" w:space="0" w:color="auto"/>
              <w:left w:val="nil"/>
              <w:bottom w:val="single" w:sz="4" w:space="0" w:color="auto"/>
              <w:right w:val="single" w:sz="4" w:space="0" w:color="auto"/>
            </w:tcBorders>
            <w:shd w:val="clear" w:color="auto" w:fill="auto"/>
            <w:vAlign w:val="center"/>
          </w:tcPr>
          <w:p w14:paraId="306EFE51" w14:textId="77777777" w:rsidR="00BE56B3" w:rsidRPr="00835E56" w:rsidRDefault="00BE56B3" w:rsidP="00B11E14">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检查项目</w:t>
            </w:r>
          </w:p>
        </w:tc>
        <w:tc>
          <w:tcPr>
            <w:tcW w:w="649" w:type="pct"/>
            <w:tcBorders>
              <w:top w:val="single" w:sz="4" w:space="0" w:color="auto"/>
              <w:left w:val="nil"/>
              <w:bottom w:val="single" w:sz="4" w:space="0" w:color="auto"/>
              <w:right w:val="single" w:sz="4" w:space="0" w:color="auto"/>
            </w:tcBorders>
            <w:shd w:val="clear" w:color="auto" w:fill="auto"/>
            <w:vAlign w:val="center"/>
          </w:tcPr>
          <w:p w14:paraId="2D1F27FE" w14:textId="77777777" w:rsidR="00BE56B3" w:rsidRPr="00835E56" w:rsidRDefault="00BE56B3" w:rsidP="00B11E14">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自我评价</w:t>
            </w:r>
          </w:p>
        </w:tc>
        <w:tc>
          <w:tcPr>
            <w:tcW w:w="680" w:type="pct"/>
            <w:tcBorders>
              <w:top w:val="single" w:sz="4" w:space="0" w:color="auto"/>
              <w:left w:val="nil"/>
              <w:bottom w:val="single" w:sz="4" w:space="0" w:color="auto"/>
              <w:right w:val="single" w:sz="4" w:space="0" w:color="auto"/>
            </w:tcBorders>
            <w:shd w:val="clear" w:color="auto" w:fill="auto"/>
            <w:vAlign w:val="center"/>
          </w:tcPr>
          <w:p w14:paraId="1F4E0874" w14:textId="77777777" w:rsidR="00BE56B3" w:rsidRPr="00835E56" w:rsidRDefault="00BE56B3" w:rsidP="00B11E14">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小组评价</w:t>
            </w:r>
          </w:p>
        </w:tc>
        <w:tc>
          <w:tcPr>
            <w:tcW w:w="648" w:type="pct"/>
            <w:tcBorders>
              <w:top w:val="single" w:sz="4" w:space="0" w:color="auto"/>
              <w:left w:val="nil"/>
              <w:bottom w:val="single" w:sz="4" w:space="0" w:color="auto"/>
              <w:right w:val="single" w:sz="4" w:space="0" w:color="auto"/>
            </w:tcBorders>
            <w:shd w:val="clear" w:color="auto" w:fill="auto"/>
            <w:vAlign w:val="center"/>
          </w:tcPr>
          <w:p w14:paraId="0FA70111" w14:textId="77777777" w:rsidR="00BE56B3" w:rsidRPr="00835E56" w:rsidRDefault="00BE56B3" w:rsidP="00B11E14">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教师评价</w:t>
            </w:r>
          </w:p>
        </w:tc>
        <w:tc>
          <w:tcPr>
            <w:tcW w:w="377" w:type="pct"/>
            <w:tcBorders>
              <w:top w:val="single" w:sz="4" w:space="0" w:color="auto"/>
              <w:left w:val="nil"/>
              <w:bottom w:val="single" w:sz="4" w:space="0" w:color="auto"/>
              <w:right w:val="single" w:sz="4" w:space="0" w:color="auto"/>
            </w:tcBorders>
            <w:shd w:val="clear" w:color="auto" w:fill="auto"/>
            <w:vAlign w:val="center"/>
          </w:tcPr>
          <w:p w14:paraId="14E0A220" w14:textId="77777777" w:rsidR="00BE56B3" w:rsidRPr="00835E56" w:rsidRDefault="00BE56B3" w:rsidP="00B11E14">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备注</w:t>
            </w:r>
          </w:p>
        </w:tc>
      </w:tr>
      <w:tr w:rsidR="00BE56B3" w:rsidRPr="00835E56" w14:paraId="61349920" w14:textId="77777777" w:rsidTr="00B11E14">
        <w:trPr>
          <w:trHeight w:val="858"/>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23840904" w14:textId="77777777" w:rsidR="00BE56B3" w:rsidRPr="00835E56" w:rsidRDefault="00BE56B3" w:rsidP="00B11E14">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1</w:t>
            </w:r>
          </w:p>
        </w:tc>
        <w:tc>
          <w:tcPr>
            <w:tcW w:w="2250" w:type="pct"/>
            <w:tcBorders>
              <w:top w:val="single" w:sz="4" w:space="0" w:color="auto"/>
              <w:left w:val="nil"/>
              <w:bottom w:val="single" w:sz="4" w:space="0" w:color="auto"/>
              <w:right w:val="single" w:sz="4" w:space="0" w:color="auto"/>
            </w:tcBorders>
            <w:shd w:val="clear" w:color="auto" w:fill="auto"/>
            <w:vAlign w:val="center"/>
          </w:tcPr>
          <w:p w14:paraId="1B5AA1AB" w14:textId="77777777" w:rsidR="00BE56B3" w:rsidRPr="00F94363" w:rsidRDefault="00BE56B3" w:rsidP="00B11E14">
            <w:pPr>
              <w:jc w:val="center"/>
              <w:rPr>
                <w:rFonts w:ascii="Times New Roman" w:eastAsia="宋体" w:hAnsi="Times New Roman" w:cs="Times New Roman"/>
                <w:szCs w:val="21"/>
                <w:lang w:bidi="ar"/>
              </w:rPr>
            </w:pPr>
            <w:r w:rsidRPr="00F94363">
              <w:rPr>
                <w:rFonts w:ascii="Times New Roman" w:eastAsia="宋体" w:hAnsi="Times New Roman" w:cs="Times New Roman" w:hint="eastAsia"/>
                <w:szCs w:val="21"/>
                <w:lang w:bidi="ar"/>
              </w:rPr>
              <w:t>分工合理</w:t>
            </w:r>
          </w:p>
          <w:p w14:paraId="7EF8CDF9" w14:textId="77777777" w:rsidR="00BE56B3" w:rsidRPr="00835E56" w:rsidRDefault="00BE56B3" w:rsidP="00B11E14">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w:t>
            </w:r>
            <w:r w:rsidRPr="00835E56">
              <w:rPr>
                <w:rFonts w:ascii="Times New Roman" w:eastAsia="宋体" w:hAnsi="Times New Roman" w:cs="Times New Roman"/>
                <w:szCs w:val="21"/>
                <w:lang w:bidi="ar"/>
              </w:rPr>
              <w:t>10</w:t>
            </w:r>
            <w:r w:rsidRPr="00835E56">
              <w:rPr>
                <w:rFonts w:ascii="Times New Roman" w:eastAsia="宋体" w:hAnsi="Times New Roman" w:cs="Times New Roman"/>
                <w:szCs w:val="21"/>
                <w:lang w:bidi="ar"/>
              </w:rPr>
              <w:t>分）</w:t>
            </w:r>
          </w:p>
        </w:tc>
        <w:tc>
          <w:tcPr>
            <w:tcW w:w="649" w:type="pct"/>
            <w:tcBorders>
              <w:top w:val="single" w:sz="4" w:space="0" w:color="auto"/>
              <w:left w:val="nil"/>
              <w:bottom w:val="single" w:sz="4" w:space="0" w:color="auto"/>
              <w:right w:val="single" w:sz="4" w:space="0" w:color="auto"/>
            </w:tcBorders>
            <w:shd w:val="clear" w:color="auto" w:fill="auto"/>
            <w:vAlign w:val="center"/>
          </w:tcPr>
          <w:p w14:paraId="2A02B3C8" w14:textId="77777777" w:rsidR="00BE56B3" w:rsidRPr="00835E56" w:rsidRDefault="00BE56B3" w:rsidP="00B11E14">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44B7CFE8" w14:textId="77777777" w:rsidR="00BE56B3" w:rsidRPr="00835E56" w:rsidRDefault="00BE56B3" w:rsidP="00B11E14">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5AAFBF5C" w14:textId="77777777" w:rsidR="00BE56B3" w:rsidRPr="00835E56" w:rsidRDefault="00BE56B3" w:rsidP="00B11E14">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234D2296" w14:textId="77777777" w:rsidR="00BE56B3" w:rsidRPr="00835E56" w:rsidRDefault="00BE56B3" w:rsidP="00B11E14">
            <w:pPr>
              <w:jc w:val="center"/>
              <w:rPr>
                <w:rFonts w:ascii="Times New Roman" w:eastAsia="宋体" w:hAnsi="Times New Roman" w:cs="Times New Roman"/>
                <w:szCs w:val="21"/>
              </w:rPr>
            </w:pPr>
          </w:p>
        </w:tc>
      </w:tr>
      <w:tr w:rsidR="00BE56B3" w:rsidRPr="00835E56" w14:paraId="7B1F1718" w14:textId="77777777" w:rsidTr="00B11E14">
        <w:trPr>
          <w:trHeight w:val="906"/>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39E34927" w14:textId="77777777" w:rsidR="00BE56B3" w:rsidRPr="00835E56" w:rsidRDefault="00BE56B3" w:rsidP="00B11E14">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2</w:t>
            </w:r>
          </w:p>
        </w:tc>
        <w:tc>
          <w:tcPr>
            <w:tcW w:w="2250" w:type="pct"/>
            <w:tcBorders>
              <w:top w:val="single" w:sz="4" w:space="0" w:color="auto"/>
              <w:left w:val="nil"/>
              <w:bottom w:val="single" w:sz="4" w:space="0" w:color="auto"/>
              <w:right w:val="single" w:sz="4" w:space="0" w:color="auto"/>
            </w:tcBorders>
            <w:shd w:val="clear" w:color="auto" w:fill="auto"/>
            <w:vAlign w:val="center"/>
          </w:tcPr>
          <w:p w14:paraId="5F7A1F8E" w14:textId="77777777" w:rsidR="00BE56B3" w:rsidRDefault="00BE56B3" w:rsidP="00B11E14">
            <w:pPr>
              <w:jc w:val="center"/>
              <w:rPr>
                <w:rFonts w:ascii="Times New Roman" w:eastAsia="宋体" w:hAnsi="Times New Roman" w:cs="Times New Roman"/>
                <w:szCs w:val="21"/>
                <w:lang w:bidi="ar"/>
              </w:rPr>
            </w:pPr>
            <w:r w:rsidRPr="00F94363">
              <w:rPr>
                <w:rFonts w:ascii="Times New Roman" w:eastAsia="宋体" w:hAnsi="Times New Roman" w:cs="Times New Roman" w:hint="eastAsia"/>
                <w:szCs w:val="21"/>
                <w:lang w:bidi="ar"/>
              </w:rPr>
              <w:t>积极参与</w:t>
            </w:r>
          </w:p>
          <w:p w14:paraId="6B1961E0" w14:textId="77777777" w:rsidR="00BE56B3" w:rsidRPr="00835E56" w:rsidRDefault="00BE56B3" w:rsidP="00B11E14">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w:t>
            </w:r>
            <w:r w:rsidRPr="00835E56">
              <w:rPr>
                <w:rFonts w:ascii="Times New Roman" w:eastAsia="宋体" w:hAnsi="Times New Roman" w:cs="Times New Roman"/>
                <w:szCs w:val="21"/>
                <w:lang w:bidi="ar"/>
              </w:rPr>
              <w:t>10</w:t>
            </w:r>
            <w:r w:rsidRPr="00835E56">
              <w:rPr>
                <w:rFonts w:ascii="Times New Roman" w:eastAsia="宋体" w:hAnsi="Times New Roman" w:cs="Times New Roman"/>
                <w:szCs w:val="21"/>
                <w:lang w:bidi="ar"/>
              </w:rPr>
              <w:t>分）</w:t>
            </w:r>
          </w:p>
        </w:tc>
        <w:tc>
          <w:tcPr>
            <w:tcW w:w="649" w:type="pct"/>
            <w:tcBorders>
              <w:top w:val="single" w:sz="4" w:space="0" w:color="auto"/>
              <w:left w:val="nil"/>
              <w:bottom w:val="single" w:sz="4" w:space="0" w:color="auto"/>
              <w:right w:val="single" w:sz="4" w:space="0" w:color="auto"/>
            </w:tcBorders>
            <w:shd w:val="clear" w:color="auto" w:fill="auto"/>
            <w:vAlign w:val="center"/>
          </w:tcPr>
          <w:p w14:paraId="47CCBFAB" w14:textId="77777777" w:rsidR="00BE56B3" w:rsidRPr="00835E56" w:rsidRDefault="00BE56B3" w:rsidP="00B11E14">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14E1CF2D" w14:textId="77777777" w:rsidR="00BE56B3" w:rsidRPr="00835E56" w:rsidRDefault="00BE56B3" w:rsidP="00B11E14">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35D5B2D6" w14:textId="77777777" w:rsidR="00BE56B3" w:rsidRPr="00835E56" w:rsidRDefault="00BE56B3" w:rsidP="00B11E14">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623A8C23" w14:textId="77777777" w:rsidR="00BE56B3" w:rsidRPr="00835E56" w:rsidRDefault="00BE56B3" w:rsidP="00B11E14">
            <w:pPr>
              <w:jc w:val="center"/>
              <w:rPr>
                <w:rFonts w:ascii="Times New Roman" w:eastAsia="宋体" w:hAnsi="Times New Roman" w:cs="Times New Roman"/>
                <w:szCs w:val="21"/>
              </w:rPr>
            </w:pPr>
          </w:p>
        </w:tc>
      </w:tr>
      <w:tr w:rsidR="00BE56B3" w:rsidRPr="00835E56" w14:paraId="54FD3597" w14:textId="77777777" w:rsidTr="00B11E14">
        <w:trPr>
          <w:trHeight w:val="858"/>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72C5E1A3" w14:textId="77777777" w:rsidR="00BE56B3" w:rsidRPr="00835E56" w:rsidRDefault="00BE56B3" w:rsidP="00B11E14">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3</w:t>
            </w:r>
          </w:p>
        </w:tc>
        <w:tc>
          <w:tcPr>
            <w:tcW w:w="2250" w:type="pct"/>
            <w:tcBorders>
              <w:top w:val="single" w:sz="4" w:space="0" w:color="auto"/>
              <w:left w:val="nil"/>
              <w:bottom w:val="single" w:sz="4" w:space="0" w:color="auto"/>
              <w:right w:val="single" w:sz="4" w:space="0" w:color="auto"/>
            </w:tcBorders>
            <w:shd w:val="clear" w:color="auto" w:fill="auto"/>
            <w:vAlign w:val="center"/>
          </w:tcPr>
          <w:p w14:paraId="2C6E160A" w14:textId="77777777" w:rsidR="00BE56B3" w:rsidRPr="00835E56" w:rsidRDefault="00BE56B3" w:rsidP="00B11E14">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任务</w:t>
            </w:r>
            <w:r w:rsidRPr="00835E56">
              <w:rPr>
                <w:rFonts w:ascii="Times New Roman" w:eastAsia="宋体" w:hAnsi="Times New Roman" w:cs="Times New Roman"/>
                <w:snapToGrid w:val="0"/>
                <w:kern w:val="15"/>
                <w:szCs w:val="21"/>
              </w:rPr>
              <w:t>1</w:t>
            </w:r>
          </w:p>
          <w:p w14:paraId="16503FCC" w14:textId="77777777" w:rsidR="00BE56B3" w:rsidRPr="00835E56" w:rsidRDefault="00BE56B3" w:rsidP="00B11E14">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w:t>
            </w:r>
            <w:r>
              <w:rPr>
                <w:rFonts w:ascii="Times New Roman" w:eastAsia="宋体" w:hAnsi="Times New Roman" w:cs="Times New Roman"/>
                <w:szCs w:val="21"/>
                <w:lang w:bidi="ar"/>
              </w:rPr>
              <w:t>10</w:t>
            </w:r>
            <w:r w:rsidRPr="00835E56">
              <w:rPr>
                <w:rFonts w:ascii="Times New Roman" w:eastAsia="宋体" w:hAnsi="Times New Roman" w:cs="Times New Roman"/>
                <w:szCs w:val="21"/>
                <w:lang w:bidi="ar"/>
              </w:rPr>
              <w:t>分）</w:t>
            </w:r>
          </w:p>
        </w:tc>
        <w:tc>
          <w:tcPr>
            <w:tcW w:w="649" w:type="pct"/>
            <w:tcBorders>
              <w:top w:val="single" w:sz="4" w:space="0" w:color="auto"/>
              <w:left w:val="nil"/>
              <w:bottom w:val="single" w:sz="4" w:space="0" w:color="auto"/>
              <w:right w:val="single" w:sz="4" w:space="0" w:color="auto"/>
            </w:tcBorders>
            <w:shd w:val="clear" w:color="auto" w:fill="auto"/>
            <w:vAlign w:val="center"/>
          </w:tcPr>
          <w:p w14:paraId="1FAC3780" w14:textId="77777777" w:rsidR="00BE56B3" w:rsidRPr="00835E56" w:rsidRDefault="00BE56B3" w:rsidP="00B11E14">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2CD9DA6E" w14:textId="77777777" w:rsidR="00BE56B3" w:rsidRPr="00835E56" w:rsidRDefault="00BE56B3" w:rsidP="00B11E14">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3C9D78E4" w14:textId="77777777" w:rsidR="00BE56B3" w:rsidRPr="00835E56" w:rsidRDefault="00BE56B3" w:rsidP="00B11E14">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00338EE2" w14:textId="77777777" w:rsidR="00BE56B3" w:rsidRPr="00835E56" w:rsidRDefault="00BE56B3" w:rsidP="00B11E14">
            <w:pPr>
              <w:jc w:val="center"/>
              <w:rPr>
                <w:rFonts w:ascii="Times New Roman" w:eastAsia="宋体" w:hAnsi="Times New Roman" w:cs="Times New Roman"/>
                <w:szCs w:val="21"/>
              </w:rPr>
            </w:pPr>
          </w:p>
        </w:tc>
      </w:tr>
      <w:tr w:rsidR="00BE56B3" w:rsidRPr="00835E56" w14:paraId="4B2659B9" w14:textId="77777777" w:rsidTr="00B11E14">
        <w:trPr>
          <w:trHeight w:val="858"/>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10FDB242" w14:textId="77777777" w:rsidR="00BE56B3" w:rsidRPr="00835E56" w:rsidRDefault="00BE56B3" w:rsidP="00B11E14">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4</w:t>
            </w:r>
          </w:p>
        </w:tc>
        <w:tc>
          <w:tcPr>
            <w:tcW w:w="2250" w:type="pct"/>
            <w:tcBorders>
              <w:top w:val="single" w:sz="4" w:space="0" w:color="auto"/>
              <w:left w:val="nil"/>
              <w:bottom w:val="single" w:sz="4" w:space="0" w:color="auto"/>
              <w:right w:val="single" w:sz="4" w:space="0" w:color="auto"/>
            </w:tcBorders>
            <w:shd w:val="clear" w:color="auto" w:fill="auto"/>
            <w:vAlign w:val="center"/>
          </w:tcPr>
          <w:p w14:paraId="6FAC4C04" w14:textId="77777777" w:rsidR="00BE56B3" w:rsidRPr="00835E56" w:rsidRDefault="00BE56B3" w:rsidP="00B11E14">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任务</w:t>
            </w:r>
            <w:r w:rsidRPr="00835E56">
              <w:rPr>
                <w:rFonts w:ascii="Times New Roman" w:eastAsia="宋体" w:hAnsi="Times New Roman" w:cs="Times New Roman"/>
                <w:snapToGrid w:val="0"/>
                <w:kern w:val="15"/>
                <w:szCs w:val="21"/>
              </w:rPr>
              <w:t>2</w:t>
            </w:r>
          </w:p>
          <w:p w14:paraId="3FED1E94" w14:textId="77777777" w:rsidR="00BE56B3" w:rsidRPr="00835E56" w:rsidRDefault="00BE56B3" w:rsidP="00B11E14">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w:t>
            </w:r>
            <w:r>
              <w:rPr>
                <w:rFonts w:ascii="Times New Roman" w:eastAsia="宋体" w:hAnsi="Times New Roman" w:cs="Times New Roman"/>
                <w:szCs w:val="21"/>
                <w:lang w:bidi="ar"/>
              </w:rPr>
              <w:t>10</w:t>
            </w:r>
            <w:r w:rsidRPr="00835E56">
              <w:rPr>
                <w:rFonts w:ascii="Times New Roman" w:eastAsia="宋体" w:hAnsi="Times New Roman" w:cs="Times New Roman"/>
                <w:szCs w:val="21"/>
                <w:lang w:bidi="ar"/>
              </w:rPr>
              <w:t>分）</w:t>
            </w:r>
          </w:p>
        </w:tc>
        <w:tc>
          <w:tcPr>
            <w:tcW w:w="649" w:type="pct"/>
            <w:tcBorders>
              <w:top w:val="single" w:sz="4" w:space="0" w:color="auto"/>
              <w:left w:val="nil"/>
              <w:bottom w:val="single" w:sz="4" w:space="0" w:color="auto"/>
              <w:right w:val="single" w:sz="4" w:space="0" w:color="auto"/>
            </w:tcBorders>
            <w:shd w:val="clear" w:color="auto" w:fill="auto"/>
            <w:vAlign w:val="center"/>
          </w:tcPr>
          <w:p w14:paraId="06BAE79D" w14:textId="77777777" w:rsidR="00BE56B3" w:rsidRPr="00835E56" w:rsidRDefault="00BE56B3" w:rsidP="00B11E14">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4B542F53" w14:textId="77777777" w:rsidR="00BE56B3" w:rsidRPr="00835E56" w:rsidRDefault="00BE56B3" w:rsidP="00B11E14">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77A87351" w14:textId="77777777" w:rsidR="00BE56B3" w:rsidRPr="00835E56" w:rsidRDefault="00BE56B3" w:rsidP="00B11E14">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145CE769" w14:textId="77777777" w:rsidR="00BE56B3" w:rsidRPr="00835E56" w:rsidRDefault="00BE56B3" w:rsidP="00B11E14">
            <w:pPr>
              <w:jc w:val="center"/>
              <w:rPr>
                <w:rFonts w:ascii="Times New Roman" w:eastAsia="宋体" w:hAnsi="Times New Roman" w:cs="Times New Roman"/>
                <w:szCs w:val="21"/>
              </w:rPr>
            </w:pPr>
          </w:p>
        </w:tc>
      </w:tr>
      <w:tr w:rsidR="00BE56B3" w:rsidRPr="00835E56" w14:paraId="2B8C24D9" w14:textId="77777777" w:rsidTr="00B11E14">
        <w:trPr>
          <w:trHeight w:val="858"/>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194CD8FD" w14:textId="77777777" w:rsidR="00BE56B3" w:rsidRPr="00835E56" w:rsidRDefault="00BE56B3" w:rsidP="00B11E14">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5</w:t>
            </w:r>
          </w:p>
        </w:tc>
        <w:tc>
          <w:tcPr>
            <w:tcW w:w="2250" w:type="pct"/>
            <w:tcBorders>
              <w:top w:val="single" w:sz="4" w:space="0" w:color="auto"/>
              <w:left w:val="nil"/>
              <w:bottom w:val="single" w:sz="4" w:space="0" w:color="auto"/>
              <w:right w:val="single" w:sz="4" w:space="0" w:color="auto"/>
            </w:tcBorders>
            <w:shd w:val="clear" w:color="auto" w:fill="auto"/>
            <w:vAlign w:val="center"/>
          </w:tcPr>
          <w:p w14:paraId="342D2007" w14:textId="77777777" w:rsidR="00BE56B3" w:rsidRPr="00835E56" w:rsidRDefault="00BE56B3" w:rsidP="00B11E14">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任务</w:t>
            </w:r>
            <w:r w:rsidRPr="00835E56">
              <w:rPr>
                <w:rFonts w:ascii="Times New Roman" w:eastAsia="宋体" w:hAnsi="Times New Roman" w:cs="Times New Roman"/>
                <w:snapToGrid w:val="0"/>
                <w:kern w:val="15"/>
                <w:szCs w:val="21"/>
              </w:rPr>
              <w:t>3</w:t>
            </w:r>
          </w:p>
          <w:p w14:paraId="42327646" w14:textId="77777777" w:rsidR="00BE56B3" w:rsidRPr="00835E56" w:rsidRDefault="00BE56B3" w:rsidP="00B11E14">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w:t>
            </w:r>
            <w:r>
              <w:rPr>
                <w:rFonts w:ascii="Times New Roman" w:eastAsia="宋体" w:hAnsi="Times New Roman" w:cs="Times New Roman"/>
                <w:szCs w:val="21"/>
                <w:lang w:bidi="ar"/>
              </w:rPr>
              <w:t>10</w:t>
            </w:r>
            <w:r w:rsidRPr="00835E56">
              <w:rPr>
                <w:rFonts w:ascii="Times New Roman" w:eastAsia="宋体" w:hAnsi="Times New Roman" w:cs="Times New Roman"/>
                <w:szCs w:val="21"/>
                <w:lang w:bidi="ar"/>
              </w:rPr>
              <w:t>分）</w:t>
            </w:r>
          </w:p>
        </w:tc>
        <w:tc>
          <w:tcPr>
            <w:tcW w:w="649" w:type="pct"/>
            <w:tcBorders>
              <w:top w:val="single" w:sz="4" w:space="0" w:color="auto"/>
              <w:left w:val="nil"/>
              <w:bottom w:val="single" w:sz="4" w:space="0" w:color="auto"/>
              <w:right w:val="single" w:sz="4" w:space="0" w:color="auto"/>
            </w:tcBorders>
            <w:shd w:val="clear" w:color="auto" w:fill="auto"/>
            <w:vAlign w:val="center"/>
          </w:tcPr>
          <w:p w14:paraId="24F02B15" w14:textId="77777777" w:rsidR="00BE56B3" w:rsidRPr="00835E56" w:rsidRDefault="00BE56B3" w:rsidP="00B11E14">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2CB17B54" w14:textId="77777777" w:rsidR="00BE56B3" w:rsidRPr="00835E56" w:rsidRDefault="00BE56B3" w:rsidP="00B11E14">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2FD50FEC" w14:textId="77777777" w:rsidR="00BE56B3" w:rsidRPr="00835E56" w:rsidRDefault="00BE56B3" w:rsidP="00B11E14">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1BD09260" w14:textId="77777777" w:rsidR="00BE56B3" w:rsidRPr="00835E56" w:rsidRDefault="00BE56B3" w:rsidP="00B11E14">
            <w:pPr>
              <w:jc w:val="center"/>
              <w:rPr>
                <w:rFonts w:ascii="Times New Roman" w:eastAsia="宋体" w:hAnsi="Times New Roman" w:cs="Times New Roman"/>
                <w:szCs w:val="21"/>
              </w:rPr>
            </w:pPr>
          </w:p>
        </w:tc>
      </w:tr>
      <w:tr w:rsidR="00BE56B3" w:rsidRPr="00835E56" w14:paraId="6786E8E5" w14:textId="77777777" w:rsidTr="00B11E14">
        <w:trPr>
          <w:trHeight w:val="858"/>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3A6E669C" w14:textId="77777777" w:rsidR="00BE56B3" w:rsidRPr="00835E56" w:rsidRDefault="00BE56B3" w:rsidP="00B11E14">
            <w:pPr>
              <w:jc w:val="center"/>
              <w:rPr>
                <w:rFonts w:ascii="Times New Roman" w:eastAsia="宋体" w:hAnsi="Times New Roman" w:cs="Times New Roman"/>
                <w:szCs w:val="21"/>
                <w:lang w:bidi="ar"/>
              </w:rPr>
            </w:pPr>
            <w:r>
              <w:rPr>
                <w:rFonts w:ascii="Times New Roman" w:eastAsia="宋体" w:hAnsi="Times New Roman" w:cs="Times New Roman" w:hint="eastAsia"/>
                <w:szCs w:val="21"/>
                <w:lang w:bidi="ar"/>
              </w:rPr>
              <w:lastRenderedPageBreak/>
              <w:t>6</w:t>
            </w:r>
          </w:p>
        </w:tc>
        <w:tc>
          <w:tcPr>
            <w:tcW w:w="2250" w:type="pct"/>
            <w:tcBorders>
              <w:top w:val="single" w:sz="4" w:space="0" w:color="auto"/>
              <w:left w:val="nil"/>
              <w:bottom w:val="single" w:sz="4" w:space="0" w:color="auto"/>
              <w:right w:val="single" w:sz="4" w:space="0" w:color="auto"/>
            </w:tcBorders>
            <w:shd w:val="clear" w:color="auto" w:fill="auto"/>
            <w:vAlign w:val="center"/>
          </w:tcPr>
          <w:p w14:paraId="386336FA" w14:textId="77777777" w:rsidR="00BE56B3" w:rsidRPr="00835E56" w:rsidRDefault="00BE56B3" w:rsidP="00B11E14">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任务</w:t>
            </w:r>
            <w:r>
              <w:rPr>
                <w:rFonts w:ascii="Times New Roman" w:eastAsia="宋体" w:hAnsi="Times New Roman" w:cs="Times New Roman"/>
                <w:snapToGrid w:val="0"/>
                <w:kern w:val="15"/>
                <w:szCs w:val="21"/>
              </w:rPr>
              <w:t>4</w:t>
            </w:r>
          </w:p>
          <w:p w14:paraId="5140F986" w14:textId="77777777" w:rsidR="00BE56B3" w:rsidRPr="00835E56" w:rsidRDefault="00BE56B3" w:rsidP="00B11E14">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w:t>
            </w:r>
            <w:r>
              <w:rPr>
                <w:rFonts w:ascii="Times New Roman" w:eastAsia="宋体" w:hAnsi="Times New Roman" w:cs="Times New Roman"/>
                <w:szCs w:val="21"/>
                <w:lang w:bidi="ar"/>
              </w:rPr>
              <w:t>10</w:t>
            </w:r>
            <w:r w:rsidRPr="00835E56">
              <w:rPr>
                <w:rFonts w:ascii="Times New Roman" w:eastAsia="宋体" w:hAnsi="Times New Roman" w:cs="Times New Roman"/>
                <w:szCs w:val="21"/>
                <w:lang w:bidi="ar"/>
              </w:rPr>
              <w:t>分）</w:t>
            </w:r>
          </w:p>
        </w:tc>
        <w:tc>
          <w:tcPr>
            <w:tcW w:w="649" w:type="pct"/>
            <w:tcBorders>
              <w:top w:val="single" w:sz="4" w:space="0" w:color="auto"/>
              <w:left w:val="nil"/>
              <w:bottom w:val="single" w:sz="4" w:space="0" w:color="auto"/>
              <w:right w:val="single" w:sz="4" w:space="0" w:color="auto"/>
            </w:tcBorders>
            <w:shd w:val="clear" w:color="auto" w:fill="auto"/>
            <w:vAlign w:val="center"/>
          </w:tcPr>
          <w:p w14:paraId="44B16850" w14:textId="77777777" w:rsidR="00BE56B3" w:rsidRPr="00835E56" w:rsidRDefault="00BE56B3" w:rsidP="00B11E14">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64FBAEB6" w14:textId="77777777" w:rsidR="00BE56B3" w:rsidRPr="00835E56" w:rsidRDefault="00BE56B3" w:rsidP="00B11E14">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266A5A4E" w14:textId="77777777" w:rsidR="00BE56B3" w:rsidRPr="00835E56" w:rsidRDefault="00BE56B3" w:rsidP="00B11E14">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5917222C" w14:textId="77777777" w:rsidR="00BE56B3" w:rsidRPr="00835E56" w:rsidRDefault="00BE56B3" w:rsidP="00B11E14">
            <w:pPr>
              <w:jc w:val="center"/>
              <w:rPr>
                <w:rFonts w:ascii="Times New Roman" w:eastAsia="宋体" w:hAnsi="Times New Roman" w:cs="Times New Roman"/>
                <w:szCs w:val="21"/>
              </w:rPr>
            </w:pPr>
          </w:p>
        </w:tc>
      </w:tr>
      <w:tr w:rsidR="00BE56B3" w:rsidRPr="00835E56" w14:paraId="1BF245AF" w14:textId="77777777" w:rsidTr="00B11E14">
        <w:trPr>
          <w:trHeight w:val="858"/>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3DA17D25" w14:textId="77777777" w:rsidR="00BE56B3" w:rsidRPr="00835E56" w:rsidRDefault="00BE56B3" w:rsidP="00B11E14">
            <w:pPr>
              <w:jc w:val="center"/>
              <w:rPr>
                <w:rFonts w:ascii="Times New Roman" w:eastAsia="宋体" w:hAnsi="Times New Roman" w:cs="Times New Roman"/>
                <w:szCs w:val="21"/>
                <w:lang w:bidi="ar"/>
              </w:rPr>
            </w:pPr>
            <w:r>
              <w:rPr>
                <w:rFonts w:ascii="Times New Roman" w:eastAsia="宋体" w:hAnsi="Times New Roman" w:cs="Times New Roman" w:hint="eastAsia"/>
                <w:szCs w:val="21"/>
                <w:lang w:bidi="ar"/>
              </w:rPr>
              <w:t>7</w:t>
            </w:r>
          </w:p>
        </w:tc>
        <w:tc>
          <w:tcPr>
            <w:tcW w:w="2250" w:type="pct"/>
            <w:tcBorders>
              <w:top w:val="single" w:sz="4" w:space="0" w:color="auto"/>
              <w:left w:val="nil"/>
              <w:bottom w:val="single" w:sz="4" w:space="0" w:color="auto"/>
              <w:right w:val="single" w:sz="4" w:space="0" w:color="auto"/>
            </w:tcBorders>
            <w:shd w:val="clear" w:color="auto" w:fill="auto"/>
            <w:vAlign w:val="center"/>
          </w:tcPr>
          <w:p w14:paraId="774ADA1E" w14:textId="77777777" w:rsidR="00BE56B3" w:rsidRPr="00835E56" w:rsidRDefault="00BE56B3" w:rsidP="00B11E14">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任务</w:t>
            </w:r>
            <w:r>
              <w:rPr>
                <w:rFonts w:ascii="Times New Roman" w:eastAsia="宋体" w:hAnsi="Times New Roman" w:cs="Times New Roman"/>
                <w:snapToGrid w:val="0"/>
                <w:kern w:val="15"/>
                <w:szCs w:val="21"/>
              </w:rPr>
              <w:t>5</w:t>
            </w:r>
          </w:p>
          <w:p w14:paraId="0D9E9D66" w14:textId="77777777" w:rsidR="00BE56B3" w:rsidRPr="00835E56" w:rsidRDefault="00BE56B3" w:rsidP="00B11E14">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w:t>
            </w:r>
            <w:r>
              <w:rPr>
                <w:rFonts w:ascii="Times New Roman" w:eastAsia="宋体" w:hAnsi="Times New Roman" w:cs="Times New Roman"/>
                <w:szCs w:val="21"/>
                <w:lang w:bidi="ar"/>
              </w:rPr>
              <w:t>10</w:t>
            </w:r>
            <w:r w:rsidRPr="00835E56">
              <w:rPr>
                <w:rFonts w:ascii="Times New Roman" w:eastAsia="宋体" w:hAnsi="Times New Roman" w:cs="Times New Roman"/>
                <w:szCs w:val="21"/>
                <w:lang w:bidi="ar"/>
              </w:rPr>
              <w:t>分）</w:t>
            </w:r>
          </w:p>
        </w:tc>
        <w:tc>
          <w:tcPr>
            <w:tcW w:w="649" w:type="pct"/>
            <w:tcBorders>
              <w:top w:val="single" w:sz="4" w:space="0" w:color="auto"/>
              <w:left w:val="nil"/>
              <w:bottom w:val="single" w:sz="4" w:space="0" w:color="auto"/>
              <w:right w:val="single" w:sz="4" w:space="0" w:color="auto"/>
            </w:tcBorders>
            <w:shd w:val="clear" w:color="auto" w:fill="auto"/>
            <w:vAlign w:val="center"/>
          </w:tcPr>
          <w:p w14:paraId="19090622" w14:textId="77777777" w:rsidR="00BE56B3" w:rsidRPr="00835E56" w:rsidRDefault="00BE56B3" w:rsidP="00B11E14">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0A3D030C" w14:textId="77777777" w:rsidR="00BE56B3" w:rsidRPr="00835E56" w:rsidRDefault="00BE56B3" w:rsidP="00B11E14">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61AA9BC7" w14:textId="77777777" w:rsidR="00BE56B3" w:rsidRPr="00835E56" w:rsidRDefault="00BE56B3" w:rsidP="00B11E14">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692718E0" w14:textId="77777777" w:rsidR="00BE56B3" w:rsidRPr="00835E56" w:rsidRDefault="00BE56B3" w:rsidP="00B11E14">
            <w:pPr>
              <w:jc w:val="center"/>
              <w:rPr>
                <w:rFonts w:ascii="Times New Roman" w:eastAsia="宋体" w:hAnsi="Times New Roman" w:cs="Times New Roman"/>
                <w:szCs w:val="21"/>
              </w:rPr>
            </w:pPr>
          </w:p>
        </w:tc>
      </w:tr>
      <w:tr w:rsidR="00BE56B3" w:rsidRPr="00835E56" w14:paraId="59A210F2" w14:textId="77777777" w:rsidTr="00B11E14">
        <w:trPr>
          <w:trHeight w:val="858"/>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38680B2A" w14:textId="77777777" w:rsidR="00BE56B3" w:rsidRPr="00835E56" w:rsidRDefault="00BE56B3" w:rsidP="00B11E14">
            <w:pPr>
              <w:jc w:val="center"/>
              <w:rPr>
                <w:rFonts w:ascii="Times New Roman" w:eastAsia="宋体" w:hAnsi="Times New Roman" w:cs="Times New Roman"/>
                <w:szCs w:val="21"/>
              </w:rPr>
            </w:pPr>
            <w:r>
              <w:rPr>
                <w:rFonts w:ascii="Times New Roman" w:eastAsia="宋体" w:hAnsi="Times New Roman" w:cs="Times New Roman"/>
                <w:szCs w:val="21"/>
                <w:lang w:bidi="ar"/>
              </w:rPr>
              <w:t>8</w:t>
            </w:r>
          </w:p>
        </w:tc>
        <w:tc>
          <w:tcPr>
            <w:tcW w:w="2250" w:type="pct"/>
            <w:tcBorders>
              <w:top w:val="single" w:sz="4" w:space="0" w:color="auto"/>
              <w:left w:val="nil"/>
              <w:bottom w:val="single" w:sz="4" w:space="0" w:color="auto"/>
              <w:right w:val="single" w:sz="4" w:space="0" w:color="auto"/>
            </w:tcBorders>
            <w:shd w:val="clear" w:color="auto" w:fill="auto"/>
            <w:vAlign w:val="center"/>
          </w:tcPr>
          <w:p w14:paraId="0A8113C4" w14:textId="77777777" w:rsidR="00BE56B3" w:rsidRPr="00835E56" w:rsidRDefault="00BE56B3" w:rsidP="00B11E14">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遵守纪律</w:t>
            </w:r>
          </w:p>
          <w:p w14:paraId="14E000F3" w14:textId="77777777" w:rsidR="00BE56B3" w:rsidRPr="00835E56" w:rsidRDefault="00BE56B3" w:rsidP="00B11E14">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w:t>
            </w:r>
            <w:r w:rsidRPr="00835E56">
              <w:rPr>
                <w:rFonts w:ascii="Times New Roman" w:eastAsia="宋体" w:hAnsi="Times New Roman" w:cs="Times New Roman"/>
                <w:szCs w:val="21"/>
                <w:lang w:bidi="ar"/>
              </w:rPr>
              <w:t>10</w:t>
            </w:r>
            <w:r w:rsidRPr="00835E56">
              <w:rPr>
                <w:rFonts w:ascii="Times New Roman" w:eastAsia="宋体" w:hAnsi="Times New Roman" w:cs="Times New Roman"/>
                <w:szCs w:val="21"/>
                <w:lang w:bidi="ar"/>
              </w:rPr>
              <w:t>分）</w:t>
            </w:r>
          </w:p>
        </w:tc>
        <w:tc>
          <w:tcPr>
            <w:tcW w:w="649" w:type="pct"/>
            <w:tcBorders>
              <w:top w:val="single" w:sz="4" w:space="0" w:color="auto"/>
              <w:left w:val="nil"/>
              <w:bottom w:val="single" w:sz="4" w:space="0" w:color="auto"/>
              <w:right w:val="single" w:sz="4" w:space="0" w:color="auto"/>
            </w:tcBorders>
            <w:shd w:val="clear" w:color="auto" w:fill="auto"/>
            <w:vAlign w:val="center"/>
          </w:tcPr>
          <w:p w14:paraId="70912D56" w14:textId="77777777" w:rsidR="00BE56B3" w:rsidRPr="00835E56" w:rsidRDefault="00BE56B3" w:rsidP="00B11E14">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0C852BE4" w14:textId="77777777" w:rsidR="00BE56B3" w:rsidRPr="00835E56" w:rsidRDefault="00BE56B3" w:rsidP="00B11E14">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6BF16FD0" w14:textId="77777777" w:rsidR="00BE56B3" w:rsidRPr="00835E56" w:rsidRDefault="00BE56B3" w:rsidP="00B11E14">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285B824A" w14:textId="77777777" w:rsidR="00BE56B3" w:rsidRPr="00835E56" w:rsidRDefault="00BE56B3" w:rsidP="00B11E14">
            <w:pPr>
              <w:jc w:val="center"/>
              <w:rPr>
                <w:rFonts w:ascii="Times New Roman" w:eastAsia="宋体" w:hAnsi="Times New Roman" w:cs="Times New Roman"/>
                <w:szCs w:val="21"/>
              </w:rPr>
            </w:pPr>
          </w:p>
        </w:tc>
      </w:tr>
      <w:tr w:rsidR="00BE56B3" w:rsidRPr="00835E56" w14:paraId="258FF052" w14:textId="77777777" w:rsidTr="00B11E14">
        <w:trPr>
          <w:trHeight w:val="858"/>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3970F95E" w14:textId="77777777" w:rsidR="00BE56B3" w:rsidRPr="00835E56" w:rsidRDefault="00BE56B3" w:rsidP="00B11E14">
            <w:pPr>
              <w:jc w:val="center"/>
              <w:rPr>
                <w:rFonts w:ascii="Times New Roman" w:eastAsia="宋体" w:hAnsi="Times New Roman" w:cs="Times New Roman"/>
                <w:szCs w:val="21"/>
              </w:rPr>
            </w:pPr>
            <w:r>
              <w:rPr>
                <w:rFonts w:ascii="Times New Roman" w:eastAsia="宋体" w:hAnsi="Times New Roman" w:cs="Times New Roman"/>
                <w:szCs w:val="21"/>
                <w:lang w:bidi="ar"/>
              </w:rPr>
              <w:t>9</w:t>
            </w:r>
          </w:p>
        </w:tc>
        <w:tc>
          <w:tcPr>
            <w:tcW w:w="2250" w:type="pct"/>
            <w:tcBorders>
              <w:top w:val="single" w:sz="4" w:space="0" w:color="auto"/>
              <w:left w:val="nil"/>
              <w:bottom w:val="single" w:sz="4" w:space="0" w:color="auto"/>
              <w:right w:val="single" w:sz="4" w:space="0" w:color="auto"/>
            </w:tcBorders>
            <w:shd w:val="clear" w:color="auto" w:fill="auto"/>
            <w:vAlign w:val="center"/>
          </w:tcPr>
          <w:p w14:paraId="3E1B62BD" w14:textId="77777777" w:rsidR="00BE56B3" w:rsidRPr="00835E56" w:rsidRDefault="00BE56B3" w:rsidP="00B11E14">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完成本工作任务单的全部内容</w:t>
            </w:r>
          </w:p>
          <w:p w14:paraId="3BA7D376" w14:textId="77777777" w:rsidR="00BE56B3" w:rsidRPr="00835E56" w:rsidRDefault="00BE56B3" w:rsidP="00B11E14">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w:t>
            </w:r>
            <w:r w:rsidRPr="00835E56">
              <w:rPr>
                <w:rFonts w:ascii="Times New Roman" w:eastAsia="宋体" w:hAnsi="Times New Roman" w:cs="Times New Roman"/>
                <w:szCs w:val="21"/>
                <w:lang w:bidi="ar"/>
              </w:rPr>
              <w:t>20</w:t>
            </w:r>
            <w:r w:rsidRPr="00835E56">
              <w:rPr>
                <w:rFonts w:ascii="Times New Roman" w:eastAsia="宋体" w:hAnsi="Times New Roman" w:cs="Times New Roman"/>
                <w:szCs w:val="21"/>
                <w:lang w:bidi="ar"/>
              </w:rPr>
              <w:t>分）</w:t>
            </w:r>
          </w:p>
        </w:tc>
        <w:tc>
          <w:tcPr>
            <w:tcW w:w="649" w:type="pct"/>
            <w:tcBorders>
              <w:top w:val="single" w:sz="4" w:space="0" w:color="auto"/>
              <w:left w:val="nil"/>
              <w:bottom w:val="single" w:sz="4" w:space="0" w:color="auto"/>
              <w:right w:val="single" w:sz="4" w:space="0" w:color="auto"/>
            </w:tcBorders>
            <w:shd w:val="clear" w:color="auto" w:fill="auto"/>
            <w:vAlign w:val="center"/>
          </w:tcPr>
          <w:p w14:paraId="306837CD" w14:textId="77777777" w:rsidR="00BE56B3" w:rsidRPr="00835E56" w:rsidRDefault="00BE56B3" w:rsidP="00B11E14">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29317676" w14:textId="77777777" w:rsidR="00BE56B3" w:rsidRPr="00835E56" w:rsidRDefault="00BE56B3" w:rsidP="00B11E14">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699A4F2D" w14:textId="77777777" w:rsidR="00BE56B3" w:rsidRPr="00835E56" w:rsidRDefault="00BE56B3" w:rsidP="00B11E14">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5FDC6808" w14:textId="77777777" w:rsidR="00BE56B3" w:rsidRPr="00835E56" w:rsidRDefault="00BE56B3" w:rsidP="00B11E14">
            <w:pPr>
              <w:jc w:val="center"/>
              <w:rPr>
                <w:rFonts w:ascii="Times New Roman" w:eastAsia="宋体" w:hAnsi="Times New Roman" w:cs="Times New Roman"/>
                <w:szCs w:val="21"/>
              </w:rPr>
            </w:pPr>
          </w:p>
        </w:tc>
      </w:tr>
      <w:tr w:rsidR="00BE56B3" w:rsidRPr="00835E56" w14:paraId="1CB28FD2" w14:textId="77777777" w:rsidTr="00B11E14">
        <w:trPr>
          <w:trHeight w:val="369"/>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1E034578" w14:textId="77777777" w:rsidR="00BE56B3" w:rsidRPr="00835E56" w:rsidRDefault="00BE56B3" w:rsidP="00B11E14">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合计</w:t>
            </w:r>
          </w:p>
        </w:tc>
        <w:tc>
          <w:tcPr>
            <w:tcW w:w="2250" w:type="pct"/>
            <w:tcBorders>
              <w:top w:val="single" w:sz="4" w:space="0" w:color="auto"/>
              <w:left w:val="nil"/>
              <w:bottom w:val="single" w:sz="4" w:space="0" w:color="auto"/>
              <w:right w:val="single" w:sz="4" w:space="0" w:color="auto"/>
            </w:tcBorders>
            <w:shd w:val="clear" w:color="auto" w:fill="auto"/>
            <w:vAlign w:val="center"/>
          </w:tcPr>
          <w:p w14:paraId="7E8CD199" w14:textId="77777777" w:rsidR="00BE56B3" w:rsidRPr="00835E56" w:rsidRDefault="00BE56B3" w:rsidP="00B11E14">
            <w:pPr>
              <w:jc w:val="center"/>
              <w:rPr>
                <w:rFonts w:ascii="Times New Roman" w:eastAsia="宋体" w:hAnsi="Times New Roman" w:cs="Times New Roman"/>
                <w:szCs w:val="21"/>
              </w:rPr>
            </w:pPr>
          </w:p>
        </w:tc>
        <w:tc>
          <w:tcPr>
            <w:tcW w:w="649" w:type="pct"/>
            <w:tcBorders>
              <w:top w:val="single" w:sz="4" w:space="0" w:color="auto"/>
              <w:left w:val="nil"/>
              <w:bottom w:val="single" w:sz="4" w:space="0" w:color="auto"/>
              <w:right w:val="single" w:sz="4" w:space="0" w:color="auto"/>
            </w:tcBorders>
            <w:shd w:val="clear" w:color="auto" w:fill="auto"/>
            <w:vAlign w:val="center"/>
          </w:tcPr>
          <w:p w14:paraId="7B51E5F2" w14:textId="77777777" w:rsidR="00BE56B3" w:rsidRPr="00835E56" w:rsidRDefault="00BE56B3" w:rsidP="00B11E14">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0FEF6F6D" w14:textId="77777777" w:rsidR="00BE56B3" w:rsidRPr="00835E56" w:rsidRDefault="00BE56B3" w:rsidP="00B11E14">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6F925B79" w14:textId="77777777" w:rsidR="00BE56B3" w:rsidRPr="00835E56" w:rsidRDefault="00BE56B3" w:rsidP="00B11E14">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5CCC179B" w14:textId="77777777" w:rsidR="00BE56B3" w:rsidRPr="00835E56" w:rsidRDefault="00BE56B3" w:rsidP="00B11E14">
            <w:pPr>
              <w:jc w:val="center"/>
              <w:rPr>
                <w:rFonts w:ascii="Times New Roman" w:eastAsia="宋体" w:hAnsi="Times New Roman" w:cs="Times New Roman"/>
                <w:szCs w:val="21"/>
              </w:rPr>
            </w:pPr>
          </w:p>
        </w:tc>
      </w:tr>
      <w:tr w:rsidR="00BE56B3" w:rsidRPr="00835E56" w14:paraId="44928812" w14:textId="77777777" w:rsidTr="00B11E14">
        <w:trPr>
          <w:trHeight w:val="402"/>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09441E18" w14:textId="77777777" w:rsidR="00BE56B3" w:rsidRPr="00835E56" w:rsidRDefault="00BE56B3" w:rsidP="00B11E14">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总分</w:t>
            </w:r>
          </w:p>
        </w:tc>
        <w:tc>
          <w:tcPr>
            <w:tcW w:w="2250" w:type="pct"/>
            <w:tcBorders>
              <w:top w:val="single" w:sz="4" w:space="0" w:color="auto"/>
              <w:left w:val="nil"/>
              <w:bottom w:val="single" w:sz="4" w:space="0" w:color="auto"/>
              <w:right w:val="single" w:sz="4" w:space="0" w:color="auto"/>
            </w:tcBorders>
            <w:shd w:val="clear" w:color="auto" w:fill="auto"/>
            <w:vAlign w:val="center"/>
          </w:tcPr>
          <w:p w14:paraId="1543380B" w14:textId="77777777" w:rsidR="00BE56B3" w:rsidRPr="00835E56" w:rsidRDefault="00BE56B3" w:rsidP="00B11E14">
            <w:pPr>
              <w:jc w:val="center"/>
              <w:rPr>
                <w:rFonts w:ascii="Times New Roman" w:eastAsia="宋体" w:hAnsi="Times New Roman" w:cs="Times New Roman"/>
                <w:szCs w:val="21"/>
              </w:rPr>
            </w:pPr>
          </w:p>
        </w:tc>
        <w:tc>
          <w:tcPr>
            <w:tcW w:w="649" w:type="pct"/>
            <w:tcBorders>
              <w:top w:val="single" w:sz="4" w:space="0" w:color="auto"/>
              <w:left w:val="nil"/>
              <w:bottom w:val="single" w:sz="4" w:space="0" w:color="auto"/>
              <w:right w:val="single" w:sz="4" w:space="0" w:color="auto"/>
            </w:tcBorders>
            <w:shd w:val="clear" w:color="auto" w:fill="auto"/>
            <w:vAlign w:val="center"/>
          </w:tcPr>
          <w:p w14:paraId="4EC9AFBF" w14:textId="77777777" w:rsidR="00BE56B3" w:rsidRPr="00835E56" w:rsidRDefault="00BE56B3" w:rsidP="00B11E14">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2A68239B" w14:textId="77777777" w:rsidR="00BE56B3" w:rsidRPr="00835E56" w:rsidRDefault="00BE56B3" w:rsidP="00B11E14">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782AB664" w14:textId="77777777" w:rsidR="00BE56B3" w:rsidRPr="00835E56" w:rsidRDefault="00BE56B3" w:rsidP="00B11E14">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19A4064D" w14:textId="77777777" w:rsidR="00BE56B3" w:rsidRPr="00835E56" w:rsidRDefault="00BE56B3" w:rsidP="00B11E14">
            <w:pPr>
              <w:jc w:val="center"/>
              <w:rPr>
                <w:rFonts w:ascii="Times New Roman" w:eastAsia="宋体" w:hAnsi="Times New Roman" w:cs="Times New Roman"/>
                <w:szCs w:val="21"/>
              </w:rPr>
            </w:pPr>
          </w:p>
        </w:tc>
      </w:tr>
    </w:tbl>
    <w:p w14:paraId="59DE5753" w14:textId="77777777" w:rsidR="0089642D" w:rsidRPr="008423F4" w:rsidRDefault="0089642D" w:rsidP="0089642D">
      <w:pPr>
        <w:pStyle w:val="14"/>
        <w:spacing w:before="156" w:after="156"/>
        <w:rPr>
          <w:sz w:val="28"/>
          <w:szCs w:val="36"/>
        </w:rPr>
      </w:pPr>
      <w:r w:rsidRPr="008423F4">
        <w:rPr>
          <w:sz w:val="28"/>
          <w:szCs w:val="36"/>
        </w:rPr>
        <w:t>【学习总结】</w:t>
      </w:r>
    </w:p>
    <w:p w14:paraId="41C90403" w14:textId="77777777" w:rsidR="0089642D" w:rsidRPr="00932D37" w:rsidRDefault="0089642D" w:rsidP="0089642D">
      <w:pPr>
        <w:pStyle w:val="ac"/>
        <w:spacing w:before="160"/>
        <w:ind w:left="640" w:right="70"/>
        <w:rPr>
          <w:sz w:val="24"/>
          <w:szCs w:val="24"/>
          <w:lang w:eastAsia="zh-CN"/>
        </w:rPr>
      </w:pPr>
      <w:r w:rsidRPr="00932D37">
        <w:rPr>
          <w:rFonts w:ascii="Times New Roman" w:eastAsia="Times New Roman" w:hAnsi="Times New Roman" w:cs="Times New Roman"/>
          <w:sz w:val="24"/>
          <w:szCs w:val="24"/>
          <w:lang w:eastAsia="zh-CN"/>
        </w:rPr>
        <w:t>1</w:t>
      </w:r>
      <w:r w:rsidRPr="00932D37">
        <w:rPr>
          <w:sz w:val="24"/>
          <w:szCs w:val="24"/>
          <w:lang w:eastAsia="zh-CN"/>
        </w:rPr>
        <w:t>．请写出学习过程中的收获和遇到的问题。</w:t>
      </w:r>
    </w:p>
    <w:p w14:paraId="57ABC067" w14:textId="77777777" w:rsidR="0089642D" w:rsidRPr="00932D37" w:rsidRDefault="0089642D" w:rsidP="0089642D">
      <w:pPr>
        <w:rPr>
          <w:rFonts w:ascii="宋体" w:hAnsi="宋体" w:cs="宋体"/>
          <w:sz w:val="24"/>
          <w:szCs w:val="32"/>
        </w:rPr>
      </w:pPr>
    </w:p>
    <w:p w14:paraId="73011D09" w14:textId="77777777" w:rsidR="0089642D" w:rsidRPr="00932D37" w:rsidRDefault="0089642D" w:rsidP="0089642D">
      <w:pPr>
        <w:rPr>
          <w:rFonts w:ascii="宋体" w:hAnsi="宋体" w:cs="宋体"/>
          <w:sz w:val="24"/>
          <w:szCs w:val="32"/>
        </w:rPr>
      </w:pPr>
    </w:p>
    <w:p w14:paraId="0CC3D883" w14:textId="77777777" w:rsidR="0089642D" w:rsidRDefault="0089642D" w:rsidP="0089642D">
      <w:pPr>
        <w:rPr>
          <w:rFonts w:ascii="宋体" w:hAnsi="宋体" w:cs="宋体"/>
          <w:sz w:val="24"/>
          <w:szCs w:val="32"/>
        </w:rPr>
      </w:pPr>
    </w:p>
    <w:p w14:paraId="5055BEFA" w14:textId="77777777" w:rsidR="0089642D" w:rsidRDefault="0089642D" w:rsidP="0089642D">
      <w:pPr>
        <w:rPr>
          <w:rFonts w:ascii="宋体" w:hAnsi="宋体" w:cs="宋体"/>
          <w:sz w:val="24"/>
          <w:szCs w:val="32"/>
        </w:rPr>
      </w:pPr>
    </w:p>
    <w:p w14:paraId="048C6F2A" w14:textId="77777777" w:rsidR="0089642D" w:rsidRDefault="0089642D" w:rsidP="0089642D">
      <w:pPr>
        <w:rPr>
          <w:rFonts w:ascii="宋体" w:hAnsi="宋体" w:cs="宋体"/>
          <w:sz w:val="24"/>
          <w:szCs w:val="32"/>
        </w:rPr>
      </w:pPr>
    </w:p>
    <w:p w14:paraId="1A9158C8" w14:textId="77777777" w:rsidR="0089642D" w:rsidRPr="00932D37" w:rsidRDefault="0089642D" w:rsidP="0089642D">
      <w:pPr>
        <w:rPr>
          <w:rFonts w:ascii="宋体" w:hAnsi="宋体" w:cs="宋体"/>
          <w:sz w:val="24"/>
          <w:szCs w:val="32"/>
        </w:rPr>
      </w:pPr>
    </w:p>
    <w:p w14:paraId="55079ED0" w14:textId="3CFDD367" w:rsidR="0089642D" w:rsidRPr="00932D37" w:rsidRDefault="0089642D" w:rsidP="0089642D">
      <w:pPr>
        <w:pStyle w:val="ac"/>
        <w:ind w:left="640" w:right="70"/>
        <w:rPr>
          <w:sz w:val="24"/>
          <w:szCs w:val="24"/>
          <w:lang w:eastAsia="zh-CN"/>
        </w:rPr>
      </w:pPr>
      <w:r w:rsidRPr="00932D37">
        <w:rPr>
          <w:rFonts w:ascii="Times New Roman" w:eastAsia="Times New Roman" w:hAnsi="Times New Roman" w:cs="Times New Roman"/>
          <w:sz w:val="24"/>
          <w:szCs w:val="24"/>
          <w:lang w:eastAsia="zh-CN"/>
        </w:rPr>
        <w:t>2</w:t>
      </w:r>
      <w:r w:rsidRPr="00932D37">
        <w:rPr>
          <w:sz w:val="24"/>
          <w:szCs w:val="24"/>
          <w:lang w:eastAsia="zh-CN"/>
        </w:rPr>
        <w:t>．请对自己的作品进行评价并填写表</w:t>
      </w:r>
      <w:r>
        <w:rPr>
          <w:rFonts w:ascii="Times New Roman" w:eastAsia="Times New Roman" w:hAnsi="Times New Roman" w:cs="Times New Roman"/>
          <w:sz w:val="24"/>
          <w:szCs w:val="24"/>
          <w:lang w:eastAsia="zh-CN"/>
        </w:rPr>
        <w:t>2-3-</w:t>
      </w:r>
      <w:r w:rsidR="00BE56B3">
        <w:rPr>
          <w:rFonts w:ascii="Times New Roman" w:eastAsia="Times New Roman" w:hAnsi="Times New Roman" w:cs="Times New Roman"/>
          <w:sz w:val="24"/>
          <w:szCs w:val="24"/>
          <w:lang w:eastAsia="zh-CN"/>
        </w:rPr>
        <w:t>2</w:t>
      </w:r>
      <w:r w:rsidRPr="00932D37">
        <w:rPr>
          <w:sz w:val="24"/>
          <w:szCs w:val="24"/>
          <w:lang w:eastAsia="zh-CN"/>
        </w:rPr>
        <w:t>。</w:t>
      </w:r>
    </w:p>
    <w:p w14:paraId="20646735" w14:textId="58FAAB8A" w:rsidR="0089642D" w:rsidRPr="00C24A76" w:rsidRDefault="0089642D" w:rsidP="0089642D">
      <w:pPr>
        <w:jc w:val="center"/>
        <w:rPr>
          <w:rFonts w:ascii="黑体" w:eastAsia="黑体" w:hAnsi="黑体" w:cs="黑体"/>
          <w:szCs w:val="21"/>
        </w:rPr>
      </w:pPr>
      <w:r w:rsidRPr="003B0ED1">
        <w:rPr>
          <w:rFonts w:ascii="黑体" w:eastAsia="黑体" w:hAnsi="黑体" w:cs="黑体"/>
          <w:szCs w:val="21"/>
        </w:rPr>
        <w:t>表</w:t>
      </w:r>
      <w:r w:rsidRPr="00DB4CDC">
        <w:rPr>
          <w:rFonts w:ascii="黑体" w:eastAsia="黑体" w:hAnsi="黑体" w:cs="黑体"/>
          <w:szCs w:val="21"/>
        </w:rPr>
        <w:t>2-3-</w:t>
      </w:r>
      <w:r w:rsidR="00BE56B3">
        <w:rPr>
          <w:rFonts w:ascii="黑体" w:eastAsia="黑体" w:hAnsi="黑体" w:cs="黑体"/>
          <w:szCs w:val="21"/>
        </w:rPr>
        <w:t>2</w:t>
      </w:r>
      <w:r w:rsidRPr="00DB4CDC">
        <w:rPr>
          <w:rFonts w:ascii="黑体" w:eastAsia="黑体" w:hAnsi="黑体" w:cs="黑体"/>
          <w:szCs w:val="21"/>
        </w:rPr>
        <w:t xml:space="preserve">  </w:t>
      </w:r>
      <w:r w:rsidRPr="003B0ED1">
        <w:rPr>
          <w:rFonts w:ascii="黑体" w:eastAsia="黑体" w:hAnsi="黑体" w:cs="黑体"/>
          <w:szCs w:val="21"/>
        </w:rPr>
        <w:t>项目过程考核评价表</w:t>
      </w:r>
    </w:p>
    <w:tbl>
      <w:tblPr>
        <w:tblStyle w:val="TableNormal"/>
        <w:tblW w:w="0" w:type="auto"/>
        <w:tblInd w:w="107" w:type="dxa"/>
        <w:tblLayout w:type="fixed"/>
        <w:tblLook w:val="04A0" w:firstRow="1" w:lastRow="0" w:firstColumn="1" w:lastColumn="0" w:noHBand="0" w:noVBand="1"/>
      </w:tblPr>
      <w:tblGrid>
        <w:gridCol w:w="1417"/>
        <w:gridCol w:w="2094"/>
        <w:gridCol w:w="1589"/>
        <w:gridCol w:w="1133"/>
        <w:gridCol w:w="1133"/>
        <w:gridCol w:w="1157"/>
      </w:tblGrid>
      <w:tr w:rsidR="0089642D" w:rsidRPr="001D0E4A" w14:paraId="69D66499" w14:textId="77777777" w:rsidTr="008470FC">
        <w:trPr>
          <w:trHeight w:val="567"/>
        </w:trPr>
        <w:tc>
          <w:tcPr>
            <w:tcW w:w="1417" w:type="dxa"/>
            <w:tcBorders>
              <w:top w:val="single" w:sz="8" w:space="0" w:color="auto"/>
              <w:left w:val="single" w:sz="8" w:space="0" w:color="auto"/>
              <w:bottom w:val="single" w:sz="4" w:space="0" w:color="000000"/>
              <w:right w:val="single" w:sz="4" w:space="0" w:color="000000"/>
            </w:tcBorders>
            <w:vAlign w:val="center"/>
          </w:tcPr>
          <w:p w14:paraId="46D82755" w14:textId="77777777" w:rsidR="0089642D" w:rsidRPr="00030FE4" w:rsidRDefault="0089642D"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班级</w:t>
            </w:r>
          </w:p>
        </w:tc>
        <w:tc>
          <w:tcPr>
            <w:tcW w:w="2094" w:type="dxa"/>
            <w:tcBorders>
              <w:top w:val="single" w:sz="8" w:space="0" w:color="auto"/>
              <w:left w:val="single" w:sz="4" w:space="0" w:color="000000"/>
              <w:bottom w:val="single" w:sz="4" w:space="0" w:color="000000"/>
              <w:right w:val="single" w:sz="4" w:space="0" w:color="000000"/>
            </w:tcBorders>
            <w:vAlign w:val="center"/>
          </w:tcPr>
          <w:p w14:paraId="6D69C1DE" w14:textId="77777777" w:rsidR="0089642D" w:rsidRPr="00030FE4" w:rsidRDefault="0089642D"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589" w:type="dxa"/>
            <w:tcBorders>
              <w:top w:val="single" w:sz="8" w:space="0" w:color="auto"/>
              <w:left w:val="single" w:sz="4" w:space="0" w:color="000000"/>
              <w:bottom w:val="single" w:sz="4" w:space="0" w:color="000000"/>
              <w:right w:val="single" w:sz="4" w:space="0" w:color="000000"/>
            </w:tcBorders>
            <w:vAlign w:val="center"/>
          </w:tcPr>
          <w:p w14:paraId="0D3F4143" w14:textId="77777777" w:rsidR="0089642D" w:rsidRPr="00030FE4" w:rsidRDefault="0089642D"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任务</w:t>
            </w:r>
            <w:r w:rsidRPr="00030FE4">
              <w:rPr>
                <w:rFonts w:ascii="Times New Roman" w:eastAsia="宋体" w:hAnsi="Times New Roman" w:cs="Times New Roman" w:hint="eastAsia"/>
                <w:snapToGrid w:val="0"/>
                <w:kern w:val="15"/>
                <w:szCs w:val="21"/>
              </w:rPr>
              <w:t>名称</w:t>
            </w:r>
          </w:p>
        </w:tc>
        <w:tc>
          <w:tcPr>
            <w:tcW w:w="3423" w:type="dxa"/>
            <w:gridSpan w:val="3"/>
            <w:tcBorders>
              <w:top w:val="single" w:sz="8" w:space="0" w:color="auto"/>
              <w:left w:val="single" w:sz="4" w:space="0" w:color="000000"/>
              <w:bottom w:val="single" w:sz="4" w:space="0" w:color="000000"/>
              <w:right w:val="single" w:sz="8" w:space="0" w:color="auto"/>
            </w:tcBorders>
            <w:vAlign w:val="center"/>
          </w:tcPr>
          <w:p w14:paraId="4EB75220" w14:textId="77777777" w:rsidR="0089642D" w:rsidRPr="00030FE4" w:rsidRDefault="0089642D"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89642D" w:rsidRPr="001D0E4A" w14:paraId="4AB2A4BE" w14:textId="77777777" w:rsidTr="008470FC">
        <w:trPr>
          <w:trHeight w:val="567"/>
        </w:trPr>
        <w:tc>
          <w:tcPr>
            <w:tcW w:w="1417" w:type="dxa"/>
            <w:tcBorders>
              <w:top w:val="single" w:sz="4" w:space="0" w:color="000000"/>
              <w:left w:val="single" w:sz="8" w:space="0" w:color="auto"/>
              <w:bottom w:val="single" w:sz="4" w:space="0" w:color="000000"/>
              <w:right w:val="single" w:sz="4" w:space="0" w:color="000000"/>
            </w:tcBorders>
            <w:vAlign w:val="center"/>
          </w:tcPr>
          <w:p w14:paraId="60DE2CA7" w14:textId="77777777" w:rsidR="0089642D" w:rsidRPr="00030FE4" w:rsidRDefault="0089642D"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姓名</w:t>
            </w:r>
          </w:p>
        </w:tc>
        <w:tc>
          <w:tcPr>
            <w:tcW w:w="2094" w:type="dxa"/>
            <w:tcBorders>
              <w:top w:val="single" w:sz="4" w:space="0" w:color="000000"/>
              <w:left w:val="single" w:sz="4" w:space="0" w:color="000000"/>
              <w:bottom w:val="single" w:sz="4" w:space="0" w:color="000000"/>
              <w:right w:val="single" w:sz="4" w:space="0" w:color="000000"/>
            </w:tcBorders>
            <w:vAlign w:val="center"/>
          </w:tcPr>
          <w:p w14:paraId="4663F229" w14:textId="77777777" w:rsidR="0089642D" w:rsidRPr="00030FE4" w:rsidRDefault="0089642D"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589" w:type="dxa"/>
            <w:tcBorders>
              <w:top w:val="single" w:sz="4" w:space="0" w:color="000000"/>
              <w:left w:val="single" w:sz="4" w:space="0" w:color="000000"/>
              <w:bottom w:val="single" w:sz="4" w:space="0" w:color="000000"/>
              <w:right w:val="single" w:sz="4" w:space="0" w:color="000000"/>
            </w:tcBorders>
            <w:vAlign w:val="center"/>
          </w:tcPr>
          <w:p w14:paraId="034DF387" w14:textId="77777777" w:rsidR="0089642D" w:rsidRPr="00030FE4" w:rsidRDefault="0089642D"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教师</w:t>
            </w:r>
          </w:p>
        </w:tc>
        <w:tc>
          <w:tcPr>
            <w:tcW w:w="3423" w:type="dxa"/>
            <w:gridSpan w:val="3"/>
            <w:tcBorders>
              <w:top w:val="single" w:sz="4" w:space="0" w:color="000000"/>
              <w:left w:val="single" w:sz="4" w:space="0" w:color="000000"/>
              <w:bottom w:val="single" w:sz="4" w:space="0" w:color="000000"/>
              <w:right w:val="single" w:sz="8" w:space="0" w:color="auto"/>
            </w:tcBorders>
            <w:vAlign w:val="center"/>
          </w:tcPr>
          <w:p w14:paraId="60843358" w14:textId="77777777" w:rsidR="0089642D" w:rsidRPr="00030FE4" w:rsidRDefault="0089642D"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89642D" w:rsidRPr="001D0E4A" w14:paraId="4FDCB3E8" w14:textId="77777777" w:rsidTr="008470FC">
        <w:trPr>
          <w:trHeight w:val="567"/>
        </w:trPr>
        <w:tc>
          <w:tcPr>
            <w:tcW w:w="1417" w:type="dxa"/>
            <w:tcBorders>
              <w:top w:val="single" w:sz="4" w:space="0" w:color="000000"/>
              <w:left w:val="single" w:sz="8" w:space="0" w:color="auto"/>
              <w:bottom w:val="single" w:sz="4" w:space="0" w:color="000000"/>
              <w:right w:val="single" w:sz="4" w:space="0" w:color="000000"/>
            </w:tcBorders>
            <w:vAlign w:val="center"/>
          </w:tcPr>
          <w:p w14:paraId="4266DB79" w14:textId="77777777" w:rsidR="0089642D" w:rsidRPr="00030FE4" w:rsidRDefault="0089642D"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学期</w:t>
            </w:r>
          </w:p>
        </w:tc>
        <w:tc>
          <w:tcPr>
            <w:tcW w:w="2094" w:type="dxa"/>
            <w:tcBorders>
              <w:top w:val="single" w:sz="4" w:space="0" w:color="000000"/>
              <w:left w:val="single" w:sz="4" w:space="0" w:color="000000"/>
              <w:bottom w:val="single" w:sz="4" w:space="0" w:color="000000"/>
              <w:right w:val="single" w:sz="4" w:space="0" w:color="000000"/>
            </w:tcBorders>
            <w:vAlign w:val="center"/>
          </w:tcPr>
          <w:p w14:paraId="7EFE919C" w14:textId="77777777" w:rsidR="0089642D" w:rsidRPr="00030FE4" w:rsidRDefault="0089642D"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589" w:type="dxa"/>
            <w:tcBorders>
              <w:top w:val="single" w:sz="4" w:space="0" w:color="000000"/>
              <w:left w:val="single" w:sz="4" w:space="0" w:color="000000"/>
              <w:bottom w:val="single" w:sz="4" w:space="0" w:color="000000"/>
              <w:right w:val="single" w:sz="4" w:space="0" w:color="000000"/>
            </w:tcBorders>
            <w:vAlign w:val="center"/>
          </w:tcPr>
          <w:p w14:paraId="07251A04" w14:textId="77777777" w:rsidR="0089642D" w:rsidRPr="00030FE4" w:rsidRDefault="0089642D"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评分日期</w:t>
            </w:r>
          </w:p>
        </w:tc>
        <w:tc>
          <w:tcPr>
            <w:tcW w:w="3423" w:type="dxa"/>
            <w:gridSpan w:val="3"/>
            <w:tcBorders>
              <w:top w:val="single" w:sz="4" w:space="0" w:color="000000"/>
              <w:left w:val="single" w:sz="4" w:space="0" w:color="000000"/>
              <w:bottom w:val="single" w:sz="4" w:space="0" w:color="000000"/>
              <w:right w:val="single" w:sz="8" w:space="0" w:color="auto"/>
            </w:tcBorders>
            <w:vAlign w:val="center"/>
          </w:tcPr>
          <w:p w14:paraId="3563C72C" w14:textId="77777777" w:rsidR="0089642D" w:rsidRPr="00030FE4" w:rsidRDefault="0089642D"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89642D" w:rsidRPr="001D0E4A" w14:paraId="2A429E7B" w14:textId="77777777" w:rsidTr="008470FC">
        <w:trPr>
          <w:trHeight w:val="567"/>
        </w:trPr>
        <w:tc>
          <w:tcPr>
            <w:tcW w:w="5100" w:type="dxa"/>
            <w:gridSpan w:val="3"/>
            <w:tcBorders>
              <w:top w:val="single" w:sz="4" w:space="0" w:color="000000"/>
              <w:left w:val="single" w:sz="8" w:space="0" w:color="auto"/>
              <w:bottom w:val="single" w:sz="4" w:space="0" w:color="000000"/>
              <w:right w:val="single" w:sz="4" w:space="0" w:color="000000"/>
            </w:tcBorders>
            <w:vAlign w:val="center"/>
          </w:tcPr>
          <w:p w14:paraId="60EEABB6" w14:textId="77777777" w:rsidR="0089642D" w:rsidRPr="00030FE4" w:rsidRDefault="0089642D"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评分内容（满分</w:t>
            </w:r>
            <w:r w:rsidRPr="00030FE4">
              <w:rPr>
                <w:rFonts w:ascii="Times New Roman" w:eastAsia="宋体" w:hAnsi="Times New Roman" w:cs="Times New Roman"/>
                <w:snapToGrid w:val="0"/>
                <w:kern w:val="15"/>
                <w:szCs w:val="21"/>
              </w:rPr>
              <w:t>100</w:t>
            </w:r>
            <w:r w:rsidRPr="00030FE4">
              <w:rPr>
                <w:rFonts w:ascii="Times New Roman" w:eastAsia="宋体" w:hAnsi="Times New Roman" w:cs="Times New Roman"/>
                <w:snapToGrid w:val="0"/>
                <w:kern w:val="15"/>
                <w:szCs w:val="21"/>
              </w:rPr>
              <w:t>分）</w:t>
            </w:r>
          </w:p>
        </w:tc>
        <w:tc>
          <w:tcPr>
            <w:tcW w:w="1133" w:type="dxa"/>
            <w:tcBorders>
              <w:top w:val="single" w:sz="4" w:space="0" w:color="000000"/>
              <w:left w:val="single" w:sz="4" w:space="0" w:color="000000"/>
              <w:bottom w:val="single" w:sz="4" w:space="0" w:color="000000"/>
              <w:right w:val="single" w:sz="4" w:space="0" w:color="000000"/>
            </w:tcBorders>
            <w:vAlign w:val="center"/>
          </w:tcPr>
          <w:p w14:paraId="3F3E5C8E" w14:textId="77777777" w:rsidR="0089642D" w:rsidRPr="00030FE4" w:rsidRDefault="0089642D"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学生自评</w:t>
            </w:r>
          </w:p>
        </w:tc>
        <w:tc>
          <w:tcPr>
            <w:tcW w:w="1133" w:type="dxa"/>
            <w:tcBorders>
              <w:top w:val="single" w:sz="4" w:space="0" w:color="000000"/>
              <w:left w:val="single" w:sz="4" w:space="0" w:color="000000"/>
              <w:bottom w:val="single" w:sz="4" w:space="0" w:color="000000"/>
              <w:right w:val="single" w:sz="4" w:space="0" w:color="000000"/>
            </w:tcBorders>
            <w:vAlign w:val="center"/>
          </w:tcPr>
          <w:p w14:paraId="56717B97" w14:textId="77777777" w:rsidR="0089642D" w:rsidRPr="00030FE4" w:rsidRDefault="0089642D"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组员互评</w:t>
            </w:r>
          </w:p>
        </w:tc>
        <w:tc>
          <w:tcPr>
            <w:tcW w:w="1157" w:type="dxa"/>
            <w:tcBorders>
              <w:top w:val="single" w:sz="4" w:space="0" w:color="000000"/>
              <w:left w:val="single" w:sz="4" w:space="0" w:color="000000"/>
              <w:bottom w:val="single" w:sz="4" w:space="0" w:color="000000"/>
              <w:right w:val="single" w:sz="8" w:space="0" w:color="auto"/>
            </w:tcBorders>
            <w:vAlign w:val="center"/>
          </w:tcPr>
          <w:p w14:paraId="5A9F3F0C" w14:textId="77777777" w:rsidR="0089642D" w:rsidRPr="00030FE4" w:rsidRDefault="0089642D"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教师评价</w:t>
            </w:r>
          </w:p>
        </w:tc>
      </w:tr>
      <w:tr w:rsidR="0089642D" w:rsidRPr="001D0E4A" w14:paraId="63A001C0" w14:textId="77777777" w:rsidTr="008470FC">
        <w:trPr>
          <w:trHeight w:val="567"/>
        </w:trPr>
        <w:tc>
          <w:tcPr>
            <w:tcW w:w="1417" w:type="dxa"/>
            <w:vMerge w:val="restart"/>
            <w:tcBorders>
              <w:top w:val="single" w:sz="4" w:space="0" w:color="000000"/>
              <w:left w:val="single" w:sz="8" w:space="0" w:color="auto"/>
              <w:right w:val="single" w:sz="4" w:space="0" w:color="000000"/>
            </w:tcBorders>
            <w:vAlign w:val="center"/>
          </w:tcPr>
          <w:p w14:paraId="58C69678" w14:textId="77777777" w:rsidR="0089642D" w:rsidRPr="00030FE4" w:rsidRDefault="0089642D"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专业技能</w:t>
            </w:r>
          </w:p>
          <w:p w14:paraId="558765DD" w14:textId="77777777" w:rsidR="0089642D" w:rsidRPr="00030FE4" w:rsidRDefault="0089642D"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w:t>
            </w:r>
            <w:r w:rsidRPr="00030FE4">
              <w:rPr>
                <w:rFonts w:ascii="Times New Roman" w:eastAsia="宋体" w:hAnsi="Times New Roman" w:cs="Times New Roman"/>
                <w:snapToGrid w:val="0"/>
                <w:kern w:val="15"/>
                <w:szCs w:val="21"/>
              </w:rPr>
              <w:t>60</w:t>
            </w:r>
            <w:r w:rsidRPr="00030FE4">
              <w:rPr>
                <w:rFonts w:ascii="Times New Roman" w:eastAsia="宋体" w:hAnsi="Times New Roman" w:cs="Times New Roman"/>
                <w:snapToGrid w:val="0"/>
                <w:kern w:val="15"/>
                <w:szCs w:val="21"/>
              </w:rPr>
              <w:t>分）</w:t>
            </w:r>
          </w:p>
        </w:tc>
        <w:tc>
          <w:tcPr>
            <w:tcW w:w="3683" w:type="dxa"/>
            <w:gridSpan w:val="2"/>
            <w:tcBorders>
              <w:top w:val="single" w:sz="4" w:space="0" w:color="000000"/>
              <w:left w:val="single" w:sz="4" w:space="0" w:color="000000"/>
              <w:bottom w:val="single" w:sz="4" w:space="0" w:color="000000"/>
              <w:right w:val="single" w:sz="4" w:space="0" w:color="000000"/>
            </w:tcBorders>
            <w:vAlign w:val="center"/>
          </w:tcPr>
          <w:p w14:paraId="465BBB2F" w14:textId="77777777" w:rsidR="0089642D" w:rsidRPr="00030FE4" w:rsidRDefault="0089642D"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hint="eastAsia"/>
                <w:snapToGrid w:val="0"/>
                <w:kern w:val="15"/>
                <w:szCs w:val="21"/>
              </w:rPr>
              <w:t>任务</w:t>
            </w:r>
            <w:r w:rsidRPr="00030FE4">
              <w:rPr>
                <w:rFonts w:ascii="Times New Roman" w:eastAsia="宋体" w:hAnsi="Times New Roman" w:cs="Times New Roman"/>
                <w:snapToGrid w:val="0"/>
                <w:kern w:val="15"/>
                <w:szCs w:val="21"/>
              </w:rPr>
              <w:t>完成进度（</w:t>
            </w:r>
            <w:r w:rsidRPr="00030FE4">
              <w:rPr>
                <w:rFonts w:ascii="Times New Roman" w:eastAsia="宋体" w:hAnsi="Times New Roman" w:cs="Times New Roman"/>
                <w:snapToGrid w:val="0"/>
                <w:kern w:val="15"/>
                <w:szCs w:val="21"/>
              </w:rPr>
              <w:t>10</w:t>
            </w:r>
            <w:r w:rsidRPr="00030FE4">
              <w:rPr>
                <w:rFonts w:ascii="Times New Roman" w:eastAsia="宋体" w:hAnsi="Times New Roman" w:cs="Times New Roman"/>
                <w:snapToGrid w:val="0"/>
                <w:kern w:val="15"/>
                <w:szCs w:val="21"/>
              </w:rPr>
              <w:t>分）</w:t>
            </w:r>
          </w:p>
        </w:tc>
        <w:tc>
          <w:tcPr>
            <w:tcW w:w="1133" w:type="dxa"/>
            <w:tcBorders>
              <w:top w:val="single" w:sz="4" w:space="0" w:color="000000"/>
              <w:left w:val="single" w:sz="4" w:space="0" w:color="000000"/>
              <w:bottom w:val="single" w:sz="4" w:space="0" w:color="000000"/>
              <w:right w:val="single" w:sz="4" w:space="0" w:color="000000"/>
            </w:tcBorders>
            <w:vAlign w:val="center"/>
          </w:tcPr>
          <w:p w14:paraId="4828C321" w14:textId="77777777" w:rsidR="0089642D" w:rsidRPr="00030FE4" w:rsidRDefault="0089642D"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5ED2A6A6" w14:textId="77777777" w:rsidR="0089642D" w:rsidRPr="00030FE4" w:rsidRDefault="0089642D"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57" w:type="dxa"/>
            <w:tcBorders>
              <w:top w:val="single" w:sz="4" w:space="0" w:color="000000"/>
              <w:left w:val="single" w:sz="4" w:space="0" w:color="000000"/>
              <w:bottom w:val="single" w:sz="4" w:space="0" w:color="000000"/>
              <w:right w:val="single" w:sz="8" w:space="0" w:color="auto"/>
            </w:tcBorders>
            <w:vAlign w:val="center"/>
          </w:tcPr>
          <w:p w14:paraId="52500A17" w14:textId="77777777" w:rsidR="0089642D" w:rsidRPr="00030FE4" w:rsidRDefault="0089642D"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89642D" w:rsidRPr="001D0E4A" w14:paraId="6C1BD370" w14:textId="77777777" w:rsidTr="008470FC">
        <w:trPr>
          <w:trHeight w:val="567"/>
        </w:trPr>
        <w:tc>
          <w:tcPr>
            <w:tcW w:w="1417" w:type="dxa"/>
            <w:vMerge/>
            <w:tcBorders>
              <w:left w:val="single" w:sz="8" w:space="0" w:color="auto"/>
              <w:right w:val="single" w:sz="4" w:space="0" w:color="000000"/>
            </w:tcBorders>
            <w:vAlign w:val="center"/>
          </w:tcPr>
          <w:p w14:paraId="0C700416" w14:textId="77777777" w:rsidR="0089642D" w:rsidRPr="00030FE4" w:rsidRDefault="0089642D"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3683" w:type="dxa"/>
            <w:gridSpan w:val="2"/>
            <w:tcBorders>
              <w:top w:val="single" w:sz="4" w:space="0" w:color="000000"/>
              <w:left w:val="single" w:sz="4" w:space="0" w:color="000000"/>
              <w:bottom w:val="single" w:sz="4" w:space="0" w:color="000000"/>
              <w:right w:val="single" w:sz="4" w:space="0" w:color="000000"/>
            </w:tcBorders>
            <w:vAlign w:val="center"/>
          </w:tcPr>
          <w:p w14:paraId="40597198" w14:textId="77777777" w:rsidR="0089642D" w:rsidRPr="00030FE4" w:rsidRDefault="0089642D" w:rsidP="008470FC">
            <w:pPr>
              <w:pStyle w:val="TableParagraph"/>
              <w:topLinePunct/>
              <w:adjustRightInd w:val="0"/>
              <w:snapToGrid w:val="0"/>
              <w:spacing w:beforeLines="5" w:before="15" w:afterLines="5" w:after="15" w:line="240" w:lineRule="atLeast"/>
              <w:jc w:val="center"/>
              <w:textAlignment w:val="center"/>
              <w:rPr>
                <w:rFonts w:ascii="Times New Roman" w:hAnsi="Times New Roman" w:hint="default"/>
                <w:snapToGrid w:val="0"/>
                <w:kern w:val="15"/>
                <w:sz w:val="21"/>
                <w:szCs w:val="21"/>
              </w:rPr>
            </w:pPr>
            <w:r w:rsidRPr="00030FE4">
              <w:rPr>
                <w:rFonts w:ascii="Times New Roman" w:hAnsi="Times New Roman"/>
                <w:snapToGrid w:val="0"/>
                <w:kern w:val="15"/>
                <w:sz w:val="21"/>
                <w:szCs w:val="21"/>
              </w:rPr>
              <w:t>对理论知识的掌握程度（</w:t>
            </w:r>
            <w:r w:rsidRPr="00030FE4">
              <w:rPr>
                <w:rFonts w:ascii="Times New Roman" w:hAnsi="Times New Roman"/>
                <w:snapToGrid w:val="0"/>
                <w:kern w:val="15"/>
                <w:sz w:val="21"/>
                <w:szCs w:val="21"/>
              </w:rPr>
              <w:t>20</w:t>
            </w:r>
            <w:r w:rsidRPr="00030FE4">
              <w:rPr>
                <w:rFonts w:ascii="Times New Roman" w:hAnsi="Times New Roman"/>
                <w:snapToGrid w:val="0"/>
                <w:kern w:val="15"/>
                <w:sz w:val="21"/>
                <w:szCs w:val="21"/>
              </w:rPr>
              <w:t>分）</w:t>
            </w:r>
          </w:p>
        </w:tc>
        <w:tc>
          <w:tcPr>
            <w:tcW w:w="1133" w:type="dxa"/>
            <w:tcBorders>
              <w:top w:val="single" w:sz="4" w:space="0" w:color="000000"/>
              <w:left w:val="single" w:sz="4" w:space="0" w:color="000000"/>
              <w:bottom w:val="single" w:sz="4" w:space="0" w:color="000000"/>
              <w:right w:val="single" w:sz="4" w:space="0" w:color="000000"/>
            </w:tcBorders>
            <w:vAlign w:val="center"/>
          </w:tcPr>
          <w:p w14:paraId="4267B780" w14:textId="77777777" w:rsidR="0089642D" w:rsidRPr="00030FE4" w:rsidRDefault="0089642D"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1FF776D4" w14:textId="77777777" w:rsidR="0089642D" w:rsidRPr="00030FE4" w:rsidRDefault="0089642D"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57" w:type="dxa"/>
            <w:tcBorders>
              <w:top w:val="single" w:sz="4" w:space="0" w:color="000000"/>
              <w:left w:val="single" w:sz="4" w:space="0" w:color="000000"/>
              <w:bottom w:val="single" w:sz="4" w:space="0" w:color="000000"/>
              <w:right w:val="single" w:sz="8" w:space="0" w:color="auto"/>
            </w:tcBorders>
            <w:vAlign w:val="center"/>
          </w:tcPr>
          <w:p w14:paraId="739667DF" w14:textId="77777777" w:rsidR="0089642D" w:rsidRPr="00030FE4" w:rsidRDefault="0089642D"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89642D" w:rsidRPr="001D0E4A" w14:paraId="03093785" w14:textId="77777777" w:rsidTr="008470FC">
        <w:trPr>
          <w:trHeight w:val="567"/>
        </w:trPr>
        <w:tc>
          <w:tcPr>
            <w:tcW w:w="1417" w:type="dxa"/>
            <w:vMerge/>
            <w:tcBorders>
              <w:left w:val="single" w:sz="8" w:space="0" w:color="auto"/>
              <w:right w:val="single" w:sz="4" w:space="0" w:color="000000"/>
            </w:tcBorders>
            <w:vAlign w:val="center"/>
          </w:tcPr>
          <w:p w14:paraId="028B7297" w14:textId="77777777" w:rsidR="0089642D" w:rsidRPr="00030FE4" w:rsidRDefault="0089642D"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3683" w:type="dxa"/>
            <w:gridSpan w:val="2"/>
            <w:tcBorders>
              <w:top w:val="single" w:sz="4" w:space="0" w:color="000000"/>
              <w:left w:val="single" w:sz="4" w:space="0" w:color="000000"/>
              <w:bottom w:val="single" w:sz="4" w:space="0" w:color="000000"/>
              <w:right w:val="single" w:sz="4" w:space="0" w:color="000000"/>
            </w:tcBorders>
            <w:vAlign w:val="center"/>
          </w:tcPr>
          <w:p w14:paraId="3AB7CAEB" w14:textId="77777777" w:rsidR="0089642D" w:rsidRPr="00030FE4" w:rsidRDefault="0089642D" w:rsidP="008470FC">
            <w:pPr>
              <w:pStyle w:val="TableParagraph"/>
              <w:topLinePunct/>
              <w:adjustRightInd w:val="0"/>
              <w:snapToGrid w:val="0"/>
              <w:spacing w:beforeLines="5" w:before="15" w:afterLines="5" w:after="15" w:line="240" w:lineRule="atLeast"/>
              <w:jc w:val="center"/>
              <w:textAlignment w:val="center"/>
              <w:rPr>
                <w:rFonts w:ascii="Times New Roman" w:hAnsi="Times New Roman" w:hint="default"/>
                <w:snapToGrid w:val="0"/>
                <w:kern w:val="15"/>
                <w:sz w:val="21"/>
                <w:szCs w:val="21"/>
              </w:rPr>
            </w:pPr>
            <w:r w:rsidRPr="00030FE4">
              <w:rPr>
                <w:rFonts w:ascii="Times New Roman" w:hAnsi="Times New Roman"/>
                <w:snapToGrid w:val="0"/>
                <w:kern w:val="15"/>
                <w:sz w:val="21"/>
                <w:szCs w:val="21"/>
              </w:rPr>
              <w:t>理论知识的应用能力（</w:t>
            </w:r>
            <w:r w:rsidRPr="00030FE4">
              <w:rPr>
                <w:rFonts w:ascii="Times New Roman" w:hAnsi="Times New Roman"/>
                <w:snapToGrid w:val="0"/>
                <w:kern w:val="15"/>
                <w:sz w:val="21"/>
                <w:szCs w:val="21"/>
              </w:rPr>
              <w:t>20</w:t>
            </w:r>
            <w:r w:rsidRPr="00030FE4">
              <w:rPr>
                <w:rFonts w:ascii="Times New Roman" w:hAnsi="Times New Roman"/>
                <w:snapToGrid w:val="0"/>
                <w:kern w:val="15"/>
                <w:sz w:val="21"/>
                <w:szCs w:val="21"/>
              </w:rPr>
              <w:t>分）</w:t>
            </w:r>
          </w:p>
        </w:tc>
        <w:tc>
          <w:tcPr>
            <w:tcW w:w="1133" w:type="dxa"/>
            <w:tcBorders>
              <w:top w:val="single" w:sz="4" w:space="0" w:color="000000"/>
              <w:left w:val="single" w:sz="4" w:space="0" w:color="000000"/>
              <w:bottom w:val="single" w:sz="4" w:space="0" w:color="000000"/>
              <w:right w:val="single" w:sz="4" w:space="0" w:color="000000"/>
            </w:tcBorders>
            <w:vAlign w:val="center"/>
          </w:tcPr>
          <w:p w14:paraId="37F07ED4" w14:textId="77777777" w:rsidR="0089642D" w:rsidRPr="00030FE4" w:rsidRDefault="0089642D"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203E5340" w14:textId="77777777" w:rsidR="0089642D" w:rsidRPr="00030FE4" w:rsidRDefault="0089642D"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57" w:type="dxa"/>
            <w:tcBorders>
              <w:top w:val="single" w:sz="4" w:space="0" w:color="000000"/>
              <w:left w:val="single" w:sz="4" w:space="0" w:color="000000"/>
              <w:bottom w:val="single" w:sz="4" w:space="0" w:color="000000"/>
              <w:right w:val="single" w:sz="8" w:space="0" w:color="auto"/>
            </w:tcBorders>
            <w:vAlign w:val="center"/>
          </w:tcPr>
          <w:p w14:paraId="120C75A0" w14:textId="77777777" w:rsidR="0089642D" w:rsidRPr="00030FE4" w:rsidRDefault="0089642D"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89642D" w:rsidRPr="001D0E4A" w14:paraId="06C135EB" w14:textId="77777777" w:rsidTr="008470FC">
        <w:trPr>
          <w:trHeight w:val="567"/>
        </w:trPr>
        <w:tc>
          <w:tcPr>
            <w:tcW w:w="1417" w:type="dxa"/>
            <w:vMerge/>
            <w:tcBorders>
              <w:left w:val="single" w:sz="8" w:space="0" w:color="auto"/>
              <w:bottom w:val="single" w:sz="4" w:space="0" w:color="000000"/>
              <w:right w:val="single" w:sz="4" w:space="0" w:color="000000"/>
            </w:tcBorders>
            <w:vAlign w:val="center"/>
          </w:tcPr>
          <w:p w14:paraId="13A3AC3B" w14:textId="77777777" w:rsidR="0089642D" w:rsidRPr="00030FE4" w:rsidRDefault="0089642D"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3683" w:type="dxa"/>
            <w:gridSpan w:val="2"/>
            <w:tcBorders>
              <w:top w:val="single" w:sz="4" w:space="0" w:color="000000"/>
              <w:left w:val="single" w:sz="4" w:space="0" w:color="000000"/>
              <w:bottom w:val="single" w:sz="4" w:space="0" w:color="000000"/>
              <w:right w:val="single" w:sz="4" w:space="0" w:color="000000"/>
            </w:tcBorders>
            <w:vAlign w:val="center"/>
          </w:tcPr>
          <w:p w14:paraId="09130EC8" w14:textId="77777777" w:rsidR="0089642D" w:rsidRPr="00030FE4" w:rsidRDefault="0089642D" w:rsidP="008470FC">
            <w:pPr>
              <w:pStyle w:val="TableParagraph"/>
              <w:topLinePunct/>
              <w:adjustRightInd w:val="0"/>
              <w:snapToGrid w:val="0"/>
              <w:spacing w:beforeLines="5" w:before="15" w:afterLines="5" w:after="15" w:line="240" w:lineRule="atLeast"/>
              <w:jc w:val="center"/>
              <w:textAlignment w:val="center"/>
              <w:rPr>
                <w:rFonts w:ascii="Times New Roman" w:hAnsi="Times New Roman" w:hint="default"/>
                <w:snapToGrid w:val="0"/>
                <w:kern w:val="15"/>
                <w:sz w:val="21"/>
                <w:szCs w:val="21"/>
              </w:rPr>
            </w:pPr>
            <w:r w:rsidRPr="00030FE4">
              <w:rPr>
                <w:rFonts w:ascii="Times New Roman" w:hAnsi="Times New Roman"/>
                <w:snapToGrid w:val="0"/>
                <w:kern w:val="15"/>
                <w:sz w:val="21"/>
                <w:szCs w:val="21"/>
              </w:rPr>
              <w:t>改进能力（</w:t>
            </w:r>
            <w:r w:rsidRPr="00030FE4">
              <w:rPr>
                <w:rFonts w:ascii="Times New Roman" w:hAnsi="Times New Roman"/>
                <w:snapToGrid w:val="0"/>
                <w:kern w:val="15"/>
                <w:sz w:val="21"/>
                <w:szCs w:val="21"/>
              </w:rPr>
              <w:t>10</w:t>
            </w:r>
            <w:r w:rsidRPr="00030FE4">
              <w:rPr>
                <w:rFonts w:ascii="Times New Roman" w:hAnsi="Times New Roman"/>
                <w:snapToGrid w:val="0"/>
                <w:kern w:val="15"/>
                <w:sz w:val="21"/>
                <w:szCs w:val="21"/>
              </w:rPr>
              <w:t>分）</w:t>
            </w:r>
          </w:p>
        </w:tc>
        <w:tc>
          <w:tcPr>
            <w:tcW w:w="1133" w:type="dxa"/>
            <w:tcBorders>
              <w:top w:val="single" w:sz="4" w:space="0" w:color="000000"/>
              <w:left w:val="single" w:sz="4" w:space="0" w:color="000000"/>
              <w:bottom w:val="single" w:sz="4" w:space="0" w:color="000000"/>
              <w:right w:val="single" w:sz="4" w:space="0" w:color="000000"/>
            </w:tcBorders>
            <w:vAlign w:val="center"/>
          </w:tcPr>
          <w:p w14:paraId="3B2AD3BE" w14:textId="77777777" w:rsidR="0089642D" w:rsidRPr="00030FE4" w:rsidRDefault="0089642D"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7509E5A1" w14:textId="77777777" w:rsidR="0089642D" w:rsidRPr="00030FE4" w:rsidRDefault="0089642D"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57" w:type="dxa"/>
            <w:tcBorders>
              <w:top w:val="single" w:sz="4" w:space="0" w:color="000000"/>
              <w:left w:val="single" w:sz="4" w:space="0" w:color="000000"/>
              <w:bottom w:val="single" w:sz="4" w:space="0" w:color="000000"/>
              <w:right w:val="single" w:sz="8" w:space="0" w:color="auto"/>
            </w:tcBorders>
            <w:vAlign w:val="center"/>
          </w:tcPr>
          <w:p w14:paraId="17BB47E1" w14:textId="77777777" w:rsidR="0089642D" w:rsidRPr="00030FE4" w:rsidRDefault="0089642D"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89642D" w:rsidRPr="001D0E4A" w14:paraId="45C5E53A" w14:textId="77777777" w:rsidTr="008470FC">
        <w:trPr>
          <w:trHeight w:val="567"/>
        </w:trPr>
        <w:tc>
          <w:tcPr>
            <w:tcW w:w="1417" w:type="dxa"/>
            <w:vMerge w:val="restart"/>
            <w:tcBorders>
              <w:top w:val="single" w:sz="4" w:space="0" w:color="000000"/>
              <w:left w:val="single" w:sz="8" w:space="0" w:color="auto"/>
              <w:right w:val="single" w:sz="4" w:space="0" w:color="000000"/>
            </w:tcBorders>
            <w:vAlign w:val="center"/>
          </w:tcPr>
          <w:p w14:paraId="3D3E2E2C" w14:textId="77777777" w:rsidR="0089642D" w:rsidRPr="00030FE4" w:rsidRDefault="0089642D"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综合素养</w:t>
            </w:r>
          </w:p>
          <w:p w14:paraId="157E117F" w14:textId="77777777" w:rsidR="0089642D" w:rsidRPr="00030FE4" w:rsidRDefault="0089642D"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w:t>
            </w:r>
            <w:r w:rsidRPr="00030FE4">
              <w:rPr>
                <w:rFonts w:ascii="Times New Roman" w:eastAsia="宋体" w:hAnsi="Times New Roman" w:cs="Times New Roman"/>
                <w:snapToGrid w:val="0"/>
                <w:kern w:val="15"/>
                <w:szCs w:val="21"/>
              </w:rPr>
              <w:t>40</w:t>
            </w:r>
            <w:r w:rsidRPr="00030FE4">
              <w:rPr>
                <w:rFonts w:ascii="Times New Roman" w:eastAsia="宋体" w:hAnsi="Times New Roman" w:cs="Times New Roman"/>
                <w:snapToGrid w:val="0"/>
                <w:kern w:val="15"/>
                <w:szCs w:val="21"/>
              </w:rPr>
              <w:t>分）</w:t>
            </w:r>
          </w:p>
        </w:tc>
        <w:tc>
          <w:tcPr>
            <w:tcW w:w="3683" w:type="dxa"/>
            <w:gridSpan w:val="2"/>
            <w:tcBorders>
              <w:top w:val="single" w:sz="4" w:space="0" w:color="000000"/>
              <w:left w:val="single" w:sz="4" w:space="0" w:color="000000"/>
              <w:bottom w:val="single" w:sz="4" w:space="0" w:color="000000"/>
              <w:right w:val="single" w:sz="4" w:space="0" w:color="000000"/>
            </w:tcBorders>
            <w:vAlign w:val="center"/>
          </w:tcPr>
          <w:p w14:paraId="207201DE" w14:textId="77777777" w:rsidR="0089642D" w:rsidRPr="00030FE4" w:rsidRDefault="0089642D"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按时打卡（</w:t>
            </w:r>
            <w:r w:rsidRPr="00030FE4">
              <w:rPr>
                <w:rFonts w:ascii="Times New Roman" w:eastAsia="宋体" w:hAnsi="Times New Roman" w:cs="Times New Roman"/>
                <w:snapToGrid w:val="0"/>
                <w:kern w:val="15"/>
                <w:szCs w:val="21"/>
              </w:rPr>
              <w:t>10</w:t>
            </w:r>
            <w:r w:rsidRPr="00030FE4">
              <w:rPr>
                <w:rFonts w:ascii="Times New Roman" w:eastAsia="宋体" w:hAnsi="Times New Roman" w:cs="Times New Roman"/>
                <w:snapToGrid w:val="0"/>
                <w:kern w:val="15"/>
                <w:szCs w:val="21"/>
              </w:rPr>
              <w:t>分）</w:t>
            </w:r>
          </w:p>
        </w:tc>
        <w:tc>
          <w:tcPr>
            <w:tcW w:w="1133" w:type="dxa"/>
            <w:tcBorders>
              <w:top w:val="single" w:sz="4" w:space="0" w:color="000000"/>
              <w:left w:val="single" w:sz="4" w:space="0" w:color="000000"/>
              <w:bottom w:val="single" w:sz="4" w:space="0" w:color="000000"/>
              <w:right w:val="single" w:sz="4" w:space="0" w:color="000000"/>
            </w:tcBorders>
            <w:vAlign w:val="center"/>
          </w:tcPr>
          <w:p w14:paraId="50BE5520" w14:textId="77777777" w:rsidR="0089642D" w:rsidRPr="00030FE4" w:rsidRDefault="0089642D"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30D47E4C" w14:textId="77777777" w:rsidR="0089642D" w:rsidRPr="00030FE4" w:rsidRDefault="0089642D"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57" w:type="dxa"/>
            <w:tcBorders>
              <w:top w:val="single" w:sz="4" w:space="0" w:color="000000"/>
              <w:left w:val="single" w:sz="4" w:space="0" w:color="000000"/>
              <w:bottom w:val="single" w:sz="4" w:space="0" w:color="000000"/>
              <w:right w:val="single" w:sz="8" w:space="0" w:color="auto"/>
            </w:tcBorders>
            <w:vAlign w:val="center"/>
          </w:tcPr>
          <w:p w14:paraId="62FE02FF" w14:textId="77777777" w:rsidR="0089642D" w:rsidRPr="00030FE4" w:rsidRDefault="0089642D"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89642D" w:rsidRPr="001D0E4A" w14:paraId="3DF8E54D" w14:textId="77777777" w:rsidTr="008470FC">
        <w:trPr>
          <w:trHeight w:val="567"/>
        </w:trPr>
        <w:tc>
          <w:tcPr>
            <w:tcW w:w="1417" w:type="dxa"/>
            <w:vMerge/>
            <w:tcBorders>
              <w:left w:val="single" w:sz="8" w:space="0" w:color="auto"/>
              <w:right w:val="single" w:sz="4" w:space="0" w:color="000000"/>
            </w:tcBorders>
            <w:vAlign w:val="center"/>
          </w:tcPr>
          <w:p w14:paraId="53F7ADD2" w14:textId="77777777" w:rsidR="0089642D" w:rsidRPr="00030FE4" w:rsidRDefault="0089642D"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3683" w:type="dxa"/>
            <w:gridSpan w:val="2"/>
            <w:tcBorders>
              <w:top w:val="single" w:sz="4" w:space="0" w:color="000000"/>
              <w:left w:val="single" w:sz="4" w:space="0" w:color="000000"/>
              <w:bottom w:val="single" w:sz="4" w:space="0" w:color="000000"/>
              <w:right w:val="single" w:sz="4" w:space="0" w:color="000000"/>
            </w:tcBorders>
            <w:vAlign w:val="center"/>
          </w:tcPr>
          <w:p w14:paraId="5FD443A1" w14:textId="77777777" w:rsidR="0089642D" w:rsidRPr="00030FE4" w:rsidRDefault="0089642D" w:rsidP="008470FC">
            <w:pPr>
              <w:pStyle w:val="TableParagraph"/>
              <w:topLinePunct/>
              <w:adjustRightInd w:val="0"/>
              <w:snapToGrid w:val="0"/>
              <w:spacing w:beforeLines="5" w:before="15" w:afterLines="5" w:after="15" w:line="240" w:lineRule="atLeast"/>
              <w:jc w:val="center"/>
              <w:textAlignment w:val="center"/>
              <w:rPr>
                <w:rFonts w:ascii="Times New Roman" w:hAnsi="Times New Roman" w:hint="default"/>
                <w:snapToGrid w:val="0"/>
                <w:kern w:val="15"/>
                <w:sz w:val="21"/>
                <w:szCs w:val="21"/>
              </w:rPr>
            </w:pPr>
            <w:r w:rsidRPr="00030FE4">
              <w:rPr>
                <w:rFonts w:ascii="Times New Roman" w:hAnsi="Times New Roman"/>
                <w:snapToGrid w:val="0"/>
                <w:kern w:val="15"/>
                <w:sz w:val="21"/>
                <w:szCs w:val="21"/>
              </w:rPr>
              <w:t>信息获取的途径（</w:t>
            </w:r>
            <w:r w:rsidRPr="00030FE4">
              <w:rPr>
                <w:rFonts w:ascii="Times New Roman" w:hAnsi="Times New Roman"/>
                <w:snapToGrid w:val="0"/>
                <w:kern w:val="15"/>
                <w:sz w:val="21"/>
                <w:szCs w:val="21"/>
              </w:rPr>
              <w:t>10</w:t>
            </w:r>
            <w:r w:rsidRPr="00030FE4">
              <w:rPr>
                <w:rFonts w:ascii="Times New Roman" w:hAnsi="Times New Roman"/>
                <w:snapToGrid w:val="0"/>
                <w:kern w:val="15"/>
                <w:sz w:val="21"/>
                <w:szCs w:val="21"/>
              </w:rPr>
              <w:t>分）</w:t>
            </w:r>
          </w:p>
        </w:tc>
        <w:tc>
          <w:tcPr>
            <w:tcW w:w="1133" w:type="dxa"/>
            <w:tcBorders>
              <w:top w:val="single" w:sz="4" w:space="0" w:color="000000"/>
              <w:left w:val="single" w:sz="4" w:space="0" w:color="000000"/>
              <w:bottom w:val="single" w:sz="4" w:space="0" w:color="000000"/>
              <w:right w:val="single" w:sz="4" w:space="0" w:color="000000"/>
            </w:tcBorders>
            <w:vAlign w:val="center"/>
          </w:tcPr>
          <w:p w14:paraId="6D33585E" w14:textId="77777777" w:rsidR="0089642D" w:rsidRPr="00030FE4" w:rsidRDefault="0089642D"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65D20907" w14:textId="77777777" w:rsidR="0089642D" w:rsidRPr="00030FE4" w:rsidRDefault="0089642D"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57" w:type="dxa"/>
            <w:tcBorders>
              <w:top w:val="single" w:sz="4" w:space="0" w:color="000000"/>
              <w:left w:val="single" w:sz="4" w:space="0" w:color="000000"/>
              <w:bottom w:val="single" w:sz="4" w:space="0" w:color="000000"/>
              <w:right w:val="single" w:sz="8" w:space="0" w:color="auto"/>
            </w:tcBorders>
            <w:vAlign w:val="center"/>
          </w:tcPr>
          <w:p w14:paraId="45B14D8D" w14:textId="77777777" w:rsidR="0089642D" w:rsidRPr="00030FE4" w:rsidRDefault="0089642D"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89642D" w:rsidRPr="001D0E4A" w14:paraId="54C7FF61" w14:textId="77777777" w:rsidTr="008470FC">
        <w:trPr>
          <w:trHeight w:val="567"/>
        </w:trPr>
        <w:tc>
          <w:tcPr>
            <w:tcW w:w="1417" w:type="dxa"/>
            <w:vMerge/>
            <w:tcBorders>
              <w:left w:val="single" w:sz="8" w:space="0" w:color="auto"/>
              <w:right w:val="single" w:sz="4" w:space="0" w:color="000000"/>
            </w:tcBorders>
            <w:vAlign w:val="center"/>
          </w:tcPr>
          <w:p w14:paraId="108194F7" w14:textId="77777777" w:rsidR="0089642D" w:rsidRPr="00030FE4" w:rsidRDefault="0089642D"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3683" w:type="dxa"/>
            <w:gridSpan w:val="2"/>
            <w:tcBorders>
              <w:top w:val="single" w:sz="4" w:space="0" w:color="000000"/>
              <w:left w:val="single" w:sz="4" w:space="0" w:color="000000"/>
              <w:bottom w:val="single" w:sz="4" w:space="0" w:color="000000"/>
              <w:right w:val="single" w:sz="4" w:space="0" w:color="000000"/>
            </w:tcBorders>
            <w:vAlign w:val="center"/>
          </w:tcPr>
          <w:p w14:paraId="563C80FA" w14:textId="77777777" w:rsidR="0089642D" w:rsidRPr="00030FE4" w:rsidRDefault="0089642D" w:rsidP="008470FC">
            <w:pPr>
              <w:pStyle w:val="TableParagraph"/>
              <w:topLinePunct/>
              <w:adjustRightInd w:val="0"/>
              <w:snapToGrid w:val="0"/>
              <w:spacing w:beforeLines="5" w:before="15" w:afterLines="5" w:after="15" w:line="240" w:lineRule="atLeast"/>
              <w:jc w:val="center"/>
              <w:textAlignment w:val="center"/>
              <w:rPr>
                <w:rFonts w:ascii="Times New Roman" w:hAnsi="Times New Roman" w:hint="default"/>
                <w:snapToGrid w:val="0"/>
                <w:kern w:val="15"/>
                <w:sz w:val="21"/>
                <w:szCs w:val="21"/>
              </w:rPr>
            </w:pPr>
            <w:r w:rsidRPr="00030FE4">
              <w:rPr>
                <w:rFonts w:ascii="Times New Roman" w:hAnsi="Times New Roman"/>
                <w:snapToGrid w:val="0"/>
                <w:kern w:val="15"/>
                <w:sz w:val="21"/>
                <w:szCs w:val="21"/>
              </w:rPr>
              <w:t>按时完成学习及工作任务（</w:t>
            </w:r>
            <w:r w:rsidRPr="00030FE4">
              <w:rPr>
                <w:rFonts w:ascii="Times New Roman" w:hAnsi="Times New Roman"/>
                <w:snapToGrid w:val="0"/>
                <w:kern w:val="15"/>
                <w:sz w:val="21"/>
                <w:szCs w:val="21"/>
              </w:rPr>
              <w:t>10</w:t>
            </w:r>
            <w:r w:rsidRPr="00030FE4">
              <w:rPr>
                <w:rFonts w:ascii="Times New Roman" w:hAnsi="Times New Roman"/>
                <w:snapToGrid w:val="0"/>
                <w:kern w:val="15"/>
                <w:sz w:val="21"/>
                <w:szCs w:val="21"/>
              </w:rPr>
              <w:t>分）</w:t>
            </w:r>
          </w:p>
        </w:tc>
        <w:tc>
          <w:tcPr>
            <w:tcW w:w="1133" w:type="dxa"/>
            <w:tcBorders>
              <w:top w:val="single" w:sz="4" w:space="0" w:color="000000"/>
              <w:left w:val="single" w:sz="4" w:space="0" w:color="000000"/>
              <w:bottom w:val="single" w:sz="4" w:space="0" w:color="000000"/>
              <w:right w:val="single" w:sz="4" w:space="0" w:color="000000"/>
            </w:tcBorders>
            <w:vAlign w:val="center"/>
          </w:tcPr>
          <w:p w14:paraId="6A2CC7F7" w14:textId="77777777" w:rsidR="0089642D" w:rsidRPr="00030FE4" w:rsidRDefault="0089642D"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53004411" w14:textId="77777777" w:rsidR="0089642D" w:rsidRPr="00030FE4" w:rsidRDefault="0089642D"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57" w:type="dxa"/>
            <w:tcBorders>
              <w:top w:val="single" w:sz="4" w:space="0" w:color="000000"/>
              <w:left w:val="single" w:sz="4" w:space="0" w:color="000000"/>
              <w:bottom w:val="single" w:sz="4" w:space="0" w:color="000000"/>
              <w:right w:val="single" w:sz="8" w:space="0" w:color="auto"/>
            </w:tcBorders>
            <w:vAlign w:val="center"/>
          </w:tcPr>
          <w:p w14:paraId="4C402B3F" w14:textId="77777777" w:rsidR="0089642D" w:rsidRPr="00030FE4" w:rsidRDefault="0089642D"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89642D" w:rsidRPr="001D0E4A" w14:paraId="679551F0" w14:textId="77777777" w:rsidTr="008470FC">
        <w:trPr>
          <w:trHeight w:val="567"/>
        </w:trPr>
        <w:tc>
          <w:tcPr>
            <w:tcW w:w="1417" w:type="dxa"/>
            <w:vMerge/>
            <w:tcBorders>
              <w:left w:val="single" w:sz="8" w:space="0" w:color="auto"/>
              <w:bottom w:val="single" w:sz="4" w:space="0" w:color="000000"/>
              <w:right w:val="single" w:sz="4" w:space="0" w:color="000000"/>
            </w:tcBorders>
            <w:vAlign w:val="center"/>
          </w:tcPr>
          <w:p w14:paraId="179D10DF" w14:textId="77777777" w:rsidR="0089642D" w:rsidRPr="00030FE4" w:rsidRDefault="0089642D"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3683" w:type="dxa"/>
            <w:gridSpan w:val="2"/>
            <w:tcBorders>
              <w:top w:val="single" w:sz="4" w:space="0" w:color="000000"/>
              <w:left w:val="single" w:sz="4" w:space="0" w:color="000000"/>
              <w:bottom w:val="single" w:sz="4" w:space="0" w:color="000000"/>
              <w:right w:val="single" w:sz="4" w:space="0" w:color="000000"/>
            </w:tcBorders>
            <w:vAlign w:val="center"/>
          </w:tcPr>
          <w:p w14:paraId="7F9CEC50" w14:textId="77777777" w:rsidR="0089642D" w:rsidRPr="00030FE4" w:rsidRDefault="0089642D" w:rsidP="008470FC">
            <w:pPr>
              <w:pStyle w:val="TableParagraph"/>
              <w:topLinePunct/>
              <w:adjustRightInd w:val="0"/>
              <w:snapToGrid w:val="0"/>
              <w:spacing w:beforeLines="5" w:before="15" w:afterLines="5" w:after="15" w:line="240" w:lineRule="atLeast"/>
              <w:jc w:val="center"/>
              <w:textAlignment w:val="center"/>
              <w:rPr>
                <w:rFonts w:ascii="Times New Roman" w:hAnsi="Times New Roman" w:hint="default"/>
                <w:snapToGrid w:val="0"/>
                <w:kern w:val="15"/>
                <w:sz w:val="21"/>
                <w:szCs w:val="21"/>
              </w:rPr>
            </w:pPr>
            <w:r w:rsidRPr="00030FE4">
              <w:rPr>
                <w:rFonts w:ascii="Times New Roman" w:hAnsi="Times New Roman"/>
                <w:snapToGrid w:val="0"/>
                <w:kern w:val="15"/>
                <w:sz w:val="21"/>
                <w:szCs w:val="21"/>
              </w:rPr>
              <w:t>团队合作精神（</w:t>
            </w:r>
            <w:r w:rsidRPr="00030FE4">
              <w:rPr>
                <w:rFonts w:ascii="Times New Roman" w:hAnsi="Times New Roman"/>
                <w:snapToGrid w:val="0"/>
                <w:kern w:val="15"/>
                <w:sz w:val="21"/>
                <w:szCs w:val="21"/>
              </w:rPr>
              <w:t>10</w:t>
            </w:r>
            <w:r w:rsidRPr="00030FE4">
              <w:rPr>
                <w:rFonts w:ascii="Times New Roman" w:hAnsi="Times New Roman"/>
                <w:snapToGrid w:val="0"/>
                <w:kern w:val="15"/>
                <w:sz w:val="21"/>
                <w:szCs w:val="21"/>
              </w:rPr>
              <w:t>分）</w:t>
            </w:r>
          </w:p>
        </w:tc>
        <w:tc>
          <w:tcPr>
            <w:tcW w:w="1133" w:type="dxa"/>
            <w:tcBorders>
              <w:top w:val="single" w:sz="4" w:space="0" w:color="000000"/>
              <w:left w:val="single" w:sz="4" w:space="0" w:color="000000"/>
              <w:bottom w:val="single" w:sz="4" w:space="0" w:color="000000"/>
              <w:right w:val="single" w:sz="4" w:space="0" w:color="000000"/>
            </w:tcBorders>
            <w:vAlign w:val="center"/>
          </w:tcPr>
          <w:p w14:paraId="4222A6D5" w14:textId="77777777" w:rsidR="0089642D" w:rsidRPr="00030FE4" w:rsidRDefault="0089642D"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46671744" w14:textId="77777777" w:rsidR="0089642D" w:rsidRPr="00030FE4" w:rsidRDefault="0089642D"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57" w:type="dxa"/>
            <w:tcBorders>
              <w:top w:val="single" w:sz="4" w:space="0" w:color="000000"/>
              <w:left w:val="single" w:sz="4" w:space="0" w:color="000000"/>
              <w:bottom w:val="single" w:sz="4" w:space="0" w:color="000000"/>
              <w:right w:val="single" w:sz="8" w:space="0" w:color="auto"/>
            </w:tcBorders>
            <w:vAlign w:val="center"/>
          </w:tcPr>
          <w:p w14:paraId="7BF45607" w14:textId="77777777" w:rsidR="0089642D" w:rsidRPr="00030FE4" w:rsidRDefault="0089642D"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89642D" w:rsidRPr="001D0E4A" w14:paraId="5F425A37" w14:textId="77777777" w:rsidTr="008470FC">
        <w:trPr>
          <w:trHeight w:val="567"/>
        </w:trPr>
        <w:tc>
          <w:tcPr>
            <w:tcW w:w="5100" w:type="dxa"/>
            <w:gridSpan w:val="3"/>
            <w:tcBorders>
              <w:top w:val="single" w:sz="4" w:space="0" w:color="000000"/>
              <w:left w:val="single" w:sz="8" w:space="0" w:color="auto"/>
              <w:bottom w:val="single" w:sz="4" w:space="0" w:color="000000"/>
              <w:right w:val="single" w:sz="4" w:space="0" w:color="000000"/>
            </w:tcBorders>
            <w:vAlign w:val="center"/>
          </w:tcPr>
          <w:p w14:paraId="667546B7" w14:textId="77777777" w:rsidR="0089642D" w:rsidRPr="00030FE4" w:rsidRDefault="0089642D"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总分</w:t>
            </w:r>
          </w:p>
        </w:tc>
        <w:tc>
          <w:tcPr>
            <w:tcW w:w="1133" w:type="dxa"/>
            <w:tcBorders>
              <w:top w:val="single" w:sz="4" w:space="0" w:color="000000"/>
              <w:left w:val="single" w:sz="4" w:space="0" w:color="000000"/>
              <w:bottom w:val="single" w:sz="4" w:space="0" w:color="000000"/>
              <w:right w:val="single" w:sz="4" w:space="0" w:color="000000"/>
            </w:tcBorders>
            <w:vAlign w:val="center"/>
          </w:tcPr>
          <w:p w14:paraId="3C26D537" w14:textId="77777777" w:rsidR="0089642D" w:rsidRPr="00030FE4" w:rsidRDefault="0089642D"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38CE66B0" w14:textId="77777777" w:rsidR="0089642D" w:rsidRPr="00030FE4" w:rsidRDefault="0089642D"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57" w:type="dxa"/>
            <w:tcBorders>
              <w:top w:val="single" w:sz="4" w:space="0" w:color="000000"/>
              <w:left w:val="single" w:sz="4" w:space="0" w:color="000000"/>
              <w:bottom w:val="single" w:sz="4" w:space="0" w:color="000000"/>
              <w:right w:val="single" w:sz="8" w:space="0" w:color="auto"/>
            </w:tcBorders>
            <w:vAlign w:val="center"/>
          </w:tcPr>
          <w:p w14:paraId="61464142" w14:textId="77777777" w:rsidR="0089642D" w:rsidRPr="00030FE4" w:rsidRDefault="0089642D"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89642D" w:rsidRPr="001D0E4A" w14:paraId="3DA3CF61" w14:textId="77777777" w:rsidTr="008470FC">
        <w:trPr>
          <w:trHeight w:val="567"/>
        </w:trPr>
        <w:tc>
          <w:tcPr>
            <w:tcW w:w="5100" w:type="dxa"/>
            <w:gridSpan w:val="3"/>
            <w:tcBorders>
              <w:top w:val="single" w:sz="4" w:space="0" w:color="000000"/>
              <w:left w:val="single" w:sz="8" w:space="0" w:color="auto"/>
              <w:bottom w:val="single" w:sz="4" w:space="0" w:color="000000"/>
              <w:right w:val="single" w:sz="4" w:space="0" w:color="000000"/>
            </w:tcBorders>
            <w:vAlign w:val="center"/>
          </w:tcPr>
          <w:p w14:paraId="0F8BD6A3" w14:textId="77777777" w:rsidR="0089642D" w:rsidRPr="00030FE4" w:rsidRDefault="0089642D"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综合得分</w:t>
            </w:r>
          </w:p>
          <w:p w14:paraId="02B5D8DA" w14:textId="77777777" w:rsidR="0089642D" w:rsidRPr="00030FE4" w:rsidRDefault="0089642D"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（学生自评</w:t>
            </w:r>
            <w:r w:rsidRPr="00030FE4">
              <w:rPr>
                <w:rFonts w:ascii="Times New Roman" w:eastAsia="宋体" w:hAnsi="Times New Roman" w:cs="Times New Roman"/>
                <w:snapToGrid w:val="0"/>
                <w:kern w:val="15"/>
                <w:szCs w:val="21"/>
              </w:rPr>
              <w:t>10%</w:t>
            </w:r>
            <w:r w:rsidRPr="00030FE4">
              <w:rPr>
                <w:rFonts w:ascii="Times New Roman" w:eastAsia="宋体" w:hAnsi="Times New Roman" w:cs="Times New Roman"/>
                <w:snapToGrid w:val="0"/>
                <w:kern w:val="15"/>
                <w:szCs w:val="21"/>
              </w:rPr>
              <w:t>；组员互评</w:t>
            </w:r>
            <w:r w:rsidRPr="00030FE4">
              <w:rPr>
                <w:rFonts w:ascii="Times New Roman" w:eastAsia="宋体" w:hAnsi="Times New Roman" w:cs="Times New Roman"/>
                <w:snapToGrid w:val="0"/>
                <w:kern w:val="15"/>
                <w:szCs w:val="21"/>
              </w:rPr>
              <w:t>10%</w:t>
            </w:r>
            <w:r w:rsidRPr="00030FE4">
              <w:rPr>
                <w:rFonts w:ascii="Times New Roman" w:eastAsia="宋体" w:hAnsi="Times New Roman" w:cs="Times New Roman"/>
                <w:snapToGrid w:val="0"/>
                <w:kern w:val="15"/>
                <w:szCs w:val="21"/>
              </w:rPr>
              <w:t>；教师评价</w:t>
            </w:r>
            <w:r w:rsidRPr="00030FE4">
              <w:rPr>
                <w:rFonts w:ascii="Times New Roman" w:eastAsia="宋体" w:hAnsi="Times New Roman" w:cs="Times New Roman"/>
                <w:snapToGrid w:val="0"/>
                <w:kern w:val="15"/>
                <w:szCs w:val="21"/>
              </w:rPr>
              <w:t>80%</w:t>
            </w:r>
            <w:r w:rsidRPr="00030FE4">
              <w:rPr>
                <w:rFonts w:ascii="Times New Roman" w:eastAsia="宋体" w:hAnsi="Times New Roman" w:cs="Times New Roman"/>
                <w:snapToGrid w:val="0"/>
                <w:kern w:val="15"/>
                <w:szCs w:val="21"/>
              </w:rPr>
              <w:t>）</w:t>
            </w:r>
          </w:p>
        </w:tc>
        <w:tc>
          <w:tcPr>
            <w:tcW w:w="3423" w:type="dxa"/>
            <w:gridSpan w:val="3"/>
            <w:tcBorders>
              <w:top w:val="single" w:sz="4" w:space="0" w:color="000000"/>
              <w:left w:val="single" w:sz="4" w:space="0" w:color="000000"/>
              <w:bottom w:val="single" w:sz="4" w:space="0" w:color="000000"/>
              <w:right w:val="single" w:sz="8" w:space="0" w:color="auto"/>
            </w:tcBorders>
            <w:vAlign w:val="center"/>
          </w:tcPr>
          <w:p w14:paraId="154CC810" w14:textId="77777777" w:rsidR="0089642D" w:rsidRPr="00030FE4" w:rsidRDefault="0089642D" w:rsidP="008470FC">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89642D" w:rsidRPr="001D0E4A" w14:paraId="6BDBB499" w14:textId="77777777" w:rsidTr="008470FC">
        <w:trPr>
          <w:trHeight w:val="567"/>
        </w:trPr>
        <w:tc>
          <w:tcPr>
            <w:tcW w:w="5100" w:type="dxa"/>
            <w:gridSpan w:val="3"/>
            <w:tcBorders>
              <w:top w:val="single" w:sz="4" w:space="0" w:color="000000"/>
              <w:left w:val="single" w:sz="8" w:space="0" w:color="auto"/>
              <w:bottom w:val="single" w:sz="8" w:space="0" w:color="auto"/>
              <w:right w:val="single" w:sz="4" w:space="0" w:color="000000"/>
            </w:tcBorders>
            <w:vAlign w:val="center"/>
          </w:tcPr>
          <w:p w14:paraId="5057843E" w14:textId="77777777" w:rsidR="0089642D" w:rsidRPr="00030FE4" w:rsidRDefault="0089642D" w:rsidP="008470FC">
            <w:pPr>
              <w:topLinePunct/>
              <w:adjustRightInd w:val="0"/>
              <w:snapToGrid w:val="0"/>
              <w:spacing w:beforeLines="5" w:before="15" w:afterLines="5" w:after="15" w:line="240" w:lineRule="atLeast"/>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学生签名：</w:t>
            </w:r>
          </w:p>
        </w:tc>
        <w:tc>
          <w:tcPr>
            <w:tcW w:w="3423" w:type="dxa"/>
            <w:gridSpan w:val="3"/>
            <w:tcBorders>
              <w:top w:val="single" w:sz="4" w:space="0" w:color="000000"/>
              <w:left w:val="single" w:sz="4" w:space="0" w:color="000000"/>
              <w:bottom w:val="single" w:sz="8" w:space="0" w:color="auto"/>
              <w:right w:val="single" w:sz="8" w:space="0" w:color="auto"/>
            </w:tcBorders>
            <w:vAlign w:val="center"/>
          </w:tcPr>
          <w:p w14:paraId="48792DB8" w14:textId="77777777" w:rsidR="0089642D" w:rsidRPr="00030FE4" w:rsidRDefault="0089642D" w:rsidP="008470FC">
            <w:pPr>
              <w:topLinePunct/>
              <w:adjustRightInd w:val="0"/>
              <w:snapToGrid w:val="0"/>
              <w:spacing w:beforeLines="5" w:before="15" w:afterLines="5" w:after="15" w:line="240" w:lineRule="atLeast"/>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教师签名：</w:t>
            </w:r>
          </w:p>
        </w:tc>
      </w:tr>
    </w:tbl>
    <w:p w14:paraId="6FC8D365" w14:textId="77777777" w:rsidR="0089642D" w:rsidRDefault="0089642D" w:rsidP="006B702C">
      <w:pPr>
        <w:pStyle w:val="1"/>
        <w:jc w:val="center"/>
        <w:rPr>
          <w:rFonts w:ascii="方正小标宋简体" w:eastAsia="方正小标宋简体" w:hAnsi="Times New Roman" w:cs="Times New Roman"/>
          <w:b w:val="0"/>
          <w:bCs/>
          <w:kern w:val="2"/>
          <w:sz w:val="36"/>
          <w:szCs w:val="36"/>
        </w:rPr>
        <w:sectPr w:rsidR="0089642D">
          <w:pgSz w:w="11906" w:h="16838"/>
          <w:pgMar w:top="1440" w:right="1800" w:bottom="1440" w:left="1800" w:header="851" w:footer="992" w:gutter="0"/>
          <w:cols w:space="425"/>
          <w:docGrid w:type="lines" w:linePitch="312"/>
        </w:sectPr>
      </w:pPr>
    </w:p>
    <w:p w14:paraId="22A1C7D6" w14:textId="479C4BDC" w:rsidR="00881BFD" w:rsidRDefault="00881BFD" w:rsidP="00881BFD">
      <w:pPr>
        <w:pStyle w:val="2"/>
        <w:jc w:val="center"/>
      </w:pPr>
      <w:bookmarkStart w:id="25" w:name="_Toc113096408"/>
      <w:r>
        <w:rPr>
          <w:rFonts w:hint="eastAsia"/>
        </w:rPr>
        <w:lastRenderedPageBreak/>
        <w:t>单元</w:t>
      </w:r>
      <w:r>
        <w:rPr>
          <w:rFonts w:hint="eastAsia"/>
        </w:rPr>
        <w:t>2</w:t>
      </w:r>
      <w:r>
        <w:t>.</w:t>
      </w:r>
      <w:r w:rsidR="0015250D">
        <w:t>4</w:t>
      </w:r>
      <w:r>
        <w:t xml:space="preserve">  </w:t>
      </w:r>
      <w:r w:rsidRPr="00881BFD">
        <w:rPr>
          <w:rFonts w:hint="eastAsia"/>
        </w:rPr>
        <w:t>二手车</w:t>
      </w:r>
      <w:r w:rsidR="00CF5010">
        <w:rPr>
          <w:rFonts w:hint="eastAsia"/>
        </w:rPr>
        <w:t>仪器</w:t>
      </w:r>
      <w:r w:rsidRPr="00881BFD">
        <w:rPr>
          <w:rFonts w:hint="eastAsia"/>
        </w:rPr>
        <w:t>检查</w:t>
      </w:r>
      <w:bookmarkEnd w:id="25"/>
    </w:p>
    <w:p w14:paraId="27C8BAD0" w14:textId="77777777" w:rsidR="00755EA5" w:rsidRPr="008D23AB" w:rsidRDefault="00755EA5" w:rsidP="00755EA5">
      <w:pPr>
        <w:pStyle w:val="14"/>
        <w:spacing w:before="156" w:after="156"/>
        <w:rPr>
          <w:sz w:val="28"/>
          <w:szCs w:val="36"/>
        </w:rPr>
      </w:pPr>
      <w:r w:rsidRPr="008D23AB">
        <w:rPr>
          <w:rFonts w:hint="eastAsia"/>
          <w:sz w:val="28"/>
          <w:szCs w:val="36"/>
        </w:rPr>
        <w:t>【</w:t>
      </w:r>
      <w:r w:rsidRPr="007F569B">
        <w:rPr>
          <w:rFonts w:hint="eastAsia"/>
          <w:sz w:val="28"/>
          <w:szCs w:val="36"/>
        </w:rPr>
        <w:t>技能</w:t>
      </w:r>
      <w:r w:rsidRPr="008D23AB">
        <w:rPr>
          <w:rFonts w:hint="eastAsia"/>
          <w:sz w:val="28"/>
          <w:szCs w:val="36"/>
        </w:rPr>
        <w:t>目标】</w:t>
      </w:r>
    </w:p>
    <w:p w14:paraId="5AB382F2" w14:textId="61DC050F" w:rsidR="00755EA5" w:rsidRPr="009C6082" w:rsidRDefault="00755EA5" w:rsidP="00755EA5">
      <w:pPr>
        <w:pStyle w:val="ab"/>
        <w:spacing w:line="400" w:lineRule="atLeast"/>
        <w:ind w:firstLine="480"/>
        <w:rPr>
          <w:snapToGrid w:val="0"/>
          <w:sz w:val="24"/>
          <w:szCs w:val="24"/>
        </w:rPr>
      </w:pPr>
      <w:r w:rsidRPr="009C6082">
        <w:rPr>
          <w:rFonts w:hint="eastAsia"/>
          <w:snapToGrid w:val="0"/>
          <w:sz w:val="24"/>
          <w:szCs w:val="24"/>
        </w:rPr>
        <w:t>能够</w:t>
      </w:r>
      <w:r w:rsidR="00853249" w:rsidRPr="00853249">
        <w:rPr>
          <w:rFonts w:hint="eastAsia"/>
          <w:snapToGrid w:val="0"/>
          <w:sz w:val="24"/>
          <w:szCs w:val="24"/>
        </w:rPr>
        <w:t>运用仪器</w:t>
      </w:r>
      <w:r w:rsidR="00853249">
        <w:rPr>
          <w:rFonts w:hint="eastAsia"/>
          <w:snapToGrid w:val="0"/>
          <w:sz w:val="24"/>
          <w:szCs w:val="24"/>
        </w:rPr>
        <w:t>对</w:t>
      </w:r>
      <w:r w:rsidR="00853249" w:rsidRPr="00853249">
        <w:rPr>
          <w:rFonts w:hint="eastAsia"/>
          <w:snapToGrid w:val="0"/>
          <w:sz w:val="24"/>
          <w:szCs w:val="24"/>
        </w:rPr>
        <w:t>二手车现时技术状况</w:t>
      </w:r>
      <w:r w:rsidR="00853249">
        <w:rPr>
          <w:rFonts w:hint="eastAsia"/>
          <w:snapToGrid w:val="0"/>
          <w:sz w:val="24"/>
          <w:szCs w:val="24"/>
        </w:rPr>
        <w:t>进行</w:t>
      </w:r>
      <w:r w:rsidR="00853249" w:rsidRPr="00853249">
        <w:rPr>
          <w:rFonts w:hint="eastAsia"/>
          <w:snapToGrid w:val="0"/>
          <w:sz w:val="24"/>
          <w:szCs w:val="24"/>
        </w:rPr>
        <w:t>检测</w:t>
      </w:r>
      <w:r w:rsidRPr="009C6082">
        <w:rPr>
          <w:rFonts w:hint="eastAsia"/>
          <w:snapToGrid w:val="0"/>
          <w:sz w:val="24"/>
          <w:szCs w:val="24"/>
        </w:rPr>
        <w:t>。</w:t>
      </w:r>
    </w:p>
    <w:p w14:paraId="33B35F66" w14:textId="77777777" w:rsidR="00755EA5" w:rsidRPr="008D23AB" w:rsidRDefault="00755EA5" w:rsidP="00755EA5">
      <w:pPr>
        <w:pStyle w:val="14"/>
        <w:spacing w:before="156" w:after="156"/>
        <w:rPr>
          <w:sz w:val="28"/>
          <w:szCs w:val="36"/>
        </w:rPr>
      </w:pPr>
      <w:r w:rsidRPr="008D23AB">
        <w:rPr>
          <w:rFonts w:hint="eastAsia"/>
          <w:sz w:val="28"/>
          <w:szCs w:val="36"/>
        </w:rPr>
        <w:t>【</w:t>
      </w:r>
      <w:r w:rsidRPr="007F569B">
        <w:rPr>
          <w:rFonts w:hint="eastAsia"/>
          <w:sz w:val="28"/>
          <w:szCs w:val="36"/>
        </w:rPr>
        <w:t>素养</w:t>
      </w:r>
      <w:r w:rsidRPr="008D23AB">
        <w:rPr>
          <w:rFonts w:hint="eastAsia"/>
          <w:sz w:val="28"/>
          <w:szCs w:val="36"/>
        </w:rPr>
        <w:t>目标】</w:t>
      </w:r>
    </w:p>
    <w:p w14:paraId="5284EDAD" w14:textId="77777777" w:rsidR="00C06054" w:rsidRPr="00C06054" w:rsidRDefault="00C06054" w:rsidP="00C06054">
      <w:pPr>
        <w:pStyle w:val="ab"/>
        <w:spacing w:line="400" w:lineRule="atLeast"/>
        <w:ind w:firstLine="480"/>
        <w:rPr>
          <w:snapToGrid w:val="0"/>
          <w:sz w:val="24"/>
          <w:szCs w:val="24"/>
        </w:rPr>
      </w:pPr>
      <w:r w:rsidRPr="001E0823">
        <w:rPr>
          <w:rFonts w:hint="eastAsia"/>
          <w:snapToGrid w:val="0"/>
          <w:sz w:val="24"/>
          <w:szCs w:val="24"/>
        </w:rPr>
        <w:t>1</w:t>
      </w:r>
      <w:r>
        <w:rPr>
          <w:rFonts w:hint="eastAsia"/>
          <w:snapToGrid w:val="0"/>
          <w:sz w:val="24"/>
          <w:szCs w:val="24"/>
        </w:rPr>
        <w:t>．</w:t>
      </w:r>
      <w:r w:rsidRPr="00C06054">
        <w:rPr>
          <w:rFonts w:hint="eastAsia"/>
          <w:snapToGrid w:val="0"/>
          <w:sz w:val="24"/>
          <w:szCs w:val="24"/>
        </w:rPr>
        <w:t>培养良好的沟通能力。</w:t>
      </w:r>
    </w:p>
    <w:p w14:paraId="509EDEA3" w14:textId="77777777" w:rsidR="00C06054" w:rsidRPr="00C06054" w:rsidRDefault="00C06054" w:rsidP="00C06054">
      <w:pPr>
        <w:pStyle w:val="ab"/>
        <w:spacing w:line="400" w:lineRule="atLeast"/>
        <w:ind w:firstLine="480"/>
        <w:rPr>
          <w:snapToGrid w:val="0"/>
          <w:sz w:val="24"/>
          <w:szCs w:val="24"/>
        </w:rPr>
      </w:pPr>
      <w:r w:rsidRPr="001E0823">
        <w:rPr>
          <w:rFonts w:hint="eastAsia"/>
          <w:snapToGrid w:val="0"/>
          <w:sz w:val="24"/>
          <w:szCs w:val="24"/>
        </w:rPr>
        <w:t>2</w:t>
      </w:r>
      <w:r>
        <w:rPr>
          <w:rFonts w:hint="eastAsia"/>
          <w:snapToGrid w:val="0"/>
          <w:sz w:val="24"/>
          <w:szCs w:val="24"/>
        </w:rPr>
        <w:t>．</w:t>
      </w:r>
      <w:r w:rsidRPr="00C06054">
        <w:rPr>
          <w:rFonts w:hint="eastAsia"/>
          <w:snapToGrid w:val="0"/>
          <w:sz w:val="24"/>
          <w:szCs w:val="24"/>
        </w:rPr>
        <w:t>具有对新知识、新技能的学习和创新能力。</w:t>
      </w:r>
    </w:p>
    <w:p w14:paraId="79CFF66B" w14:textId="77777777" w:rsidR="00C06054" w:rsidRPr="001E0823" w:rsidRDefault="00C06054" w:rsidP="00C06054">
      <w:pPr>
        <w:pStyle w:val="ab"/>
        <w:spacing w:line="400" w:lineRule="atLeast"/>
        <w:ind w:firstLine="480"/>
        <w:rPr>
          <w:snapToGrid w:val="0"/>
          <w:sz w:val="24"/>
          <w:szCs w:val="24"/>
        </w:rPr>
      </w:pPr>
      <w:r w:rsidRPr="001E0823">
        <w:rPr>
          <w:rFonts w:hint="eastAsia"/>
          <w:snapToGrid w:val="0"/>
          <w:sz w:val="24"/>
          <w:szCs w:val="24"/>
        </w:rPr>
        <w:t>3</w:t>
      </w:r>
      <w:r>
        <w:rPr>
          <w:rFonts w:hint="eastAsia"/>
          <w:snapToGrid w:val="0"/>
          <w:sz w:val="24"/>
          <w:szCs w:val="24"/>
        </w:rPr>
        <w:t>．</w:t>
      </w:r>
      <w:r w:rsidRPr="00C06054">
        <w:rPr>
          <w:rFonts w:hint="eastAsia"/>
          <w:snapToGrid w:val="0"/>
          <w:sz w:val="24"/>
          <w:szCs w:val="24"/>
        </w:rPr>
        <w:t>培养树立时间观念。</w:t>
      </w:r>
    </w:p>
    <w:p w14:paraId="12C369E8" w14:textId="77777777" w:rsidR="00755EA5" w:rsidRPr="008D23AB" w:rsidRDefault="00755EA5" w:rsidP="00755EA5">
      <w:pPr>
        <w:pStyle w:val="14"/>
        <w:spacing w:before="156" w:after="156"/>
        <w:rPr>
          <w:sz w:val="28"/>
          <w:szCs w:val="36"/>
        </w:rPr>
      </w:pPr>
      <w:r w:rsidRPr="008D23AB">
        <w:rPr>
          <w:rFonts w:hint="eastAsia"/>
          <w:sz w:val="28"/>
          <w:szCs w:val="36"/>
        </w:rPr>
        <w:t>【</w:t>
      </w:r>
      <w:r w:rsidRPr="007F569B">
        <w:rPr>
          <w:rFonts w:hint="eastAsia"/>
          <w:sz w:val="28"/>
          <w:szCs w:val="36"/>
        </w:rPr>
        <w:t>任务描述</w:t>
      </w:r>
      <w:r w:rsidRPr="008D23AB">
        <w:rPr>
          <w:rFonts w:hint="eastAsia"/>
          <w:sz w:val="28"/>
          <w:szCs w:val="36"/>
        </w:rPr>
        <w:t>】</w:t>
      </w:r>
    </w:p>
    <w:p w14:paraId="69CB3B21" w14:textId="3483E7A1" w:rsidR="000B665C" w:rsidRPr="00076680" w:rsidRDefault="00562011" w:rsidP="000B665C">
      <w:pPr>
        <w:pStyle w:val="ab"/>
        <w:spacing w:line="400" w:lineRule="atLeast"/>
        <w:ind w:firstLine="480"/>
        <w:rPr>
          <w:snapToGrid w:val="0"/>
          <w:sz w:val="24"/>
          <w:szCs w:val="24"/>
        </w:rPr>
      </w:pPr>
      <w:r w:rsidRPr="00410390">
        <w:rPr>
          <w:rFonts w:hint="eastAsia"/>
          <w:snapToGrid w:val="0"/>
          <w:sz w:val="24"/>
          <w:szCs w:val="24"/>
        </w:rPr>
        <w:t>随着汽车行驶里程的增加，汽车发动机、底盘、电器等的性能下降，某些零件或总成也会意外失效，导致汽车故障率上升。要准确评估二手车价格，应首先对二手车现时技术状况进行必要的鉴定工作</w:t>
      </w:r>
      <w:r>
        <w:rPr>
          <w:rFonts w:hint="eastAsia"/>
          <w:snapToGrid w:val="0"/>
          <w:sz w:val="24"/>
          <w:szCs w:val="24"/>
        </w:rPr>
        <w:t>，包括</w:t>
      </w:r>
      <w:r w:rsidRPr="00294F55">
        <w:rPr>
          <w:rFonts w:hint="eastAsia"/>
          <w:snapToGrid w:val="0"/>
          <w:sz w:val="24"/>
          <w:szCs w:val="24"/>
        </w:rPr>
        <w:t>二手车手续检查</w:t>
      </w:r>
      <w:r>
        <w:rPr>
          <w:rFonts w:ascii="宋体" w:hAnsi="宋体" w:hint="eastAsia"/>
          <w:snapToGrid w:val="0"/>
          <w:sz w:val="24"/>
          <w:szCs w:val="24"/>
        </w:rPr>
        <w:t>、</w:t>
      </w:r>
      <w:r w:rsidRPr="00294F55">
        <w:rPr>
          <w:rFonts w:hint="eastAsia"/>
          <w:snapToGrid w:val="0"/>
          <w:sz w:val="24"/>
          <w:szCs w:val="24"/>
        </w:rPr>
        <w:t>二手车静态检查</w:t>
      </w:r>
      <w:r>
        <w:rPr>
          <w:rFonts w:ascii="宋体" w:hAnsi="宋体" w:hint="eastAsia"/>
          <w:snapToGrid w:val="0"/>
          <w:sz w:val="24"/>
          <w:szCs w:val="24"/>
        </w:rPr>
        <w:t>、</w:t>
      </w:r>
      <w:r w:rsidRPr="00294F55">
        <w:rPr>
          <w:rFonts w:hint="eastAsia"/>
          <w:snapToGrid w:val="0"/>
          <w:sz w:val="24"/>
          <w:szCs w:val="24"/>
        </w:rPr>
        <w:t>二手车动态检查</w:t>
      </w:r>
      <w:r>
        <w:rPr>
          <w:rFonts w:ascii="宋体" w:hAnsi="宋体" w:hint="eastAsia"/>
          <w:snapToGrid w:val="0"/>
          <w:sz w:val="24"/>
          <w:szCs w:val="24"/>
        </w:rPr>
        <w:t>、</w:t>
      </w:r>
      <w:r w:rsidRPr="00294F55">
        <w:rPr>
          <w:rFonts w:ascii="宋体" w:hAnsi="宋体" w:hint="eastAsia"/>
          <w:snapToGrid w:val="0"/>
          <w:sz w:val="24"/>
          <w:szCs w:val="24"/>
        </w:rPr>
        <w:t>二手车仪器检测</w:t>
      </w:r>
      <w:r>
        <w:rPr>
          <w:rFonts w:hint="eastAsia"/>
          <w:snapToGrid w:val="0"/>
          <w:sz w:val="24"/>
          <w:szCs w:val="24"/>
        </w:rPr>
        <w:t>。</w:t>
      </w:r>
      <w:r w:rsidR="000B665C">
        <w:rPr>
          <w:rFonts w:hint="eastAsia"/>
          <w:snapToGrid w:val="0"/>
          <w:sz w:val="24"/>
          <w:szCs w:val="24"/>
        </w:rPr>
        <w:t>下面来看</w:t>
      </w:r>
      <w:r w:rsidR="000B665C" w:rsidRPr="00294F55">
        <w:rPr>
          <w:rFonts w:ascii="宋体" w:hAnsi="宋体" w:hint="eastAsia"/>
          <w:snapToGrid w:val="0"/>
          <w:sz w:val="24"/>
          <w:szCs w:val="24"/>
        </w:rPr>
        <w:t>二手车仪器检测</w:t>
      </w:r>
      <w:r w:rsidR="000B665C">
        <w:rPr>
          <w:rFonts w:hint="eastAsia"/>
          <w:snapToGrid w:val="0"/>
          <w:sz w:val="24"/>
          <w:szCs w:val="24"/>
        </w:rPr>
        <w:t>。</w:t>
      </w:r>
    </w:p>
    <w:p w14:paraId="59FF3C0D" w14:textId="77777777" w:rsidR="00755EA5" w:rsidRPr="00AF7321" w:rsidRDefault="00755EA5" w:rsidP="00755EA5">
      <w:pPr>
        <w:pStyle w:val="14"/>
        <w:spacing w:before="156" w:after="156"/>
        <w:rPr>
          <w:sz w:val="28"/>
          <w:szCs w:val="36"/>
        </w:rPr>
      </w:pPr>
      <w:r w:rsidRPr="00AF7321">
        <w:rPr>
          <w:rFonts w:hint="eastAsia"/>
          <w:sz w:val="28"/>
          <w:szCs w:val="36"/>
        </w:rPr>
        <w:t>【任务实施】</w:t>
      </w:r>
    </w:p>
    <w:p w14:paraId="2FAFA84C" w14:textId="093E6DF2" w:rsidR="00755EA5" w:rsidRPr="00F86C41" w:rsidRDefault="00755EA5" w:rsidP="00755EA5">
      <w:pPr>
        <w:pStyle w:val="ab"/>
        <w:spacing w:before="120" w:after="120" w:line="400" w:lineRule="atLeast"/>
        <w:ind w:firstLine="480"/>
        <w:rPr>
          <w:snapToGrid w:val="0"/>
          <w:sz w:val="24"/>
          <w:szCs w:val="24"/>
        </w:rPr>
      </w:pPr>
      <w:r>
        <w:rPr>
          <w:rFonts w:hint="eastAsia"/>
          <w:snapToGrid w:val="0"/>
          <w:sz w:val="24"/>
          <w:szCs w:val="24"/>
        </w:rPr>
        <w:t>1</w:t>
      </w:r>
      <w:r>
        <w:rPr>
          <w:rFonts w:hint="eastAsia"/>
          <w:snapToGrid w:val="0"/>
          <w:sz w:val="24"/>
          <w:szCs w:val="24"/>
        </w:rPr>
        <w:t>．</w:t>
      </w:r>
      <w:r w:rsidR="00830E61">
        <w:rPr>
          <w:rFonts w:hint="eastAsia"/>
          <w:snapToGrid w:val="0"/>
          <w:sz w:val="24"/>
          <w:szCs w:val="24"/>
        </w:rPr>
        <w:t>简述如何进行</w:t>
      </w:r>
      <w:r w:rsidR="00830E61" w:rsidRPr="00830E61">
        <w:rPr>
          <w:rFonts w:hint="eastAsia"/>
          <w:snapToGrid w:val="0"/>
          <w:sz w:val="24"/>
          <w:szCs w:val="24"/>
        </w:rPr>
        <w:t>发动机和驱动电机性能检测</w:t>
      </w:r>
      <w:r w:rsidRPr="00F86C41">
        <w:rPr>
          <w:rFonts w:hint="eastAsia"/>
          <w:snapToGrid w:val="0"/>
          <w:sz w:val="24"/>
          <w:szCs w:val="24"/>
        </w:rPr>
        <w:t>。</w:t>
      </w:r>
    </w:p>
    <w:p w14:paraId="7D82BEF6" w14:textId="77777777" w:rsidR="00830E61" w:rsidRPr="00932D37" w:rsidRDefault="00830E61" w:rsidP="00830E61">
      <w:pPr>
        <w:rPr>
          <w:rFonts w:ascii="宋体" w:hAnsi="宋体" w:cs="宋体"/>
          <w:sz w:val="24"/>
          <w:szCs w:val="32"/>
        </w:rPr>
      </w:pPr>
    </w:p>
    <w:p w14:paraId="1BE4E24C" w14:textId="77777777" w:rsidR="00830E61" w:rsidRPr="00932D37" w:rsidRDefault="00830E61" w:rsidP="00830E61">
      <w:pPr>
        <w:rPr>
          <w:rFonts w:ascii="宋体" w:hAnsi="宋体" w:cs="宋体"/>
          <w:sz w:val="24"/>
          <w:szCs w:val="32"/>
        </w:rPr>
      </w:pPr>
    </w:p>
    <w:p w14:paraId="36CA4C0F" w14:textId="77777777" w:rsidR="00830E61" w:rsidRDefault="00830E61" w:rsidP="00830E61">
      <w:pPr>
        <w:rPr>
          <w:rFonts w:ascii="宋体" w:hAnsi="宋体" w:cs="宋体"/>
          <w:sz w:val="24"/>
          <w:szCs w:val="32"/>
        </w:rPr>
      </w:pPr>
    </w:p>
    <w:p w14:paraId="09D4BC1C" w14:textId="77777777" w:rsidR="00830E61" w:rsidRDefault="00830E61" w:rsidP="00830E61">
      <w:pPr>
        <w:rPr>
          <w:rFonts w:ascii="宋体" w:hAnsi="宋体" w:cs="宋体"/>
          <w:sz w:val="24"/>
          <w:szCs w:val="32"/>
        </w:rPr>
      </w:pPr>
    </w:p>
    <w:p w14:paraId="41413DC9" w14:textId="77777777" w:rsidR="00830E61" w:rsidRDefault="00830E61" w:rsidP="00830E61">
      <w:pPr>
        <w:rPr>
          <w:rFonts w:ascii="宋体" w:hAnsi="宋体" w:cs="宋体"/>
          <w:sz w:val="24"/>
          <w:szCs w:val="32"/>
        </w:rPr>
      </w:pPr>
    </w:p>
    <w:p w14:paraId="7EEC2A06" w14:textId="77777777" w:rsidR="00830E61" w:rsidRPr="00932D37" w:rsidRDefault="00830E61" w:rsidP="00830E61">
      <w:pPr>
        <w:rPr>
          <w:rFonts w:ascii="宋体" w:hAnsi="宋体" w:cs="宋体"/>
          <w:sz w:val="24"/>
          <w:szCs w:val="32"/>
        </w:rPr>
      </w:pPr>
    </w:p>
    <w:p w14:paraId="7321C880" w14:textId="29303082" w:rsidR="00755EA5" w:rsidRDefault="00755EA5" w:rsidP="00755EA5">
      <w:pPr>
        <w:pStyle w:val="ab"/>
        <w:spacing w:before="120" w:after="120" w:line="400" w:lineRule="atLeast"/>
        <w:ind w:firstLine="480"/>
        <w:rPr>
          <w:snapToGrid w:val="0"/>
          <w:sz w:val="24"/>
          <w:szCs w:val="24"/>
        </w:rPr>
      </w:pPr>
      <w:r>
        <w:rPr>
          <w:rFonts w:hint="eastAsia"/>
          <w:snapToGrid w:val="0"/>
          <w:sz w:val="24"/>
          <w:szCs w:val="24"/>
        </w:rPr>
        <w:t>2</w:t>
      </w:r>
      <w:r>
        <w:rPr>
          <w:rFonts w:hint="eastAsia"/>
          <w:snapToGrid w:val="0"/>
          <w:sz w:val="24"/>
          <w:szCs w:val="24"/>
        </w:rPr>
        <w:t>．</w:t>
      </w:r>
      <w:r w:rsidR="00F15A40">
        <w:rPr>
          <w:rFonts w:hint="eastAsia"/>
          <w:snapToGrid w:val="0"/>
          <w:sz w:val="24"/>
          <w:szCs w:val="24"/>
        </w:rPr>
        <w:t>简述如何进行</w:t>
      </w:r>
      <w:r w:rsidR="00F15A40" w:rsidRPr="00F15A40">
        <w:rPr>
          <w:rFonts w:hint="eastAsia"/>
          <w:snapToGrid w:val="0"/>
          <w:sz w:val="24"/>
          <w:szCs w:val="24"/>
        </w:rPr>
        <w:t>发动机气缸密封性检测</w:t>
      </w:r>
      <w:r w:rsidRPr="00F86C41">
        <w:rPr>
          <w:rFonts w:hint="eastAsia"/>
          <w:snapToGrid w:val="0"/>
          <w:sz w:val="24"/>
          <w:szCs w:val="24"/>
        </w:rPr>
        <w:t>。</w:t>
      </w:r>
    </w:p>
    <w:p w14:paraId="78B29CE2" w14:textId="77777777" w:rsidR="00F15A40" w:rsidRPr="00932D37" w:rsidRDefault="00F15A40" w:rsidP="00F15A40">
      <w:pPr>
        <w:rPr>
          <w:rFonts w:ascii="宋体" w:hAnsi="宋体" w:cs="宋体"/>
          <w:sz w:val="24"/>
          <w:szCs w:val="32"/>
        </w:rPr>
      </w:pPr>
    </w:p>
    <w:p w14:paraId="77399324" w14:textId="77777777" w:rsidR="00F15A40" w:rsidRPr="00932D37" w:rsidRDefault="00F15A40" w:rsidP="00F15A40">
      <w:pPr>
        <w:rPr>
          <w:rFonts w:ascii="宋体" w:hAnsi="宋体" w:cs="宋体"/>
          <w:sz w:val="24"/>
          <w:szCs w:val="32"/>
        </w:rPr>
      </w:pPr>
    </w:p>
    <w:p w14:paraId="76CED4D2" w14:textId="77777777" w:rsidR="00F15A40" w:rsidRDefault="00F15A40" w:rsidP="00F15A40">
      <w:pPr>
        <w:rPr>
          <w:rFonts w:ascii="宋体" w:hAnsi="宋体" w:cs="宋体"/>
          <w:sz w:val="24"/>
          <w:szCs w:val="32"/>
        </w:rPr>
      </w:pPr>
    </w:p>
    <w:p w14:paraId="77C76928" w14:textId="77777777" w:rsidR="00F15A40" w:rsidRDefault="00F15A40" w:rsidP="00F15A40">
      <w:pPr>
        <w:rPr>
          <w:rFonts w:ascii="宋体" w:hAnsi="宋体" w:cs="宋体"/>
          <w:sz w:val="24"/>
          <w:szCs w:val="32"/>
        </w:rPr>
      </w:pPr>
    </w:p>
    <w:p w14:paraId="381A20E3" w14:textId="77777777" w:rsidR="00F15A40" w:rsidRDefault="00F15A40" w:rsidP="00F15A40">
      <w:pPr>
        <w:rPr>
          <w:rFonts w:ascii="宋体" w:hAnsi="宋体" w:cs="宋体"/>
          <w:sz w:val="24"/>
          <w:szCs w:val="32"/>
        </w:rPr>
      </w:pPr>
    </w:p>
    <w:p w14:paraId="5D6C79F5" w14:textId="77777777" w:rsidR="00F15A40" w:rsidRPr="00932D37" w:rsidRDefault="00F15A40" w:rsidP="00F15A40">
      <w:pPr>
        <w:rPr>
          <w:rFonts w:ascii="宋体" w:hAnsi="宋体" w:cs="宋体"/>
          <w:sz w:val="24"/>
          <w:szCs w:val="32"/>
        </w:rPr>
      </w:pPr>
    </w:p>
    <w:p w14:paraId="70779FAE" w14:textId="13364369" w:rsidR="00755EA5" w:rsidRDefault="00755EA5" w:rsidP="00755EA5">
      <w:pPr>
        <w:pStyle w:val="ab"/>
        <w:spacing w:before="120" w:after="120" w:line="400" w:lineRule="atLeast"/>
        <w:ind w:firstLine="480"/>
        <w:rPr>
          <w:snapToGrid w:val="0"/>
          <w:sz w:val="24"/>
          <w:szCs w:val="24"/>
        </w:rPr>
      </w:pPr>
      <w:r>
        <w:rPr>
          <w:rFonts w:hint="eastAsia"/>
          <w:snapToGrid w:val="0"/>
          <w:sz w:val="24"/>
          <w:szCs w:val="24"/>
        </w:rPr>
        <w:t>3</w:t>
      </w:r>
      <w:r>
        <w:rPr>
          <w:rFonts w:hint="eastAsia"/>
          <w:snapToGrid w:val="0"/>
          <w:sz w:val="24"/>
          <w:szCs w:val="24"/>
        </w:rPr>
        <w:t>．</w:t>
      </w:r>
      <w:r w:rsidR="00F15A40">
        <w:rPr>
          <w:rFonts w:hint="eastAsia"/>
          <w:snapToGrid w:val="0"/>
          <w:sz w:val="24"/>
          <w:szCs w:val="24"/>
        </w:rPr>
        <w:t>简述如何进行</w:t>
      </w:r>
      <w:r w:rsidR="00F15A40" w:rsidRPr="00F15A40">
        <w:rPr>
          <w:rFonts w:hint="eastAsia"/>
          <w:snapToGrid w:val="0"/>
          <w:sz w:val="24"/>
          <w:szCs w:val="24"/>
        </w:rPr>
        <w:t>汽车传动系检测</w:t>
      </w:r>
      <w:r w:rsidRPr="00F86C41">
        <w:rPr>
          <w:rFonts w:hint="eastAsia"/>
          <w:snapToGrid w:val="0"/>
          <w:sz w:val="24"/>
          <w:szCs w:val="24"/>
        </w:rPr>
        <w:t>。</w:t>
      </w:r>
    </w:p>
    <w:p w14:paraId="66E4AA78" w14:textId="77777777" w:rsidR="00F15A40" w:rsidRPr="00932D37" w:rsidRDefault="00F15A40" w:rsidP="00F15A40">
      <w:pPr>
        <w:rPr>
          <w:rFonts w:ascii="宋体" w:hAnsi="宋体" w:cs="宋体"/>
          <w:sz w:val="24"/>
          <w:szCs w:val="32"/>
        </w:rPr>
      </w:pPr>
    </w:p>
    <w:p w14:paraId="6D6CB195" w14:textId="77777777" w:rsidR="00F15A40" w:rsidRPr="00932D37" w:rsidRDefault="00F15A40" w:rsidP="00F15A40">
      <w:pPr>
        <w:rPr>
          <w:rFonts w:ascii="宋体" w:hAnsi="宋体" w:cs="宋体"/>
          <w:sz w:val="24"/>
          <w:szCs w:val="32"/>
        </w:rPr>
      </w:pPr>
    </w:p>
    <w:p w14:paraId="7DE581DC" w14:textId="77777777" w:rsidR="00F15A40" w:rsidRDefault="00F15A40" w:rsidP="00F15A40">
      <w:pPr>
        <w:rPr>
          <w:rFonts w:ascii="宋体" w:hAnsi="宋体" w:cs="宋体"/>
          <w:sz w:val="24"/>
          <w:szCs w:val="32"/>
        </w:rPr>
      </w:pPr>
    </w:p>
    <w:p w14:paraId="68B3C1F1" w14:textId="77777777" w:rsidR="00F15A40" w:rsidRDefault="00F15A40" w:rsidP="00F15A40">
      <w:pPr>
        <w:rPr>
          <w:rFonts w:ascii="宋体" w:hAnsi="宋体" w:cs="宋体"/>
          <w:sz w:val="24"/>
          <w:szCs w:val="32"/>
        </w:rPr>
      </w:pPr>
    </w:p>
    <w:p w14:paraId="53241F7A" w14:textId="77777777" w:rsidR="00F15A40" w:rsidRDefault="00F15A40" w:rsidP="00F15A40">
      <w:pPr>
        <w:rPr>
          <w:rFonts w:ascii="宋体" w:hAnsi="宋体" w:cs="宋体"/>
          <w:sz w:val="24"/>
          <w:szCs w:val="32"/>
        </w:rPr>
      </w:pPr>
    </w:p>
    <w:p w14:paraId="2BD87EDC" w14:textId="2B879B36" w:rsidR="00F15A40" w:rsidRDefault="00F15A40" w:rsidP="00F15A40">
      <w:pPr>
        <w:rPr>
          <w:rFonts w:ascii="宋体" w:hAnsi="宋体" w:cs="宋体"/>
          <w:sz w:val="24"/>
          <w:szCs w:val="32"/>
        </w:rPr>
      </w:pPr>
    </w:p>
    <w:p w14:paraId="6FD2F3BC" w14:textId="076807B5" w:rsidR="00F15A40" w:rsidRDefault="00F15A40" w:rsidP="00F15A40">
      <w:pPr>
        <w:pStyle w:val="ab"/>
        <w:spacing w:before="120" w:after="120" w:line="400" w:lineRule="atLeast"/>
        <w:ind w:firstLine="480"/>
        <w:rPr>
          <w:snapToGrid w:val="0"/>
          <w:sz w:val="24"/>
          <w:szCs w:val="24"/>
        </w:rPr>
      </w:pPr>
      <w:r>
        <w:rPr>
          <w:snapToGrid w:val="0"/>
          <w:sz w:val="24"/>
          <w:szCs w:val="24"/>
        </w:rPr>
        <w:t>4</w:t>
      </w:r>
      <w:r>
        <w:rPr>
          <w:rFonts w:hint="eastAsia"/>
          <w:snapToGrid w:val="0"/>
          <w:sz w:val="24"/>
          <w:szCs w:val="24"/>
        </w:rPr>
        <w:t>．简述如何进行</w:t>
      </w:r>
      <w:r w:rsidRPr="00F15A40">
        <w:rPr>
          <w:rFonts w:hint="eastAsia"/>
          <w:snapToGrid w:val="0"/>
          <w:sz w:val="24"/>
          <w:szCs w:val="24"/>
        </w:rPr>
        <w:t>汽车转向系检测</w:t>
      </w:r>
      <w:r w:rsidRPr="00F86C41">
        <w:rPr>
          <w:rFonts w:hint="eastAsia"/>
          <w:snapToGrid w:val="0"/>
          <w:sz w:val="24"/>
          <w:szCs w:val="24"/>
        </w:rPr>
        <w:t>。</w:t>
      </w:r>
    </w:p>
    <w:p w14:paraId="399FCE28" w14:textId="77777777" w:rsidR="00F15A40" w:rsidRPr="00932D37" w:rsidRDefault="00F15A40" w:rsidP="00F15A40">
      <w:pPr>
        <w:rPr>
          <w:rFonts w:ascii="宋体" w:hAnsi="宋体" w:cs="宋体"/>
          <w:sz w:val="24"/>
          <w:szCs w:val="32"/>
        </w:rPr>
      </w:pPr>
    </w:p>
    <w:p w14:paraId="42B4951F" w14:textId="77777777" w:rsidR="00F15A40" w:rsidRPr="00932D37" w:rsidRDefault="00F15A40" w:rsidP="00F15A40">
      <w:pPr>
        <w:rPr>
          <w:rFonts w:ascii="宋体" w:hAnsi="宋体" w:cs="宋体"/>
          <w:sz w:val="24"/>
          <w:szCs w:val="32"/>
        </w:rPr>
      </w:pPr>
    </w:p>
    <w:p w14:paraId="24C98FC5" w14:textId="77777777" w:rsidR="00F15A40" w:rsidRDefault="00F15A40" w:rsidP="00F15A40">
      <w:pPr>
        <w:rPr>
          <w:rFonts w:ascii="宋体" w:hAnsi="宋体" w:cs="宋体"/>
          <w:sz w:val="24"/>
          <w:szCs w:val="32"/>
        </w:rPr>
      </w:pPr>
    </w:p>
    <w:p w14:paraId="639D334F" w14:textId="77777777" w:rsidR="00F15A40" w:rsidRDefault="00F15A40" w:rsidP="00F15A40">
      <w:pPr>
        <w:rPr>
          <w:rFonts w:ascii="宋体" w:hAnsi="宋体" w:cs="宋体"/>
          <w:sz w:val="24"/>
          <w:szCs w:val="32"/>
        </w:rPr>
      </w:pPr>
    </w:p>
    <w:p w14:paraId="20C64720" w14:textId="77777777" w:rsidR="00F15A40" w:rsidRDefault="00F15A40" w:rsidP="00F15A40">
      <w:pPr>
        <w:rPr>
          <w:rFonts w:ascii="宋体" w:hAnsi="宋体" w:cs="宋体"/>
          <w:sz w:val="24"/>
          <w:szCs w:val="32"/>
        </w:rPr>
      </w:pPr>
    </w:p>
    <w:p w14:paraId="71A35FE7" w14:textId="23A3137C" w:rsidR="00F15A40" w:rsidRDefault="00F15A40" w:rsidP="00F15A40">
      <w:pPr>
        <w:rPr>
          <w:rFonts w:ascii="宋体" w:hAnsi="宋体" w:cs="宋体"/>
          <w:sz w:val="24"/>
          <w:szCs w:val="32"/>
        </w:rPr>
      </w:pPr>
    </w:p>
    <w:p w14:paraId="422F4B8C" w14:textId="1A88923B" w:rsidR="00F15A40" w:rsidRDefault="00F15A40" w:rsidP="00F15A40">
      <w:pPr>
        <w:pStyle w:val="ab"/>
        <w:spacing w:before="120" w:after="120" w:line="400" w:lineRule="atLeast"/>
        <w:ind w:firstLine="480"/>
        <w:rPr>
          <w:snapToGrid w:val="0"/>
          <w:sz w:val="24"/>
          <w:szCs w:val="24"/>
        </w:rPr>
      </w:pPr>
      <w:r>
        <w:rPr>
          <w:snapToGrid w:val="0"/>
          <w:sz w:val="24"/>
          <w:szCs w:val="24"/>
        </w:rPr>
        <w:t>5</w:t>
      </w:r>
      <w:r>
        <w:rPr>
          <w:rFonts w:hint="eastAsia"/>
          <w:snapToGrid w:val="0"/>
          <w:sz w:val="24"/>
          <w:szCs w:val="24"/>
        </w:rPr>
        <w:t>．简述如何进行</w:t>
      </w:r>
      <w:r w:rsidRPr="00F15A40">
        <w:rPr>
          <w:rFonts w:hint="eastAsia"/>
          <w:snapToGrid w:val="0"/>
          <w:sz w:val="24"/>
          <w:szCs w:val="24"/>
        </w:rPr>
        <w:t>制动性能检测</w:t>
      </w:r>
      <w:r>
        <w:rPr>
          <w:rFonts w:hint="eastAsia"/>
          <w:snapToGrid w:val="0"/>
          <w:sz w:val="24"/>
          <w:szCs w:val="24"/>
        </w:rPr>
        <w:t>。</w:t>
      </w:r>
    </w:p>
    <w:p w14:paraId="105258AD" w14:textId="77777777" w:rsidR="00F15A40" w:rsidRPr="00932D37" w:rsidRDefault="00F15A40" w:rsidP="00F15A40">
      <w:pPr>
        <w:rPr>
          <w:rFonts w:ascii="宋体" w:hAnsi="宋体" w:cs="宋体"/>
          <w:sz w:val="24"/>
          <w:szCs w:val="32"/>
        </w:rPr>
      </w:pPr>
    </w:p>
    <w:p w14:paraId="4220B09A" w14:textId="77777777" w:rsidR="00F15A40" w:rsidRPr="00932D37" w:rsidRDefault="00F15A40" w:rsidP="00F15A40">
      <w:pPr>
        <w:rPr>
          <w:rFonts w:ascii="宋体" w:hAnsi="宋体" w:cs="宋体"/>
          <w:sz w:val="24"/>
          <w:szCs w:val="32"/>
        </w:rPr>
      </w:pPr>
    </w:p>
    <w:p w14:paraId="7B23CFEB" w14:textId="77777777" w:rsidR="00F15A40" w:rsidRDefault="00F15A40" w:rsidP="00F15A40">
      <w:pPr>
        <w:rPr>
          <w:rFonts w:ascii="宋体" w:hAnsi="宋体" w:cs="宋体"/>
          <w:sz w:val="24"/>
          <w:szCs w:val="32"/>
        </w:rPr>
      </w:pPr>
    </w:p>
    <w:p w14:paraId="27EC719E" w14:textId="77777777" w:rsidR="00F15A40" w:rsidRDefault="00F15A40" w:rsidP="00F15A40">
      <w:pPr>
        <w:rPr>
          <w:rFonts w:ascii="宋体" w:hAnsi="宋体" w:cs="宋体"/>
          <w:sz w:val="24"/>
          <w:szCs w:val="32"/>
        </w:rPr>
      </w:pPr>
    </w:p>
    <w:p w14:paraId="34CF8EFE" w14:textId="77777777" w:rsidR="00F15A40" w:rsidRDefault="00F15A40" w:rsidP="00F15A40">
      <w:pPr>
        <w:rPr>
          <w:rFonts w:ascii="宋体" w:hAnsi="宋体" w:cs="宋体"/>
          <w:sz w:val="24"/>
          <w:szCs w:val="32"/>
        </w:rPr>
      </w:pPr>
    </w:p>
    <w:p w14:paraId="19AD82E3" w14:textId="6DA26151" w:rsidR="00F15A40" w:rsidRDefault="00F15A40" w:rsidP="00F15A40">
      <w:pPr>
        <w:rPr>
          <w:rFonts w:ascii="宋体" w:hAnsi="宋体" w:cs="宋体"/>
          <w:sz w:val="24"/>
          <w:szCs w:val="32"/>
        </w:rPr>
      </w:pPr>
    </w:p>
    <w:p w14:paraId="41A602F6" w14:textId="219E4A18" w:rsidR="00C55A53" w:rsidRDefault="00C55A53" w:rsidP="00C55A53">
      <w:pPr>
        <w:pStyle w:val="ab"/>
        <w:spacing w:before="120" w:after="120" w:line="400" w:lineRule="atLeast"/>
        <w:ind w:firstLine="480"/>
        <w:rPr>
          <w:snapToGrid w:val="0"/>
          <w:sz w:val="24"/>
          <w:szCs w:val="24"/>
        </w:rPr>
      </w:pPr>
      <w:r>
        <w:rPr>
          <w:snapToGrid w:val="0"/>
          <w:sz w:val="24"/>
          <w:szCs w:val="24"/>
        </w:rPr>
        <w:t>6</w:t>
      </w:r>
      <w:r>
        <w:rPr>
          <w:rFonts w:hint="eastAsia"/>
          <w:snapToGrid w:val="0"/>
          <w:sz w:val="24"/>
          <w:szCs w:val="24"/>
        </w:rPr>
        <w:t>．简述如何进行</w:t>
      </w:r>
      <w:r w:rsidRPr="00C55A53">
        <w:rPr>
          <w:rFonts w:hint="eastAsia"/>
          <w:snapToGrid w:val="0"/>
          <w:sz w:val="24"/>
          <w:szCs w:val="24"/>
        </w:rPr>
        <w:t>车轮侧滑检测</w:t>
      </w:r>
      <w:r>
        <w:rPr>
          <w:rFonts w:hint="eastAsia"/>
          <w:snapToGrid w:val="0"/>
          <w:sz w:val="24"/>
          <w:szCs w:val="24"/>
        </w:rPr>
        <w:t>。</w:t>
      </w:r>
    </w:p>
    <w:p w14:paraId="0DE63D84" w14:textId="77777777" w:rsidR="00C55A53" w:rsidRPr="00932D37" w:rsidRDefault="00C55A53" w:rsidP="00C55A53">
      <w:pPr>
        <w:rPr>
          <w:rFonts w:ascii="宋体" w:hAnsi="宋体" w:cs="宋体"/>
          <w:sz w:val="24"/>
          <w:szCs w:val="32"/>
        </w:rPr>
      </w:pPr>
    </w:p>
    <w:p w14:paraId="54D2B9EF" w14:textId="77777777" w:rsidR="00C55A53" w:rsidRPr="00932D37" w:rsidRDefault="00C55A53" w:rsidP="00C55A53">
      <w:pPr>
        <w:rPr>
          <w:rFonts w:ascii="宋体" w:hAnsi="宋体" w:cs="宋体"/>
          <w:sz w:val="24"/>
          <w:szCs w:val="32"/>
        </w:rPr>
      </w:pPr>
    </w:p>
    <w:p w14:paraId="3333DC84" w14:textId="77777777" w:rsidR="00C55A53" w:rsidRDefault="00C55A53" w:rsidP="00C55A53">
      <w:pPr>
        <w:rPr>
          <w:rFonts w:ascii="宋体" w:hAnsi="宋体" w:cs="宋体"/>
          <w:sz w:val="24"/>
          <w:szCs w:val="32"/>
        </w:rPr>
      </w:pPr>
    </w:p>
    <w:p w14:paraId="679F93DC" w14:textId="77777777" w:rsidR="00C55A53" w:rsidRDefault="00C55A53" w:rsidP="00C55A53">
      <w:pPr>
        <w:rPr>
          <w:rFonts w:ascii="宋体" w:hAnsi="宋体" w:cs="宋体"/>
          <w:sz w:val="24"/>
          <w:szCs w:val="32"/>
        </w:rPr>
      </w:pPr>
    </w:p>
    <w:p w14:paraId="6FF84BF1" w14:textId="77777777" w:rsidR="00C55A53" w:rsidRDefault="00C55A53" w:rsidP="00C55A53">
      <w:pPr>
        <w:rPr>
          <w:rFonts w:ascii="宋体" w:hAnsi="宋体" w:cs="宋体"/>
          <w:sz w:val="24"/>
          <w:szCs w:val="32"/>
        </w:rPr>
      </w:pPr>
    </w:p>
    <w:p w14:paraId="23864168" w14:textId="77777777" w:rsidR="00C55A53" w:rsidRDefault="00C55A53" w:rsidP="00C55A53">
      <w:pPr>
        <w:rPr>
          <w:rFonts w:ascii="宋体" w:hAnsi="宋体" w:cs="宋体"/>
          <w:sz w:val="24"/>
          <w:szCs w:val="32"/>
        </w:rPr>
      </w:pPr>
    </w:p>
    <w:p w14:paraId="097C53BE" w14:textId="7087F923" w:rsidR="00C55A53" w:rsidRDefault="00C55A53" w:rsidP="00F15A40">
      <w:pPr>
        <w:rPr>
          <w:rFonts w:ascii="宋体" w:hAnsi="宋体" w:cs="宋体"/>
          <w:sz w:val="24"/>
          <w:szCs w:val="32"/>
        </w:rPr>
      </w:pPr>
    </w:p>
    <w:p w14:paraId="5442FDBA" w14:textId="5A57F94B" w:rsidR="00C55A53" w:rsidRDefault="00C55A53" w:rsidP="00C55A53">
      <w:pPr>
        <w:pStyle w:val="ab"/>
        <w:spacing w:before="120" w:after="120" w:line="400" w:lineRule="atLeast"/>
        <w:ind w:firstLine="480"/>
        <w:rPr>
          <w:snapToGrid w:val="0"/>
          <w:sz w:val="24"/>
          <w:szCs w:val="24"/>
        </w:rPr>
      </w:pPr>
      <w:r>
        <w:rPr>
          <w:snapToGrid w:val="0"/>
          <w:sz w:val="24"/>
          <w:szCs w:val="24"/>
        </w:rPr>
        <w:t>7</w:t>
      </w:r>
      <w:r>
        <w:rPr>
          <w:rFonts w:hint="eastAsia"/>
          <w:snapToGrid w:val="0"/>
          <w:sz w:val="24"/>
          <w:szCs w:val="24"/>
        </w:rPr>
        <w:t>．简述如何进行</w:t>
      </w:r>
      <w:r w:rsidRPr="00C55A53">
        <w:rPr>
          <w:rFonts w:hint="eastAsia"/>
          <w:snapToGrid w:val="0"/>
          <w:sz w:val="24"/>
          <w:szCs w:val="24"/>
        </w:rPr>
        <w:t>前照灯技术状况检测</w:t>
      </w:r>
      <w:r>
        <w:rPr>
          <w:rFonts w:hint="eastAsia"/>
          <w:snapToGrid w:val="0"/>
          <w:sz w:val="24"/>
          <w:szCs w:val="24"/>
        </w:rPr>
        <w:t>。</w:t>
      </w:r>
    </w:p>
    <w:p w14:paraId="39FD41F0" w14:textId="77777777" w:rsidR="00C55A53" w:rsidRPr="00932D37" w:rsidRDefault="00C55A53" w:rsidP="00C55A53">
      <w:pPr>
        <w:rPr>
          <w:rFonts w:ascii="宋体" w:hAnsi="宋体" w:cs="宋体"/>
          <w:sz w:val="24"/>
          <w:szCs w:val="32"/>
        </w:rPr>
      </w:pPr>
    </w:p>
    <w:p w14:paraId="43D7542D" w14:textId="77777777" w:rsidR="00C55A53" w:rsidRPr="00932D37" w:rsidRDefault="00C55A53" w:rsidP="00C55A53">
      <w:pPr>
        <w:rPr>
          <w:rFonts w:ascii="宋体" w:hAnsi="宋体" w:cs="宋体"/>
          <w:sz w:val="24"/>
          <w:szCs w:val="32"/>
        </w:rPr>
      </w:pPr>
    </w:p>
    <w:p w14:paraId="36C520D5" w14:textId="77777777" w:rsidR="00C55A53" w:rsidRDefault="00C55A53" w:rsidP="00C55A53">
      <w:pPr>
        <w:rPr>
          <w:rFonts w:ascii="宋体" w:hAnsi="宋体" w:cs="宋体"/>
          <w:sz w:val="24"/>
          <w:szCs w:val="32"/>
        </w:rPr>
      </w:pPr>
    </w:p>
    <w:p w14:paraId="43896717" w14:textId="77777777" w:rsidR="00C55A53" w:rsidRDefault="00C55A53" w:rsidP="00C55A53">
      <w:pPr>
        <w:rPr>
          <w:rFonts w:ascii="宋体" w:hAnsi="宋体" w:cs="宋体"/>
          <w:sz w:val="24"/>
          <w:szCs w:val="32"/>
        </w:rPr>
      </w:pPr>
    </w:p>
    <w:p w14:paraId="0944C3C9" w14:textId="77777777" w:rsidR="00C55A53" w:rsidRDefault="00C55A53" w:rsidP="00C55A53">
      <w:pPr>
        <w:rPr>
          <w:rFonts w:ascii="宋体" w:hAnsi="宋体" w:cs="宋体"/>
          <w:sz w:val="24"/>
          <w:szCs w:val="32"/>
        </w:rPr>
      </w:pPr>
    </w:p>
    <w:p w14:paraId="2E17B51C" w14:textId="77777777" w:rsidR="00C55A53" w:rsidRDefault="00C55A53" w:rsidP="00C55A53">
      <w:pPr>
        <w:rPr>
          <w:rFonts w:ascii="宋体" w:hAnsi="宋体" w:cs="宋体"/>
          <w:sz w:val="24"/>
          <w:szCs w:val="32"/>
        </w:rPr>
      </w:pPr>
    </w:p>
    <w:p w14:paraId="5FF05282" w14:textId="7055A7F5" w:rsidR="00C55A53" w:rsidRDefault="00C55A53" w:rsidP="00C55A53">
      <w:pPr>
        <w:pStyle w:val="ab"/>
        <w:spacing w:before="120" w:after="120" w:line="400" w:lineRule="atLeast"/>
        <w:ind w:firstLine="480"/>
        <w:rPr>
          <w:snapToGrid w:val="0"/>
          <w:sz w:val="24"/>
          <w:szCs w:val="24"/>
        </w:rPr>
      </w:pPr>
      <w:r>
        <w:rPr>
          <w:snapToGrid w:val="0"/>
          <w:sz w:val="24"/>
          <w:szCs w:val="24"/>
        </w:rPr>
        <w:t>8</w:t>
      </w:r>
      <w:r>
        <w:rPr>
          <w:rFonts w:hint="eastAsia"/>
          <w:snapToGrid w:val="0"/>
          <w:sz w:val="24"/>
          <w:szCs w:val="24"/>
        </w:rPr>
        <w:t>．简述如何进行</w:t>
      </w:r>
      <w:r w:rsidRPr="00C55A53">
        <w:rPr>
          <w:rFonts w:hint="eastAsia"/>
          <w:snapToGrid w:val="0"/>
          <w:sz w:val="24"/>
          <w:szCs w:val="24"/>
        </w:rPr>
        <w:t>四轮定位检测</w:t>
      </w:r>
      <w:r>
        <w:rPr>
          <w:rFonts w:hint="eastAsia"/>
          <w:snapToGrid w:val="0"/>
          <w:sz w:val="24"/>
          <w:szCs w:val="24"/>
        </w:rPr>
        <w:t>。</w:t>
      </w:r>
    </w:p>
    <w:p w14:paraId="0F4E3856" w14:textId="77777777" w:rsidR="00C55A53" w:rsidRPr="00932D37" w:rsidRDefault="00C55A53" w:rsidP="00C55A53">
      <w:pPr>
        <w:rPr>
          <w:rFonts w:ascii="宋体" w:hAnsi="宋体" w:cs="宋体"/>
          <w:sz w:val="24"/>
          <w:szCs w:val="32"/>
        </w:rPr>
      </w:pPr>
    </w:p>
    <w:p w14:paraId="46D403D9" w14:textId="77777777" w:rsidR="00C55A53" w:rsidRPr="00932D37" w:rsidRDefault="00C55A53" w:rsidP="00C55A53">
      <w:pPr>
        <w:rPr>
          <w:rFonts w:ascii="宋体" w:hAnsi="宋体" w:cs="宋体"/>
          <w:sz w:val="24"/>
          <w:szCs w:val="32"/>
        </w:rPr>
      </w:pPr>
    </w:p>
    <w:p w14:paraId="4EA4760C" w14:textId="77777777" w:rsidR="00C55A53" w:rsidRDefault="00C55A53" w:rsidP="00C55A53">
      <w:pPr>
        <w:rPr>
          <w:rFonts w:ascii="宋体" w:hAnsi="宋体" w:cs="宋体"/>
          <w:sz w:val="24"/>
          <w:szCs w:val="32"/>
        </w:rPr>
      </w:pPr>
    </w:p>
    <w:p w14:paraId="16517883" w14:textId="77777777" w:rsidR="00C55A53" w:rsidRDefault="00C55A53" w:rsidP="00C55A53">
      <w:pPr>
        <w:rPr>
          <w:rFonts w:ascii="宋体" w:hAnsi="宋体" w:cs="宋体"/>
          <w:sz w:val="24"/>
          <w:szCs w:val="32"/>
        </w:rPr>
      </w:pPr>
    </w:p>
    <w:p w14:paraId="4E88FE60" w14:textId="77777777" w:rsidR="00C55A53" w:rsidRDefault="00C55A53" w:rsidP="00C55A53">
      <w:pPr>
        <w:rPr>
          <w:rFonts w:ascii="宋体" w:hAnsi="宋体" w:cs="宋体"/>
          <w:sz w:val="24"/>
          <w:szCs w:val="32"/>
        </w:rPr>
      </w:pPr>
    </w:p>
    <w:p w14:paraId="789378F8" w14:textId="4C94C8F7" w:rsidR="00C55A53" w:rsidRDefault="00C55A53" w:rsidP="00C55A53">
      <w:pPr>
        <w:rPr>
          <w:rFonts w:ascii="宋体" w:hAnsi="宋体" w:cs="宋体"/>
          <w:sz w:val="24"/>
          <w:szCs w:val="32"/>
        </w:rPr>
      </w:pPr>
    </w:p>
    <w:p w14:paraId="670C4922" w14:textId="2E6EA660" w:rsidR="00C55A53" w:rsidRDefault="00C55A53" w:rsidP="00C55A53">
      <w:pPr>
        <w:pStyle w:val="ab"/>
        <w:spacing w:before="120" w:after="120" w:line="400" w:lineRule="atLeast"/>
        <w:ind w:firstLine="480"/>
        <w:rPr>
          <w:snapToGrid w:val="0"/>
          <w:sz w:val="24"/>
          <w:szCs w:val="24"/>
        </w:rPr>
      </w:pPr>
      <w:r>
        <w:rPr>
          <w:snapToGrid w:val="0"/>
          <w:sz w:val="24"/>
          <w:szCs w:val="24"/>
        </w:rPr>
        <w:t>9</w:t>
      </w:r>
      <w:r>
        <w:rPr>
          <w:rFonts w:hint="eastAsia"/>
          <w:snapToGrid w:val="0"/>
          <w:sz w:val="24"/>
          <w:szCs w:val="24"/>
        </w:rPr>
        <w:t>．简述如何进行</w:t>
      </w:r>
      <w:r w:rsidRPr="00C55A53">
        <w:rPr>
          <w:rFonts w:hint="eastAsia"/>
          <w:snapToGrid w:val="0"/>
          <w:sz w:val="24"/>
          <w:szCs w:val="24"/>
        </w:rPr>
        <w:t>排气污染物检测</w:t>
      </w:r>
      <w:r>
        <w:rPr>
          <w:rFonts w:hint="eastAsia"/>
          <w:snapToGrid w:val="0"/>
          <w:sz w:val="24"/>
          <w:szCs w:val="24"/>
        </w:rPr>
        <w:t>。</w:t>
      </w:r>
    </w:p>
    <w:p w14:paraId="53BA0EC8" w14:textId="77777777" w:rsidR="00C55A53" w:rsidRPr="00932D37" w:rsidRDefault="00C55A53" w:rsidP="00C55A53">
      <w:pPr>
        <w:rPr>
          <w:rFonts w:ascii="宋体" w:hAnsi="宋体" w:cs="宋体"/>
          <w:sz w:val="24"/>
          <w:szCs w:val="32"/>
        </w:rPr>
      </w:pPr>
    </w:p>
    <w:p w14:paraId="23D5FAB4" w14:textId="77777777" w:rsidR="00C55A53" w:rsidRPr="00932D37" w:rsidRDefault="00C55A53" w:rsidP="00C55A53">
      <w:pPr>
        <w:rPr>
          <w:rFonts w:ascii="宋体" w:hAnsi="宋体" w:cs="宋体"/>
          <w:sz w:val="24"/>
          <w:szCs w:val="32"/>
        </w:rPr>
      </w:pPr>
    </w:p>
    <w:p w14:paraId="62FFA261" w14:textId="77777777" w:rsidR="00C55A53" w:rsidRDefault="00C55A53" w:rsidP="00C55A53">
      <w:pPr>
        <w:rPr>
          <w:rFonts w:ascii="宋体" w:hAnsi="宋体" w:cs="宋体"/>
          <w:sz w:val="24"/>
          <w:szCs w:val="32"/>
        </w:rPr>
      </w:pPr>
    </w:p>
    <w:p w14:paraId="04055F06" w14:textId="77777777" w:rsidR="00C55A53" w:rsidRDefault="00C55A53" w:rsidP="00C55A53">
      <w:pPr>
        <w:rPr>
          <w:rFonts w:ascii="宋体" w:hAnsi="宋体" w:cs="宋体"/>
          <w:sz w:val="24"/>
          <w:szCs w:val="32"/>
        </w:rPr>
      </w:pPr>
    </w:p>
    <w:p w14:paraId="5D1B1F5A" w14:textId="77777777" w:rsidR="00C55A53" w:rsidRDefault="00C55A53" w:rsidP="00C55A53">
      <w:pPr>
        <w:rPr>
          <w:rFonts w:ascii="宋体" w:hAnsi="宋体" w:cs="宋体"/>
          <w:sz w:val="24"/>
          <w:szCs w:val="32"/>
        </w:rPr>
      </w:pPr>
    </w:p>
    <w:p w14:paraId="748EA60B" w14:textId="1F84F8D9" w:rsidR="00C55A53" w:rsidRDefault="00C55A53" w:rsidP="00C55A53">
      <w:pPr>
        <w:rPr>
          <w:rFonts w:ascii="宋体" w:hAnsi="宋体" w:cs="宋体"/>
          <w:sz w:val="24"/>
          <w:szCs w:val="32"/>
        </w:rPr>
      </w:pPr>
    </w:p>
    <w:p w14:paraId="3758AF0F" w14:textId="138B379D" w:rsidR="00C55A53" w:rsidRDefault="00C55A53" w:rsidP="00C55A53">
      <w:pPr>
        <w:pStyle w:val="ab"/>
        <w:spacing w:before="120" w:after="120" w:line="400" w:lineRule="atLeast"/>
        <w:ind w:firstLine="480"/>
        <w:rPr>
          <w:snapToGrid w:val="0"/>
          <w:sz w:val="24"/>
          <w:szCs w:val="24"/>
        </w:rPr>
      </w:pPr>
      <w:r>
        <w:rPr>
          <w:snapToGrid w:val="0"/>
          <w:sz w:val="24"/>
          <w:szCs w:val="24"/>
        </w:rPr>
        <w:t>10</w:t>
      </w:r>
      <w:r>
        <w:rPr>
          <w:rFonts w:hint="eastAsia"/>
          <w:snapToGrid w:val="0"/>
          <w:sz w:val="24"/>
          <w:szCs w:val="24"/>
        </w:rPr>
        <w:t>．简述如何进行</w:t>
      </w:r>
      <w:r w:rsidRPr="00C55A53">
        <w:rPr>
          <w:rFonts w:hint="eastAsia"/>
          <w:snapToGrid w:val="0"/>
          <w:sz w:val="24"/>
          <w:szCs w:val="24"/>
        </w:rPr>
        <w:t>汽车噪声检测</w:t>
      </w:r>
      <w:r>
        <w:rPr>
          <w:rFonts w:hint="eastAsia"/>
          <w:snapToGrid w:val="0"/>
          <w:sz w:val="24"/>
          <w:szCs w:val="24"/>
        </w:rPr>
        <w:t>。</w:t>
      </w:r>
    </w:p>
    <w:p w14:paraId="41795B2D" w14:textId="77777777" w:rsidR="00C55A53" w:rsidRPr="00932D37" w:rsidRDefault="00C55A53" w:rsidP="00C55A53">
      <w:pPr>
        <w:rPr>
          <w:rFonts w:ascii="宋体" w:hAnsi="宋体" w:cs="宋体"/>
          <w:sz w:val="24"/>
          <w:szCs w:val="32"/>
        </w:rPr>
      </w:pPr>
    </w:p>
    <w:p w14:paraId="67AB9F51" w14:textId="77777777" w:rsidR="00C55A53" w:rsidRPr="00932D37" w:rsidRDefault="00C55A53" w:rsidP="00C55A53">
      <w:pPr>
        <w:rPr>
          <w:rFonts w:ascii="宋体" w:hAnsi="宋体" w:cs="宋体"/>
          <w:sz w:val="24"/>
          <w:szCs w:val="32"/>
        </w:rPr>
      </w:pPr>
    </w:p>
    <w:p w14:paraId="3E0BDBB0" w14:textId="77777777" w:rsidR="00C55A53" w:rsidRDefault="00C55A53" w:rsidP="00C55A53">
      <w:pPr>
        <w:rPr>
          <w:rFonts w:ascii="宋体" w:hAnsi="宋体" w:cs="宋体"/>
          <w:sz w:val="24"/>
          <w:szCs w:val="32"/>
        </w:rPr>
      </w:pPr>
    </w:p>
    <w:p w14:paraId="67F7D30A" w14:textId="77777777" w:rsidR="00C55A53" w:rsidRDefault="00C55A53" w:rsidP="00C55A53">
      <w:pPr>
        <w:rPr>
          <w:rFonts w:ascii="宋体" w:hAnsi="宋体" w:cs="宋体"/>
          <w:sz w:val="24"/>
          <w:szCs w:val="32"/>
        </w:rPr>
      </w:pPr>
    </w:p>
    <w:p w14:paraId="29681A40" w14:textId="77777777" w:rsidR="00C55A53" w:rsidRDefault="00C55A53" w:rsidP="00C55A53">
      <w:pPr>
        <w:rPr>
          <w:rFonts w:ascii="宋体" w:hAnsi="宋体" w:cs="宋体"/>
          <w:sz w:val="24"/>
          <w:szCs w:val="32"/>
        </w:rPr>
      </w:pPr>
    </w:p>
    <w:p w14:paraId="19C3C725" w14:textId="77777777" w:rsidR="00C55A53" w:rsidRDefault="00C55A53" w:rsidP="00C55A53">
      <w:pPr>
        <w:rPr>
          <w:rFonts w:ascii="宋体" w:hAnsi="宋体" w:cs="宋体"/>
          <w:sz w:val="24"/>
          <w:szCs w:val="32"/>
        </w:rPr>
      </w:pPr>
    </w:p>
    <w:p w14:paraId="4B4B5241" w14:textId="77777777" w:rsidR="00C55A53" w:rsidRPr="00C55A53" w:rsidRDefault="00C55A53" w:rsidP="00C55A53">
      <w:pPr>
        <w:rPr>
          <w:rFonts w:ascii="宋体" w:hAnsi="宋体" w:cs="宋体"/>
          <w:sz w:val="24"/>
          <w:szCs w:val="32"/>
        </w:rPr>
      </w:pPr>
    </w:p>
    <w:p w14:paraId="57B94800" w14:textId="77777777" w:rsidR="00755EA5" w:rsidRDefault="00755EA5" w:rsidP="00755EA5">
      <w:pPr>
        <w:pStyle w:val="14"/>
        <w:spacing w:before="156" w:after="156"/>
        <w:ind w:firstLine="560"/>
        <w:rPr>
          <w:sz w:val="28"/>
          <w:szCs w:val="36"/>
        </w:rPr>
      </w:pPr>
      <w:r w:rsidRPr="00AF7321">
        <w:rPr>
          <w:rFonts w:hint="eastAsia"/>
          <w:sz w:val="28"/>
          <w:szCs w:val="36"/>
        </w:rPr>
        <w:t>【任务</w:t>
      </w:r>
      <w:r>
        <w:rPr>
          <w:rFonts w:hint="eastAsia"/>
          <w:sz w:val="28"/>
          <w:szCs w:val="36"/>
        </w:rPr>
        <w:t>评价</w:t>
      </w:r>
      <w:r w:rsidRPr="00AF7321">
        <w:rPr>
          <w:rFonts w:hint="eastAsia"/>
          <w:sz w:val="28"/>
          <w:szCs w:val="36"/>
        </w:rPr>
        <w:t>】</w:t>
      </w:r>
    </w:p>
    <w:p w14:paraId="7A0C1EE8" w14:textId="4E2BECEF" w:rsidR="00755EA5" w:rsidRDefault="00755EA5" w:rsidP="00755EA5">
      <w:pPr>
        <w:pStyle w:val="ab"/>
        <w:spacing w:before="120" w:after="120" w:line="400" w:lineRule="atLeast"/>
        <w:ind w:firstLine="480"/>
        <w:rPr>
          <w:snapToGrid w:val="0"/>
          <w:sz w:val="24"/>
          <w:szCs w:val="24"/>
        </w:rPr>
      </w:pPr>
      <w:r w:rsidRPr="0025134F">
        <w:rPr>
          <w:rFonts w:hint="eastAsia"/>
          <w:snapToGrid w:val="0"/>
          <w:sz w:val="24"/>
          <w:szCs w:val="24"/>
        </w:rPr>
        <w:t>根据表</w:t>
      </w:r>
      <w:r>
        <w:rPr>
          <w:snapToGrid w:val="0"/>
          <w:sz w:val="24"/>
          <w:szCs w:val="24"/>
        </w:rPr>
        <w:t>2-3-</w:t>
      </w:r>
      <w:r w:rsidR="00726017">
        <w:rPr>
          <w:snapToGrid w:val="0"/>
          <w:sz w:val="24"/>
          <w:szCs w:val="24"/>
        </w:rPr>
        <w:t>1</w:t>
      </w:r>
      <w:r w:rsidRPr="0025134F">
        <w:rPr>
          <w:rFonts w:hint="eastAsia"/>
          <w:snapToGrid w:val="0"/>
          <w:sz w:val="24"/>
          <w:szCs w:val="24"/>
        </w:rPr>
        <w:t>对本任务实施过程进行评价。</w:t>
      </w:r>
    </w:p>
    <w:p w14:paraId="3E0AB499" w14:textId="76AD2EE8" w:rsidR="00755EA5" w:rsidRDefault="00755EA5" w:rsidP="00755EA5">
      <w:pPr>
        <w:jc w:val="center"/>
        <w:rPr>
          <w:rFonts w:ascii="黑体" w:eastAsia="黑体" w:hAnsi="黑体" w:cs="黑体"/>
          <w:szCs w:val="21"/>
        </w:rPr>
      </w:pPr>
      <w:r w:rsidRPr="00726320">
        <w:rPr>
          <w:rFonts w:ascii="黑体" w:eastAsia="黑体" w:hAnsi="黑体" w:cs="黑体" w:hint="eastAsia"/>
          <w:szCs w:val="21"/>
        </w:rPr>
        <w:t>表</w:t>
      </w:r>
      <w:r>
        <w:rPr>
          <w:rFonts w:ascii="黑体" w:eastAsia="黑体" w:hAnsi="黑体" w:cs="黑体"/>
          <w:szCs w:val="21"/>
        </w:rPr>
        <w:t>2-3-</w:t>
      </w:r>
      <w:r w:rsidR="00726017">
        <w:rPr>
          <w:rFonts w:ascii="黑体" w:eastAsia="黑体" w:hAnsi="黑体" w:cs="黑体"/>
          <w:szCs w:val="21"/>
        </w:rPr>
        <w:t>1</w:t>
      </w:r>
      <w:r w:rsidRPr="00726320">
        <w:rPr>
          <w:rFonts w:ascii="黑体" w:eastAsia="黑体" w:hAnsi="黑体" w:cs="黑体"/>
          <w:szCs w:val="21"/>
        </w:rPr>
        <w:t xml:space="preserve">  </w:t>
      </w:r>
      <w:r w:rsidRPr="003C6D18">
        <w:rPr>
          <w:rFonts w:ascii="黑体" w:eastAsia="黑体" w:hAnsi="黑体" w:cs="黑体" w:hint="eastAsia"/>
          <w:szCs w:val="21"/>
        </w:rPr>
        <w:t>任务评价表</w:t>
      </w:r>
    </w:p>
    <w:tbl>
      <w:tblPr>
        <w:tblStyle w:val="a4"/>
        <w:tblW w:w="5000" w:type="pct"/>
        <w:tblLook w:val="04A0" w:firstRow="1" w:lastRow="0" w:firstColumn="1" w:lastColumn="0" w:noHBand="0" w:noVBand="1"/>
      </w:tblPr>
      <w:tblGrid>
        <w:gridCol w:w="675"/>
        <w:gridCol w:w="3835"/>
        <w:gridCol w:w="1106"/>
        <w:gridCol w:w="1159"/>
        <w:gridCol w:w="1104"/>
        <w:gridCol w:w="643"/>
      </w:tblGrid>
      <w:tr w:rsidR="00726017" w:rsidRPr="00835E56" w14:paraId="2F392F65" w14:textId="77777777" w:rsidTr="00B11E14">
        <w:trPr>
          <w:trHeight w:val="392"/>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6D4CFB1E" w14:textId="77777777" w:rsidR="00726017" w:rsidRPr="00835E56" w:rsidRDefault="00726017" w:rsidP="00B11E14">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序号</w:t>
            </w:r>
          </w:p>
        </w:tc>
        <w:tc>
          <w:tcPr>
            <w:tcW w:w="2250" w:type="pct"/>
            <w:tcBorders>
              <w:top w:val="single" w:sz="4" w:space="0" w:color="auto"/>
              <w:left w:val="nil"/>
              <w:bottom w:val="single" w:sz="4" w:space="0" w:color="auto"/>
              <w:right w:val="single" w:sz="4" w:space="0" w:color="auto"/>
            </w:tcBorders>
            <w:shd w:val="clear" w:color="auto" w:fill="auto"/>
            <w:vAlign w:val="center"/>
          </w:tcPr>
          <w:p w14:paraId="3D4AB226" w14:textId="77777777" w:rsidR="00726017" w:rsidRPr="00835E56" w:rsidRDefault="00726017" w:rsidP="00B11E14">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检查项目</w:t>
            </w:r>
          </w:p>
        </w:tc>
        <w:tc>
          <w:tcPr>
            <w:tcW w:w="649" w:type="pct"/>
            <w:tcBorders>
              <w:top w:val="single" w:sz="4" w:space="0" w:color="auto"/>
              <w:left w:val="nil"/>
              <w:bottom w:val="single" w:sz="4" w:space="0" w:color="auto"/>
              <w:right w:val="single" w:sz="4" w:space="0" w:color="auto"/>
            </w:tcBorders>
            <w:shd w:val="clear" w:color="auto" w:fill="auto"/>
            <w:vAlign w:val="center"/>
          </w:tcPr>
          <w:p w14:paraId="75A12635" w14:textId="77777777" w:rsidR="00726017" w:rsidRPr="00835E56" w:rsidRDefault="00726017" w:rsidP="00B11E14">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自我评价</w:t>
            </w:r>
          </w:p>
        </w:tc>
        <w:tc>
          <w:tcPr>
            <w:tcW w:w="680" w:type="pct"/>
            <w:tcBorders>
              <w:top w:val="single" w:sz="4" w:space="0" w:color="auto"/>
              <w:left w:val="nil"/>
              <w:bottom w:val="single" w:sz="4" w:space="0" w:color="auto"/>
              <w:right w:val="single" w:sz="4" w:space="0" w:color="auto"/>
            </w:tcBorders>
            <w:shd w:val="clear" w:color="auto" w:fill="auto"/>
            <w:vAlign w:val="center"/>
          </w:tcPr>
          <w:p w14:paraId="4243A741" w14:textId="77777777" w:rsidR="00726017" w:rsidRPr="00835E56" w:rsidRDefault="00726017" w:rsidP="00B11E14">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小组评价</w:t>
            </w:r>
          </w:p>
        </w:tc>
        <w:tc>
          <w:tcPr>
            <w:tcW w:w="648" w:type="pct"/>
            <w:tcBorders>
              <w:top w:val="single" w:sz="4" w:space="0" w:color="auto"/>
              <w:left w:val="nil"/>
              <w:bottom w:val="single" w:sz="4" w:space="0" w:color="auto"/>
              <w:right w:val="single" w:sz="4" w:space="0" w:color="auto"/>
            </w:tcBorders>
            <w:shd w:val="clear" w:color="auto" w:fill="auto"/>
            <w:vAlign w:val="center"/>
          </w:tcPr>
          <w:p w14:paraId="387446F3" w14:textId="77777777" w:rsidR="00726017" w:rsidRPr="00835E56" w:rsidRDefault="00726017" w:rsidP="00B11E14">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教师评价</w:t>
            </w:r>
          </w:p>
        </w:tc>
        <w:tc>
          <w:tcPr>
            <w:tcW w:w="377" w:type="pct"/>
            <w:tcBorders>
              <w:top w:val="single" w:sz="4" w:space="0" w:color="auto"/>
              <w:left w:val="nil"/>
              <w:bottom w:val="single" w:sz="4" w:space="0" w:color="auto"/>
              <w:right w:val="single" w:sz="4" w:space="0" w:color="auto"/>
            </w:tcBorders>
            <w:shd w:val="clear" w:color="auto" w:fill="auto"/>
            <w:vAlign w:val="center"/>
          </w:tcPr>
          <w:p w14:paraId="5FD2A60D" w14:textId="77777777" w:rsidR="00726017" w:rsidRPr="00835E56" w:rsidRDefault="00726017" w:rsidP="00B11E14">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备注</w:t>
            </w:r>
          </w:p>
        </w:tc>
      </w:tr>
      <w:tr w:rsidR="00726017" w:rsidRPr="00835E56" w14:paraId="5A1E074D" w14:textId="77777777" w:rsidTr="00B11E14">
        <w:trPr>
          <w:trHeight w:val="858"/>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3FDBF408" w14:textId="77777777" w:rsidR="00726017" w:rsidRPr="00835E56" w:rsidRDefault="00726017" w:rsidP="00B11E14">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1</w:t>
            </w:r>
          </w:p>
        </w:tc>
        <w:tc>
          <w:tcPr>
            <w:tcW w:w="2250" w:type="pct"/>
            <w:tcBorders>
              <w:top w:val="single" w:sz="4" w:space="0" w:color="auto"/>
              <w:left w:val="nil"/>
              <w:bottom w:val="single" w:sz="4" w:space="0" w:color="auto"/>
              <w:right w:val="single" w:sz="4" w:space="0" w:color="auto"/>
            </w:tcBorders>
            <w:shd w:val="clear" w:color="auto" w:fill="auto"/>
            <w:vAlign w:val="center"/>
          </w:tcPr>
          <w:p w14:paraId="742DB58A" w14:textId="77777777" w:rsidR="00726017" w:rsidRPr="00F94363" w:rsidRDefault="00726017" w:rsidP="00B11E14">
            <w:pPr>
              <w:jc w:val="center"/>
              <w:rPr>
                <w:rFonts w:ascii="Times New Roman" w:eastAsia="宋体" w:hAnsi="Times New Roman" w:cs="Times New Roman"/>
                <w:szCs w:val="21"/>
                <w:lang w:bidi="ar"/>
              </w:rPr>
            </w:pPr>
            <w:r w:rsidRPr="00F94363">
              <w:rPr>
                <w:rFonts w:ascii="Times New Roman" w:eastAsia="宋体" w:hAnsi="Times New Roman" w:cs="Times New Roman" w:hint="eastAsia"/>
                <w:szCs w:val="21"/>
                <w:lang w:bidi="ar"/>
              </w:rPr>
              <w:t>分工合理</w:t>
            </w:r>
          </w:p>
          <w:p w14:paraId="189A58C9" w14:textId="77777777" w:rsidR="00726017" w:rsidRPr="00835E56" w:rsidRDefault="00726017" w:rsidP="00B11E14">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w:t>
            </w:r>
            <w:r w:rsidRPr="00835E56">
              <w:rPr>
                <w:rFonts w:ascii="Times New Roman" w:eastAsia="宋体" w:hAnsi="Times New Roman" w:cs="Times New Roman"/>
                <w:szCs w:val="21"/>
                <w:lang w:bidi="ar"/>
              </w:rPr>
              <w:t>10</w:t>
            </w:r>
            <w:r w:rsidRPr="00835E56">
              <w:rPr>
                <w:rFonts w:ascii="Times New Roman" w:eastAsia="宋体" w:hAnsi="Times New Roman" w:cs="Times New Roman"/>
                <w:szCs w:val="21"/>
                <w:lang w:bidi="ar"/>
              </w:rPr>
              <w:t>分）</w:t>
            </w:r>
          </w:p>
        </w:tc>
        <w:tc>
          <w:tcPr>
            <w:tcW w:w="649" w:type="pct"/>
            <w:tcBorders>
              <w:top w:val="single" w:sz="4" w:space="0" w:color="auto"/>
              <w:left w:val="nil"/>
              <w:bottom w:val="single" w:sz="4" w:space="0" w:color="auto"/>
              <w:right w:val="single" w:sz="4" w:space="0" w:color="auto"/>
            </w:tcBorders>
            <w:shd w:val="clear" w:color="auto" w:fill="auto"/>
            <w:vAlign w:val="center"/>
          </w:tcPr>
          <w:p w14:paraId="744CCEFD" w14:textId="77777777" w:rsidR="00726017" w:rsidRPr="00835E56" w:rsidRDefault="00726017" w:rsidP="00B11E14">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41ADB40D" w14:textId="77777777" w:rsidR="00726017" w:rsidRPr="00835E56" w:rsidRDefault="00726017" w:rsidP="00B11E14">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3FE11F2E" w14:textId="77777777" w:rsidR="00726017" w:rsidRPr="00835E56" w:rsidRDefault="00726017" w:rsidP="00B11E14">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3A75F3FD" w14:textId="77777777" w:rsidR="00726017" w:rsidRPr="00835E56" w:rsidRDefault="00726017" w:rsidP="00B11E14">
            <w:pPr>
              <w:jc w:val="center"/>
              <w:rPr>
                <w:rFonts w:ascii="Times New Roman" w:eastAsia="宋体" w:hAnsi="Times New Roman" w:cs="Times New Roman"/>
                <w:szCs w:val="21"/>
              </w:rPr>
            </w:pPr>
          </w:p>
        </w:tc>
      </w:tr>
      <w:tr w:rsidR="00726017" w:rsidRPr="00835E56" w14:paraId="10103C7A" w14:textId="77777777" w:rsidTr="00B11E14">
        <w:trPr>
          <w:trHeight w:val="906"/>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4D0AFF5F" w14:textId="77777777" w:rsidR="00726017" w:rsidRPr="00835E56" w:rsidRDefault="00726017" w:rsidP="00B11E14">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2</w:t>
            </w:r>
          </w:p>
        </w:tc>
        <w:tc>
          <w:tcPr>
            <w:tcW w:w="2250" w:type="pct"/>
            <w:tcBorders>
              <w:top w:val="single" w:sz="4" w:space="0" w:color="auto"/>
              <w:left w:val="nil"/>
              <w:bottom w:val="single" w:sz="4" w:space="0" w:color="auto"/>
              <w:right w:val="single" w:sz="4" w:space="0" w:color="auto"/>
            </w:tcBorders>
            <w:shd w:val="clear" w:color="auto" w:fill="auto"/>
            <w:vAlign w:val="center"/>
          </w:tcPr>
          <w:p w14:paraId="39F3B6A7" w14:textId="77777777" w:rsidR="00726017" w:rsidRDefault="00726017" w:rsidP="00B11E14">
            <w:pPr>
              <w:jc w:val="center"/>
              <w:rPr>
                <w:rFonts w:ascii="Times New Roman" w:eastAsia="宋体" w:hAnsi="Times New Roman" w:cs="Times New Roman"/>
                <w:szCs w:val="21"/>
                <w:lang w:bidi="ar"/>
              </w:rPr>
            </w:pPr>
            <w:r w:rsidRPr="00F94363">
              <w:rPr>
                <w:rFonts w:ascii="Times New Roman" w:eastAsia="宋体" w:hAnsi="Times New Roman" w:cs="Times New Roman" w:hint="eastAsia"/>
                <w:szCs w:val="21"/>
                <w:lang w:bidi="ar"/>
              </w:rPr>
              <w:t>积极参与</w:t>
            </w:r>
          </w:p>
          <w:p w14:paraId="55B30806" w14:textId="77777777" w:rsidR="00726017" w:rsidRPr="00835E56" w:rsidRDefault="00726017" w:rsidP="00B11E14">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w:t>
            </w:r>
            <w:r w:rsidRPr="00835E56">
              <w:rPr>
                <w:rFonts w:ascii="Times New Roman" w:eastAsia="宋体" w:hAnsi="Times New Roman" w:cs="Times New Roman"/>
                <w:szCs w:val="21"/>
                <w:lang w:bidi="ar"/>
              </w:rPr>
              <w:t>10</w:t>
            </w:r>
            <w:r w:rsidRPr="00835E56">
              <w:rPr>
                <w:rFonts w:ascii="Times New Roman" w:eastAsia="宋体" w:hAnsi="Times New Roman" w:cs="Times New Roman"/>
                <w:szCs w:val="21"/>
                <w:lang w:bidi="ar"/>
              </w:rPr>
              <w:t>分）</w:t>
            </w:r>
          </w:p>
        </w:tc>
        <w:tc>
          <w:tcPr>
            <w:tcW w:w="649" w:type="pct"/>
            <w:tcBorders>
              <w:top w:val="single" w:sz="4" w:space="0" w:color="auto"/>
              <w:left w:val="nil"/>
              <w:bottom w:val="single" w:sz="4" w:space="0" w:color="auto"/>
              <w:right w:val="single" w:sz="4" w:space="0" w:color="auto"/>
            </w:tcBorders>
            <w:shd w:val="clear" w:color="auto" w:fill="auto"/>
            <w:vAlign w:val="center"/>
          </w:tcPr>
          <w:p w14:paraId="5047A279" w14:textId="77777777" w:rsidR="00726017" w:rsidRPr="00835E56" w:rsidRDefault="00726017" w:rsidP="00B11E14">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6730E30E" w14:textId="77777777" w:rsidR="00726017" w:rsidRPr="00835E56" w:rsidRDefault="00726017" w:rsidP="00B11E14">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59838DE4" w14:textId="77777777" w:rsidR="00726017" w:rsidRPr="00835E56" w:rsidRDefault="00726017" w:rsidP="00B11E14">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26E73CB2" w14:textId="77777777" w:rsidR="00726017" w:rsidRPr="00835E56" w:rsidRDefault="00726017" w:rsidP="00B11E14">
            <w:pPr>
              <w:jc w:val="center"/>
              <w:rPr>
                <w:rFonts w:ascii="Times New Roman" w:eastAsia="宋体" w:hAnsi="Times New Roman" w:cs="Times New Roman"/>
                <w:szCs w:val="21"/>
              </w:rPr>
            </w:pPr>
          </w:p>
        </w:tc>
      </w:tr>
      <w:tr w:rsidR="00726017" w:rsidRPr="00835E56" w14:paraId="2E5645BB" w14:textId="77777777" w:rsidTr="00B11E14">
        <w:trPr>
          <w:trHeight w:val="858"/>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59ECD68E" w14:textId="77777777" w:rsidR="00726017" w:rsidRPr="00835E56" w:rsidRDefault="00726017" w:rsidP="00B11E14">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3</w:t>
            </w:r>
          </w:p>
        </w:tc>
        <w:tc>
          <w:tcPr>
            <w:tcW w:w="2250" w:type="pct"/>
            <w:tcBorders>
              <w:top w:val="single" w:sz="4" w:space="0" w:color="auto"/>
              <w:left w:val="nil"/>
              <w:bottom w:val="single" w:sz="4" w:space="0" w:color="auto"/>
              <w:right w:val="single" w:sz="4" w:space="0" w:color="auto"/>
            </w:tcBorders>
            <w:shd w:val="clear" w:color="auto" w:fill="auto"/>
            <w:vAlign w:val="center"/>
          </w:tcPr>
          <w:p w14:paraId="6DEFF54D" w14:textId="77777777" w:rsidR="00726017" w:rsidRPr="00835E56" w:rsidRDefault="00726017" w:rsidP="00B11E14">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任务</w:t>
            </w:r>
            <w:r w:rsidRPr="00835E56">
              <w:rPr>
                <w:rFonts w:ascii="Times New Roman" w:eastAsia="宋体" w:hAnsi="Times New Roman" w:cs="Times New Roman"/>
                <w:snapToGrid w:val="0"/>
                <w:kern w:val="15"/>
                <w:szCs w:val="21"/>
              </w:rPr>
              <w:t>1</w:t>
            </w:r>
          </w:p>
          <w:p w14:paraId="29A28482" w14:textId="158ACDFF" w:rsidR="00726017" w:rsidRPr="00835E56" w:rsidRDefault="00726017" w:rsidP="00B11E14">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w:t>
            </w:r>
            <w:r w:rsidR="00B16F36">
              <w:rPr>
                <w:rFonts w:ascii="Times New Roman" w:eastAsia="宋体" w:hAnsi="Times New Roman" w:cs="Times New Roman"/>
                <w:szCs w:val="21"/>
                <w:lang w:bidi="ar"/>
              </w:rPr>
              <w:t>5</w:t>
            </w:r>
            <w:r w:rsidRPr="00835E56">
              <w:rPr>
                <w:rFonts w:ascii="Times New Roman" w:eastAsia="宋体" w:hAnsi="Times New Roman" w:cs="Times New Roman"/>
                <w:szCs w:val="21"/>
                <w:lang w:bidi="ar"/>
              </w:rPr>
              <w:t>分）</w:t>
            </w:r>
          </w:p>
        </w:tc>
        <w:tc>
          <w:tcPr>
            <w:tcW w:w="649" w:type="pct"/>
            <w:tcBorders>
              <w:top w:val="single" w:sz="4" w:space="0" w:color="auto"/>
              <w:left w:val="nil"/>
              <w:bottom w:val="single" w:sz="4" w:space="0" w:color="auto"/>
              <w:right w:val="single" w:sz="4" w:space="0" w:color="auto"/>
            </w:tcBorders>
            <w:shd w:val="clear" w:color="auto" w:fill="auto"/>
            <w:vAlign w:val="center"/>
          </w:tcPr>
          <w:p w14:paraId="5AC23AAE" w14:textId="77777777" w:rsidR="00726017" w:rsidRPr="00835E56" w:rsidRDefault="00726017" w:rsidP="00B11E14">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6851FBAD" w14:textId="77777777" w:rsidR="00726017" w:rsidRPr="00835E56" w:rsidRDefault="00726017" w:rsidP="00B11E14">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2C310D37" w14:textId="77777777" w:rsidR="00726017" w:rsidRPr="00835E56" w:rsidRDefault="00726017" w:rsidP="00B11E14">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70D4CA00" w14:textId="77777777" w:rsidR="00726017" w:rsidRPr="00835E56" w:rsidRDefault="00726017" w:rsidP="00B11E14">
            <w:pPr>
              <w:jc w:val="center"/>
              <w:rPr>
                <w:rFonts w:ascii="Times New Roman" w:eastAsia="宋体" w:hAnsi="Times New Roman" w:cs="Times New Roman"/>
                <w:szCs w:val="21"/>
              </w:rPr>
            </w:pPr>
          </w:p>
        </w:tc>
      </w:tr>
      <w:tr w:rsidR="00726017" w:rsidRPr="00835E56" w14:paraId="0678F8F4" w14:textId="77777777" w:rsidTr="00B11E14">
        <w:trPr>
          <w:trHeight w:val="858"/>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3EBDE7C8" w14:textId="77777777" w:rsidR="00726017" w:rsidRPr="00835E56" w:rsidRDefault="00726017" w:rsidP="00B11E14">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4</w:t>
            </w:r>
          </w:p>
        </w:tc>
        <w:tc>
          <w:tcPr>
            <w:tcW w:w="2250" w:type="pct"/>
            <w:tcBorders>
              <w:top w:val="single" w:sz="4" w:space="0" w:color="auto"/>
              <w:left w:val="nil"/>
              <w:bottom w:val="single" w:sz="4" w:space="0" w:color="auto"/>
              <w:right w:val="single" w:sz="4" w:space="0" w:color="auto"/>
            </w:tcBorders>
            <w:shd w:val="clear" w:color="auto" w:fill="auto"/>
            <w:vAlign w:val="center"/>
          </w:tcPr>
          <w:p w14:paraId="1671BD20" w14:textId="77777777" w:rsidR="00726017" w:rsidRPr="00835E56" w:rsidRDefault="00726017" w:rsidP="00B11E14">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任务</w:t>
            </w:r>
            <w:r w:rsidRPr="00835E56">
              <w:rPr>
                <w:rFonts w:ascii="Times New Roman" w:eastAsia="宋体" w:hAnsi="Times New Roman" w:cs="Times New Roman"/>
                <w:snapToGrid w:val="0"/>
                <w:kern w:val="15"/>
                <w:szCs w:val="21"/>
              </w:rPr>
              <w:t>2</w:t>
            </w:r>
          </w:p>
          <w:p w14:paraId="24712375" w14:textId="52B63EFB" w:rsidR="00726017" w:rsidRPr="00835E56" w:rsidRDefault="00B16F36" w:rsidP="00B11E14">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w:t>
            </w:r>
            <w:r>
              <w:rPr>
                <w:rFonts w:ascii="Times New Roman" w:eastAsia="宋体" w:hAnsi="Times New Roman" w:cs="Times New Roman"/>
                <w:szCs w:val="21"/>
                <w:lang w:bidi="ar"/>
              </w:rPr>
              <w:t>5</w:t>
            </w:r>
            <w:r w:rsidRPr="00835E56">
              <w:rPr>
                <w:rFonts w:ascii="Times New Roman" w:eastAsia="宋体" w:hAnsi="Times New Roman" w:cs="Times New Roman"/>
                <w:szCs w:val="21"/>
                <w:lang w:bidi="ar"/>
              </w:rPr>
              <w:t>分）</w:t>
            </w:r>
          </w:p>
        </w:tc>
        <w:tc>
          <w:tcPr>
            <w:tcW w:w="649" w:type="pct"/>
            <w:tcBorders>
              <w:top w:val="single" w:sz="4" w:space="0" w:color="auto"/>
              <w:left w:val="nil"/>
              <w:bottom w:val="single" w:sz="4" w:space="0" w:color="auto"/>
              <w:right w:val="single" w:sz="4" w:space="0" w:color="auto"/>
            </w:tcBorders>
            <w:shd w:val="clear" w:color="auto" w:fill="auto"/>
            <w:vAlign w:val="center"/>
          </w:tcPr>
          <w:p w14:paraId="236A0723" w14:textId="77777777" w:rsidR="00726017" w:rsidRPr="00835E56" w:rsidRDefault="00726017" w:rsidP="00B11E14">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35A09611" w14:textId="77777777" w:rsidR="00726017" w:rsidRPr="00835E56" w:rsidRDefault="00726017" w:rsidP="00B11E14">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6CA9E789" w14:textId="77777777" w:rsidR="00726017" w:rsidRPr="00835E56" w:rsidRDefault="00726017" w:rsidP="00B11E14">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4D24590C" w14:textId="77777777" w:rsidR="00726017" w:rsidRPr="00835E56" w:rsidRDefault="00726017" w:rsidP="00B11E14">
            <w:pPr>
              <w:jc w:val="center"/>
              <w:rPr>
                <w:rFonts w:ascii="Times New Roman" w:eastAsia="宋体" w:hAnsi="Times New Roman" w:cs="Times New Roman"/>
                <w:szCs w:val="21"/>
              </w:rPr>
            </w:pPr>
          </w:p>
        </w:tc>
      </w:tr>
      <w:tr w:rsidR="00726017" w:rsidRPr="00835E56" w14:paraId="3AEBD990" w14:textId="77777777" w:rsidTr="00B11E14">
        <w:trPr>
          <w:trHeight w:val="858"/>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69F36914" w14:textId="77777777" w:rsidR="00726017" w:rsidRPr="00835E56" w:rsidRDefault="00726017" w:rsidP="00B11E14">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5</w:t>
            </w:r>
          </w:p>
        </w:tc>
        <w:tc>
          <w:tcPr>
            <w:tcW w:w="2250" w:type="pct"/>
            <w:tcBorders>
              <w:top w:val="single" w:sz="4" w:space="0" w:color="auto"/>
              <w:left w:val="nil"/>
              <w:bottom w:val="single" w:sz="4" w:space="0" w:color="auto"/>
              <w:right w:val="single" w:sz="4" w:space="0" w:color="auto"/>
            </w:tcBorders>
            <w:shd w:val="clear" w:color="auto" w:fill="auto"/>
            <w:vAlign w:val="center"/>
          </w:tcPr>
          <w:p w14:paraId="3A130633" w14:textId="77777777" w:rsidR="00726017" w:rsidRPr="00835E56" w:rsidRDefault="00726017" w:rsidP="00B11E14">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任务</w:t>
            </w:r>
            <w:r w:rsidRPr="00835E56">
              <w:rPr>
                <w:rFonts w:ascii="Times New Roman" w:eastAsia="宋体" w:hAnsi="Times New Roman" w:cs="Times New Roman"/>
                <w:snapToGrid w:val="0"/>
                <w:kern w:val="15"/>
                <w:szCs w:val="21"/>
              </w:rPr>
              <w:t>3</w:t>
            </w:r>
          </w:p>
          <w:p w14:paraId="06E19584" w14:textId="3C171C41" w:rsidR="00726017" w:rsidRPr="00835E56" w:rsidRDefault="00B16F36" w:rsidP="00B11E14">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w:t>
            </w:r>
            <w:r>
              <w:rPr>
                <w:rFonts w:ascii="Times New Roman" w:eastAsia="宋体" w:hAnsi="Times New Roman" w:cs="Times New Roman"/>
                <w:szCs w:val="21"/>
                <w:lang w:bidi="ar"/>
              </w:rPr>
              <w:t>5</w:t>
            </w:r>
            <w:r w:rsidRPr="00835E56">
              <w:rPr>
                <w:rFonts w:ascii="Times New Roman" w:eastAsia="宋体" w:hAnsi="Times New Roman" w:cs="Times New Roman"/>
                <w:szCs w:val="21"/>
                <w:lang w:bidi="ar"/>
              </w:rPr>
              <w:t>分）</w:t>
            </w:r>
          </w:p>
        </w:tc>
        <w:tc>
          <w:tcPr>
            <w:tcW w:w="649" w:type="pct"/>
            <w:tcBorders>
              <w:top w:val="single" w:sz="4" w:space="0" w:color="auto"/>
              <w:left w:val="nil"/>
              <w:bottom w:val="single" w:sz="4" w:space="0" w:color="auto"/>
              <w:right w:val="single" w:sz="4" w:space="0" w:color="auto"/>
            </w:tcBorders>
            <w:shd w:val="clear" w:color="auto" w:fill="auto"/>
            <w:vAlign w:val="center"/>
          </w:tcPr>
          <w:p w14:paraId="1731AB44" w14:textId="77777777" w:rsidR="00726017" w:rsidRPr="00835E56" w:rsidRDefault="00726017" w:rsidP="00B11E14">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67842006" w14:textId="77777777" w:rsidR="00726017" w:rsidRPr="00835E56" w:rsidRDefault="00726017" w:rsidP="00B11E14">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52CD7B97" w14:textId="77777777" w:rsidR="00726017" w:rsidRPr="00835E56" w:rsidRDefault="00726017" w:rsidP="00B11E14">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300B41E6" w14:textId="77777777" w:rsidR="00726017" w:rsidRPr="00835E56" w:rsidRDefault="00726017" w:rsidP="00B11E14">
            <w:pPr>
              <w:jc w:val="center"/>
              <w:rPr>
                <w:rFonts w:ascii="Times New Roman" w:eastAsia="宋体" w:hAnsi="Times New Roman" w:cs="Times New Roman"/>
                <w:szCs w:val="21"/>
              </w:rPr>
            </w:pPr>
          </w:p>
        </w:tc>
      </w:tr>
      <w:tr w:rsidR="00726017" w:rsidRPr="00835E56" w14:paraId="265F183E" w14:textId="77777777" w:rsidTr="00B11E14">
        <w:trPr>
          <w:trHeight w:val="858"/>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05064E52" w14:textId="77777777" w:rsidR="00726017" w:rsidRPr="00835E56" w:rsidRDefault="00726017" w:rsidP="00B11E14">
            <w:pPr>
              <w:jc w:val="center"/>
              <w:rPr>
                <w:rFonts w:ascii="Times New Roman" w:eastAsia="宋体" w:hAnsi="Times New Roman" w:cs="Times New Roman"/>
                <w:szCs w:val="21"/>
                <w:lang w:bidi="ar"/>
              </w:rPr>
            </w:pPr>
            <w:r>
              <w:rPr>
                <w:rFonts w:ascii="Times New Roman" w:eastAsia="宋体" w:hAnsi="Times New Roman" w:cs="Times New Roman" w:hint="eastAsia"/>
                <w:szCs w:val="21"/>
                <w:lang w:bidi="ar"/>
              </w:rPr>
              <w:t>6</w:t>
            </w:r>
          </w:p>
        </w:tc>
        <w:tc>
          <w:tcPr>
            <w:tcW w:w="2250" w:type="pct"/>
            <w:tcBorders>
              <w:top w:val="single" w:sz="4" w:space="0" w:color="auto"/>
              <w:left w:val="nil"/>
              <w:bottom w:val="single" w:sz="4" w:space="0" w:color="auto"/>
              <w:right w:val="single" w:sz="4" w:space="0" w:color="auto"/>
            </w:tcBorders>
            <w:shd w:val="clear" w:color="auto" w:fill="auto"/>
            <w:vAlign w:val="center"/>
          </w:tcPr>
          <w:p w14:paraId="5DF74D92" w14:textId="77777777" w:rsidR="00726017" w:rsidRPr="00835E56" w:rsidRDefault="00726017" w:rsidP="00B11E14">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任务</w:t>
            </w:r>
            <w:r>
              <w:rPr>
                <w:rFonts w:ascii="Times New Roman" w:eastAsia="宋体" w:hAnsi="Times New Roman" w:cs="Times New Roman"/>
                <w:snapToGrid w:val="0"/>
                <w:kern w:val="15"/>
                <w:szCs w:val="21"/>
              </w:rPr>
              <w:t>4</w:t>
            </w:r>
          </w:p>
          <w:p w14:paraId="7367B333" w14:textId="6C2F8619" w:rsidR="00726017" w:rsidRPr="00835E56" w:rsidRDefault="00B16F36" w:rsidP="00B11E14">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w:t>
            </w:r>
            <w:r>
              <w:rPr>
                <w:rFonts w:ascii="Times New Roman" w:eastAsia="宋体" w:hAnsi="Times New Roman" w:cs="Times New Roman"/>
                <w:szCs w:val="21"/>
                <w:lang w:bidi="ar"/>
              </w:rPr>
              <w:t>5</w:t>
            </w:r>
            <w:r w:rsidRPr="00835E56">
              <w:rPr>
                <w:rFonts w:ascii="Times New Roman" w:eastAsia="宋体" w:hAnsi="Times New Roman" w:cs="Times New Roman"/>
                <w:szCs w:val="21"/>
                <w:lang w:bidi="ar"/>
              </w:rPr>
              <w:t>分）</w:t>
            </w:r>
          </w:p>
        </w:tc>
        <w:tc>
          <w:tcPr>
            <w:tcW w:w="649" w:type="pct"/>
            <w:tcBorders>
              <w:top w:val="single" w:sz="4" w:space="0" w:color="auto"/>
              <w:left w:val="nil"/>
              <w:bottom w:val="single" w:sz="4" w:space="0" w:color="auto"/>
              <w:right w:val="single" w:sz="4" w:space="0" w:color="auto"/>
            </w:tcBorders>
            <w:shd w:val="clear" w:color="auto" w:fill="auto"/>
            <w:vAlign w:val="center"/>
          </w:tcPr>
          <w:p w14:paraId="6C52B192" w14:textId="77777777" w:rsidR="00726017" w:rsidRPr="00835E56" w:rsidRDefault="00726017" w:rsidP="00B11E14">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3B732C98" w14:textId="77777777" w:rsidR="00726017" w:rsidRPr="00835E56" w:rsidRDefault="00726017" w:rsidP="00B11E14">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4C82951D" w14:textId="77777777" w:rsidR="00726017" w:rsidRPr="00835E56" w:rsidRDefault="00726017" w:rsidP="00B11E14">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489F67D4" w14:textId="77777777" w:rsidR="00726017" w:rsidRPr="00835E56" w:rsidRDefault="00726017" w:rsidP="00B11E14">
            <w:pPr>
              <w:jc w:val="center"/>
              <w:rPr>
                <w:rFonts w:ascii="Times New Roman" w:eastAsia="宋体" w:hAnsi="Times New Roman" w:cs="Times New Roman"/>
                <w:szCs w:val="21"/>
              </w:rPr>
            </w:pPr>
          </w:p>
        </w:tc>
      </w:tr>
      <w:tr w:rsidR="00726017" w:rsidRPr="00835E56" w14:paraId="77F01856" w14:textId="77777777" w:rsidTr="00B11E14">
        <w:trPr>
          <w:trHeight w:val="858"/>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2931CF67" w14:textId="77777777" w:rsidR="00726017" w:rsidRPr="00835E56" w:rsidRDefault="00726017" w:rsidP="00B11E14">
            <w:pPr>
              <w:jc w:val="center"/>
              <w:rPr>
                <w:rFonts w:ascii="Times New Roman" w:eastAsia="宋体" w:hAnsi="Times New Roman" w:cs="Times New Roman"/>
                <w:szCs w:val="21"/>
                <w:lang w:bidi="ar"/>
              </w:rPr>
            </w:pPr>
            <w:r>
              <w:rPr>
                <w:rFonts w:ascii="Times New Roman" w:eastAsia="宋体" w:hAnsi="Times New Roman" w:cs="Times New Roman" w:hint="eastAsia"/>
                <w:szCs w:val="21"/>
                <w:lang w:bidi="ar"/>
              </w:rPr>
              <w:t>7</w:t>
            </w:r>
          </w:p>
        </w:tc>
        <w:tc>
          <w:tcPr>
            <w:tcW w:w="2250" w:type="pct"/>
            <w:tcBorders>
              <w:top w:val="single" w:sz="4" w:space="0" w:color="auto"/>
              <w:left w:val="nil"/>
              <w:bottom w:val="single" w:sz="4" w:space="0" w:color="auto"/>
              <w:right w:val="single" w:sz="4" w:space="0" w:color="auto"/>
            </w:tcBorders>
            <w:shd w:val="clear" w:color="auto" w:fill="auto"/>
            <w:vAlign w:val="center"/>
          </w:tcPr>
          <w:p w14:paraId="76EE63D4" w14:textId="77777777" w:rsidR="00726017" w:rsidRPr="00835E56" w:rsidRDefault="00726017" w:rsidP="00B11E14">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任务</w:t>
            </w:r>
            <w:r>
              <w:rPr>
                <w:rFonts w:ascii="Times New Roman" w:eastAsia="宋体" w:hAnsi="Times New Roman" w:cs="Times New Roman"/>
                <w:snapToGrid w:val="0"/>
                <w:kern w:val="15"/>
                <w:szCs w:val="21"/>
              </w:rPr>
              <w:t>5</w:t>
            </w:r>
          </w:p>
          <w:p w14:paraId="3278ABCF" w14:textId="6BC8923B" w:rsidR="00726017" w:rsidRPr="00835E56" w:rsidRDefault="00B16F36" w:rsidP="00B11E14">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w:t>
            </w:r>
            <w:r>
              <w:rPr>
                <w:rFonts w:ascii="Times New Roman" w:eastAsia="宋体" w:hAnsi="Times New Roman" w:cs="Times New Roman"/>
                <w:szCs w:val="21"/>
                <w:lang w:bidi="ar"/>
              </w:rPr>
              <w:t>5</w:t>
            </w:r>
            <w:r w:rsidRPr="00835E56">
              <w:rPr>
                <w:rFonts w:ascii="Times New Roman" w:eastAsia="宋体" w:hAnsi="Times New Roman" w:cs="Times New Roman"/>
                <w:szCs w:val="21"/>
                <w:lang w:bidi="ar"/>
              </w:rPr>
              <w:t>分）</w:t>
            </w:r>
          </w:p>
        </w:tc>
        <w:tc>
          <w:tcPr>
            <w:tcW w:w="649" w:type="pct"/>
            <w:tcBorders>
              <w:top w:val="single" w:sz="4" w:space="0" w:color="auto"/>
              <w:left w:val="nil"/>
              <w:bottom w:val="single" w:sz="4" w:space="0" w:color="auto"/>
              <w:right w:val="single" w:sz="4" w:space="0" w:color="auto"/>
            </w:tcBorders>
            <w:shd w:val="clear" w:color="auto" w:fill="auto"/>
            <w:vAlign w:val="center"/>
          </w:tcPr>
          <w:p w14:paraId="5A63FE56" w14:textId="77777777" w:rsidR="00726017" w:rsidRPr="00835E56" w:rsidRDefault="00726017" w:rsidP="00B11E14">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492116CA" w14:textId="77777777" w:rsidR="00726017" w:rsidRPr="00835E56" w:rsidRDefault="00726017" w:rsidP="00B11E14">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15740C4A" w14:textId="77777777" w:rsidR="00726017" w:rsidRPr="00835E56" w:rsidRDefault="00726017" w:rsidP="00B11E14">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2008429C" w14:textId="77777777" w:rsidR="00726017" w:rsidRPr="00835E56" w:rsidRDefault="00726017" w:rsidP="00B11E14">
            <w:pPr>
              <w:jc w:val="center"/>
              <w:rPr>
                <w:rFonts w:ascii="Times New Roman" w:eastAsia="宋体" w:hAnsi="Times New Roman" w:cs="Times New Roman"/>
                <w:szCs w:val="21"/>
              </w:rPr>
            </w:pPr>
          </w:p>
        </w:tc>
      </w:tr>
      <w:tr w:rsidR="00726017" w:rsidRPr="00835E56" w14:paraId="1E9D414A" w14:textId="77777777" w:rsidTr="00B11E14">
        <w:trPr>
          <w:trHeight w:val="858"/>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2383DB0C" w14:textId="77777777" w:rsidR="00726017" w:rsidRDefault="00726017" w:rsidP="00B11E14">
            <w:pPr>
              <w:jc w:val="center"/>
              <w:rPr>
                <w:rFonts w:ascii="Times New Roman" w:eastAsia="宋体" w:hAnsi="Times New Roman" w:cs="Times New Roman"/>
                <w:szCs w:val="21"/>
                <w:lang w:bidi="ar"/>
              </w:rPr>
            </w:pPr>
          </w:p>
        </w:tc>
        <w:tc>
          <w:tcPr>
            <w:tcW w:w="2250" w:type="pct"/>
            <w:tcBorders>
              <w:top w:val="single" w:sz="4" w:space="0" w:color="auto"/>
              <w:left w:val="nil"/>
              <w:bottom w:val="single" w:sz="4" w:space="0" w:color="auto"/>
              <w:right w:val="single" w:sz="4" w:space="0" w:color="auto"/>
            </w:tcBorders>
            <w:shd w:val="clear" w:color="auto" w:fill="auto"/>
            <w:vAlign w:val="center"/>
          </w:tcPr>
          <w:p w14:paraId="550F07BE" w14:textId="79FD46EF" w:rsidR="00726017" w:rsidRPr="00835E56" w:rsidRDefault="00726017" w:rsidP="00726017">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任务</w:t>
            </w:r>
            <w:r>
              <w:rPr>
                <w:rFonts w:ascii="Times New Roman" w:eastAsia="宋体" w:hAnsi="Times New Roman" w:cs="Times New Roman"/>
                <w:snapToGrid w:val="0"/>
                <w:kern w:val="15"/>
                <w:szCs w:val="21"/>
              </w:rPr>
              <w:t>6</w:t>
            </w:r>
          </w:p>
          <w:p w14:paraId="14771EB9" w14:textId="4E9FA5DD" w:rsidR="00726017" w:rsidRPr="00835E56" w:rsidRDefault="00B16F36" w:rsidP="00726017">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w:t>
            </w:r>
            <w:r>
              <w:rPr>
                <w:rFonts w:ascii="Times New Roman" w:eastAsia="宋体" w:hAnsi="Times New Roman" w:cs="Times New Roman"/>
                <w:szCs w:val="21"/>
                <w:lang w:bidi="ar"/>
              </w:rPr>
              <w:t>5</w:t>
            </w:r>
            <w:r w:rsidRPr="00835E56">
              <w:rPr>
                <w:rFonts w:ascii="Times New Roman" w:eastAsia="宋体" w:hAnsi="Times New Roman" w:cs="Times New Roman"/>
                <w:szCs w:val="21"/>
                <w:lang w:bidi="ar"/>
              </w:rPr>
              <w:t>分）</w:t>
            </w:r>
          </w:p>
        </w:tc>
        <w:tc>
          <w:tcPr>
            <w:tcW w:w="649" w:type="pct"/>
            <w:tcBorders>
              <w:top w:val="single" w:sz="4" w:space="0" w:color="auto"/>
              <w:left w:val="nil"/>
              <w:bottom w:val="single" w:sz="4" w:space="0" w:color="auto"/>
              <w:right w:val="single" w:sz="4" w:space="0" w:color="auto"/>
            </w:tcBorders>
            <w:shd w:val="clear" w:color="auto" w:fill="auto"/>
            <w:vAlign w:val="center"/>
          </w:tcPr>
          <w:p w14:paraId="38E25DFF" w14:textId="77777777" w:rsidR="00726017" w:rsidRPr="00835E56" w:rsidRDefault="00726017" w:rsidP="00B11E14">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5F3CE1B7" w14:textId="77777777" w:rsidR="00726017" w:rsidRPr="00835E56" w:rsidRDefault="00726017" w:rsidP="00B11E14">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3DAC20C4" w14:textId="77777777" w:rsidR="00726017" w:rsidRPr="00835E56" w:rsidRDefault="00726017" w:rsidP="00B11E14">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0F71DFA4" w14:textId="77777777" w:rsidR="00726017" w:rsidRPr="00835E56" w:rsidRDefault="00726017" w:rsidP="00B11E14">
            <w:pPr>
              <w:jc w:val="center"/>
              <w:rPr>
                <w:rFonts w:ascii="Times New Roman" w:eastAsia="宋体" w:hAnsi="Times New Roman" w:cs="Times New Roman"/>
                <w:szCs w:val="21"/>
              </w:rPr>
            </w:pPr>
          </w:p>
        </w:tc>
      </w:tr>
      <w:tr w:rsidR="00726017" w:rsidRPr="00835E56" w14:paraId="66910E04" w14:textId="77777777" w:rsidTr="00B11E14">
        <w:trPr>
          <w:trHeight w:val="858"/>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5F451681" w14:textId="77777777" w:rsidR="00726017" w:rsidRDefault="00726017" w:rsidP="00B11E14">
            <w:pPr>
              <w:jc w:val="center"/>
              <w:rPr>
                <w:rFonts w:ascii="Times New Roman" w:eastAsia="宋体" w:hAnsi="Times New Roman" w:cs="Times New Roman"/>
                <w:szCs w:val="21"/>
                <w:lang w:bidi="ar"/>
              </w:rPr>
            </w:pPr>
          </w:p>
        </w:tc>
        <w:tc>
          <w:tcPr>
            <w:tcW w:w="2250" w:type="pct"/>
            <w:tcBorders>
              <w:top w:val="single" w:sz="4" w:space="0" w:color="auto"/>
              <w:left w:val="nil"/>
              <w:bottom w:val="single" w:sz="4" w:space="0" w:color="auto"/>
              <w:right w:val="single" w:sz="4" w:space="0" w:color="auto"/>
            </w:tcBorders>
            <w:shd w:val="clear" w:color="auto" w:fill="auto"/>
            <w:vAlign w:val="center"/>
          </w:tcPr>
          <w:p w14:paraId="378D5F5A" w14:textId="03D8C027" w:rsidR="00726017" w:rsidRPr="00835E56" w:rsidRDefault="00726017" w:rsidP="00726017">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任务</w:t>
            </w:r>
            <w:r>
              <w:rPr>
                <w:rFonts w:ascii="Times New Roman" w:eastAsia="宋体" w:hAnsi="Times New Roman" w:cs="Times New Roman"/>
                <w:snapToGrid w:val="0"/>
                <w:kern w:val="15"/>
                <w:szCs w:val="21"/>
              </w:rPr>
              <w:t>7</w:t>
            </w:r>
          </w:p>
          <w:p w14:paraId="787D3DEF" w14:textId="0098E3FB" w:rsidR="00726017" w:rsidRPr="00835E56" w:rsidRDefault="00B16F36" w:rsidP="00726017">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w:t>
            </w:r>
            <w:r>
              <w:rPr>
                <w:rFonts w:ascii="Times New Roman" w:eastAsia="宋体" w:hAnsi="Times New Roman" w:cs="Times New Roman"/>
                <w:szCs w:val="21"/>
                <w:lang w:bidi="ar"/>
              </w:rPr>
              <w:t>5</w:t>
            </w:r>
            <w:r w:rsidRPr="00835E56">
              <w:rPr>
                <w:rFonts w:ascii="Times New Roman" w:eastAsia="宋体" w:hAnsi="Times New Roman" w:cs="Times New Roman"/>
                <w:szCs w:val="21"/>
                <w:lang w:bidi="ar"/>
              </w:rPr>
              <w:t>分）</w:t>
            </w:r>
          </w:p>
        </w:tc>
        <w:tc>
          <w:tcPr>
            <w:tcW w:w="649" w:type="pct"/>
            <w:tcBorders>
              <w:top w:val="single" w:sz="4" w:space="0" w:color="auto"/>
              <w:left w:val="nil"/>
              <w:bottom w:val="single" w:sz="4" w:space="0" w:color="auto"/>
              <w:right w:val="single" w:sz="4" w:space="0" w:color="auto"/>
            </w:tcBorders>
            <w:shd w:val="clear" w:color="auto" w:fill="auto"/>
            <w:vAlign w:val="center"/>
          </w:tcPr>
          <w:p w14:paraId="77BDE950" w14:textId="77777777" w:rsidR="00726017" w:rsidRPr="00835E56" w:rsidRDefault="00726017" w:rsidP="00B11E14">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4BACAD0E" w14:textId="77777777" w:rsidR="00726017" w:rsidRPr="00835E56" w:rsidRDefault="00726017" w:rsidP="00B11E14">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3A77C9D4" w14:textId="77777777" w:rsidR="00726017" w:rsidRPr="00835E56" w:rsidRDefault="00726017" w:rsidP="00B11E14">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20869865" w14:textId="77777777" w:rsidR="00726017" w:rsidRPr="00835E56" w:rsidRDefault="00726017" w:rsidP="00B11E14">
            <w:pPr>
              <w:jc w:val="center"/>
              <w:rPr>
                <w:rFonts w:ascii="Times New Roman" w:eastAsia="宋体" w:hAnsi="Times New Roman" w:cs="Times New Roman"/>
                <w:szCs w:val="21"/>
              </w:rPr>
            </w:pPr>
          </w:p>
        </w:tc>
      </w:tr>
      <w:tr w:rsidR="00726017" w:rsidRPr="00835E56" w14:paraId="28073E86" w14:textId="77777777" w:rsidTr="00B11E14">
        <w:trPr>
          <w:trHeight w:val="858"/>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65D3998D" w14:textId="77777777" w:rsidR="00726017" w:rsidRDefault="00726017" w:rsidP="00B11E14">
            <w:pPr>
              <w:jc w:val="center"/>
              <w:rPr>
                <w:rFonts w:ascii="Times New Roman" w:eastAsia="宋体" w:hAnsi="Times New Roman" w:cs="Times New Roman"/>
                <w:szCs w:val="21"/>
                <w:lang w:bidi="ar"/>
              </w:rPr>
            </w:pPr>
          </w:p>
        </w:tc>
        <w:tc>
          <w:tcPr>
            <w:tcW w:w="2250" w:type="pct"/>
            <w:tcBorders>
              <w:top w:val="single" w:sz="4" w:space="0" w:color="auto"/>
              <w:left w:val="nil"/>
              <w:bottom w:val="single" w:sz="4" w:space="0" w:color="auto"/>
              <w:right w:val="single" w:sz="4" w:space="0" w:color="auto"/>
            </w:tcBorders>
            <w:shd w:val="clear" w:color="auto" w:fill="auto"/>
            <w:vAlign w:val="center"/>
          </w:tcPr>
          <w:p w14:paraId="38FB4111" w14:textId="25796687" w:rsidR="00726017" w:rsidRPr="00835E56" w:rsidRDefault="00726017" w:rsidP="00726017">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任务</w:t>
            </w:r>
            <w:r>
              <w:rPr>
                <w:rFonts w:ascii="Times New Roman" w:eastAsia="宋体" w:hAnsi="Times New Roman" w:cs="Times New Roman"/>
                <w:snapToGrid w:val="0"/>
                <w:kern w:val="15"/>
                <w:szCs w:val="21"/>
              </w:rPr>
              <w:t>8</w:t>
            </w:r>
          </w:p>
          <w:p w14:paraId="01B697DC" w14:textId="2B24B698" w:rsidR="00726017" w:rsidRPr="00835E56" w:rsidRDefault="00B16F36" w:rsidP="00726017">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w:t>
            </w:r>
            <w:r>
              <w:rPr>
                <w:rFonts w:ascii="Times New Roman" w:eastAsia="宋体" w:hAnsi="Times New Roman" w:cs="Times New Roman"/>
                <w:szCs w:val="21"/>
                <w:lang w:bidi="ar"/>
              </w:rPr>
              <w:t>5</w:t>
            </w:r>
            <w:r w:rsidRPr="00835E56">
              <w:rPr>
                <w:rFonts w:ascii="Times New Roman" w:eastAsia="宋体" w:hAnsi="Times New Roman" w:cs="Times New Roman"/>
                <w:szCs w:val="21"/>
                <w:lang w:bidi="ar"/>
              </w:rPr>
              <w:t>分）</w:t>
            </w:r>
          </w:p>
        </w:tc>
        <w:tc>
          <w:tcPr>
            <w:tcW w:w="649" w:type="pct"/>
            <w:tcBorders>
              <w:top w:val="single" w:sz="4" w:space="0" w:color="auto"/>
              <w:left w:val="nil"/>
              <w:bottom w:val="single" w:sz="4" w:space="0" w:color="auto"/>
              <w:right w:val="single" w:sz="4" w:space="0" w:color="auto"/>
            </w:tcBorders>
            <w:shd w:val="clear" w:color="auto" w:fill="auto"/>
            <w:vAlign w:val="center"/>
          </w:tcPr>
          <w:p w14:paraId="54EC7A09" w14:textId="77777777" w:rsidR="00726017" w:rsidRPr="00835E56" w:rsidRDefault="00726017" w:rsidP="00B11E14">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0F127E12" w14:textId="77777777" w:rsidR="00726017" w:rsidRPr="00835E56" w:rsidRDefault="00726017" w:rsidP="00B11E14">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537B3801" w14:textId="77777777" w:rsidR="00726017" w:rsidRPr="00835E56" w:rsidRDefault="00726017" w:rsidP="00B11E14">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3920526F" w14:textId="77777777" w:rsidR="00726017" w:rsidRPr="00835E56" w:rsidRDefault="00726017" w:rsidP="00B11E14">
            <w:pPr>
              <w:jc w:val="center"/>
              <w:rPr>
                <w:rFonts w:ascii="Times New Roman" w:eastAsia="宋体" w:hAnsi="Times New Roman" w:cs="Times New Roman"/>
                <w:szCs w:val="21"/>
              </w:rPr>
            </w:pPr>
          </w:p>
        </w:tc>
      </w:tr>
      <w:tr w:rsidR="00726017" w:rsidRPr="00835E56" w14:paraId="69C47339" w14:textId="77777777" w:rsidTr="00B11E14">
        <w:trPr>
          <w:trHeight w:val="858"/>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47F0FEB2" w14:textId="77777777" w:rsidR="00726017" w:rsidRDefault="00726017" w:rsidP="00B11E14">
            <w:pPr>
              <w:jc w:val="center"/>
              <w:rPr>
                <w:rFonts w:ascii="Times New Roman" w:eastAsia="宋体" w:hAnsi="Times New Roman" w:cs="Times New Roman"/>
                <w:szCs w:val="21"/>
                <w:lang w:bidi="ar"/>
              </w:rPr>
            </w:pPr>
          </w:p>
        </w:tc>
        <w:tc>
          <w:tcPr>
            <w:tcW w:w="2250" w:type="pct"/>
            <w:tcBorders>
              <w:top w:val="single" w:sz="4" w:space="0" w:color="auto"/>
              <w:left w:val="nil"/>
              <w:bottom w:val="single" w:sz="4" w:space="0" w:color="auto"/>
              <w:right w:val="single" w:sz="4" w:space="0" w:color="auto"/>
            </w:tcBorders>
            <w:shd w:val="clear" w:color="auto" w:fill="auto"/>
            <w:vAlign w:val="center"/>
          </w:tcPr>
          <w:p w14:paraId="70ED6613" w14:textId="5286E19E" w:rsidR="00726017" w:rsidRPr="00835E56" w:rsidRDefault="00726017" w:rsidP="00726017">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任务</w:t>
            </w:r>
            <w:r>
              <w:rPr>
                <w:rFonts w:ascii="Times New Roman" w:eastAsia="宋体" w:hAnsi="Times New Roman" w:cs="Times New Roman"/>
                <w:snapToGrid w:val="0"/>
                <w:kern w:val="15"/>
                <w:szCs w:val="21"/>
              </w:rPr>
              <w:t>9</w:t>
            </w:r>
          </w:p>
          <w:p w14:paraId="0367C577" w14:textId="0010EFFE" w:rsidR="00726017" w:rsidRPr="00835E56" w:rsidRDefault="00B16F36" w:rsidP="00726017">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w:t>
            </w:r>
            <w:r>
              <w:rPr>
                <w:rFonts w:ascii="Times New Roman" w:eastAsia="宋体" w:hAnsi="Times New Roman" w:cs="Times New Roman"/>
                <w:szCs w:val="21"/>
                <w:lang w:bidi="ar"/>
              </w:rPr>
              <w:t>5</w:t>
            </w:r>
            <w:r w:rsidRPr="00835E56">
              <w:rPr>
                <w:rFonts w:ascii="Times New Roman" w:eastAsia="宋体" w:hAnsi="Times New Roman" w:cs="Times New Roman"/>
                <w:szCs w:val="21"/>
                <w:lang w:bidi="ar"/>
              </w:rPr>
              <w:t>分）</w:t>
            </w:r>
          </w:p>
        </w:tc>
        <w:tc>
          <w:tcPr>
            <w:tcW w:w="649" w:type="pct"/>
            <w:tcBorders>
              <w:top w:val="single" w:sz="4" w:space="0" w:color="auto"/>
              <w:left w:val="nil"/>
              <w:bottom w:val="single" w:sz="4" w:space="0" w:color="auto"/>
              <w:right w:val="single" w:sz="4" w:space="0" w:color="auto"/>
            </w:tcBorders>
            <w:shd w:val="clear" w:color="auto" w:fill="auto"/>
            <w:vAlign w:val="center"/>
          </w:tcPr>
          <w:p w14:paraId="3F0F0EB1" w14:textId="77777777" w:rsidR="00726017" w:rsidRPr="00835E56" w:rsidRDefault="00726017" w:rsidP="00B11E14">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3FB37970" w14:textId="77777777" w:rsidR="00726017" w:rsidRPr="00835E56" w:rsidRDefault="00726017" w:rsidP="00B11E14">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63468F0F" w14:textId="77777777" w:rsidR="00726017" w:rsidRPr="00835E56" w:rsidRDefault="00726017" w:rsidP="00B11E14">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24EB1655" w14:textId="77777777" w:rsidR="00726017" w:rsidRPr="00835E56" w:rsidRDefault="00726017" w:rsidP="00B11E14">
            <w:pPr>
              <w:jc w:val="center"/>
              <w:rPr>
                <w:rFonts w:ascii="Times New Roman" w:eastAsia="宋体" w:hAnsi="Times New Roman" w:cs="Times New Roman"/>
                <w:szCs w:val="21"/>
              </w:rPr>
            </w:pPr>
          </w:p>
        </w:tc>
      </w:tr>
      <w:tr w:rsidR="00726017" w:rsidRPr="00835E56" w14:paraId="214D9E33" w14:textId="77777777" w:rsidTr="00B11E14">
        <w:trPr>
          <w:trHeight w:val="858"/>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30854253" w14:textId="77777777" w:rsidR="00726017" w:rsidRDefault="00726017" w:rsidP="00B11E14">
            <w:pPr>
              <w:jc w:val="center"/>
              <w:rPr>
                <w:rFonts w:ascii="Times New Roman" w:eastAsia="宋体" w:hAnsi="Times New Roman" w:cs="Times New Roman"/>
                <w:szCs w:val="21"/>
                <w:lang w:bidi="ar"/>
              </w:rPr>
            </w:pPr>
          </w:p>
        </w:tc>
        <w:tc>
          <w:tcPr>
            <w:tcW w:w="2250" w:type="pct"/>
            <w:tcBorders>
              <w:top w:val="single" w:sz="4" w:space="0" w:color="auto"/>
              <w:left w:val="nil"/>
              <w:bottom w:val="single" w:sz="4" w:space="0" w:color="auto"/>
              <w:right w:val="single" w:sz="4" w:space="0" w:color="auto"/>
            </w:tcBorders>
            <w:shd w:val="clear" w:color="auto" w:fill="auto"/>
            <w:vAlign w:val="center"/>
          </w:tcPr>
          <w:p w14:paraId="51E15262" w14:textId="6A25B77A" w:rsidR="00726017" w:rsidRPr="00835E56" w:rsidRDefault="00726017" w:rsidP="00726017">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任务</w:t>
            </w:r>
            <w:r>
              <w:rPr>
                <w:rFonts w:ascii="Times New Roman" w:eastAsia="宋体" w:hAnsi="Times New Roman" w:cs="Times New Roman"/>
                <w:snapToGrid w:val="0"/>
                <w:kern w:val="15"/>
                <w:szCs w:val="21"/>
              </w:rPr>
              <w:t>10</w:t>
            </w:r>
          </w:p>
          <w:p w14:paraId="034E4438" w14:textId="647BF339" w:rsidR="00726017" w:rsidRPr="00835E56" w:rsidRDefault="00B16F36" w:rsidP="00726017">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w:t>
            </w:r>
            <w:r>
              <w:rPr>
                <w:rFonts w:ascii="Times New Roman" w:eastAsia="宋体" w:hAnsi="Times New Roman" w:cs="Times New Roman"/>
                <w:szCs w:val="21"/>
                <w:lang w:bidi="ar"/>
              </w:rPr>
              <w:t>5</w:t>
            </w:r>
            <w:r w:rsidRPr="00835E56">
              <w:rPr>
                <w:rFonts w:ascii="Times New Roman" w:eastAsia="宋体" w:hAnsi="Times New Roman" w:cs="Times New Roman"/>
                <w:szCs w:val="21"/>
                <w:lang w:bidi="ar"/>
              </w:rPr>
              <w:t>分）</w:t>
            </w:r>
          </w:p>
        </w:tc>
        <w:tc>
          <w:tcPr>
            <w:tcW w:w="649" w:type="pct"/>
            <w:tcBorders>
              <w:top w:val="single" w:sz="4" w:space="0" w:color="auto"/>
              <w:left w:val="nil"/>
              <w:bottom w:val="single" w:sz="4" w:space="0" w:color="auto"/>
              <w:right w:val="single" w:sz="4" w:space="0" w:color="auto"/>
            </w:tcBorders>
            <w:shd w:val="clear" w:color="auto" w:fill="auto"/>
            <w:vAlign w:val="center"/>
          </w:tcPr>
          <w:p w14:paraId="6C9BD88E" w14:textId="77777777" w:rsidR="00726017" w:rsidRPr="00835E56" w:rsidRDefault="00726017" w:rsidP="00B11E14">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31CFB2FB" w14:textId="77777777" w:rsidR="00726017" w:rsidRPr="00835E56" w:rsidRDefault="00726017" w:rsidP="00B11E14">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08120740" w14:textId="77777777" w:rsidR="00726017" w:rsidRPr="00835E56" w:rsidRDefault="00726017" w:rsidP="00B11E14">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36ACE157" w14:textId="77777777" w:rsidR="00726017" w:rsidRPr="00835E56" w:rsidRDefault="00726017" w:rsidP="00B11E14">
            <w:pPr>
              <w:jc w:val="center"/>
              <w:rPr>
                <w:rFonts w:ascii="Times New Roman" w:eastAsia="宋体" w:hAnsi="Times New Roman" w:cs="Times New Roman"/>
                <w:szCs w:val="21"/>
              </w:rPr>
            </w:pPr>
          </w:p>
        </w:tc>
      </w:tr>
      <w:tr w:rsidR="00726017" w:rsidRPr="00835E56" w14:paraId="57F99F6A" w14:textId="77777777" w:rsidTr="00B11E14">
        <w:trPr>
          <w:trHeight w:val="858"/>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50E287E3" w14:textId="77777777" w:rsidR="00726017" w:rsidRPr="00835E56" w:rsidRDefault="00726017" w:rsidP="00B11E14">
            <w:pPr>
              <w:jc w:val="center"/>
              <w:rPr>
                <w:rFonts w:ascii="Times New Roman" w:eastAsia="宋体" w:hAnsi="Times New Roman" w:cs="Times New Roman"/>
                <w:szCs w:val="21"/>
              </w:rPr>
            </w:pPr>
            <w:r>
              <w:rPr>
                <w:rFonts w:ascii="Times New Roman" w:eastAsia="宋体" w:hAnsi="Times New Roman" w:cs="Times New Roman"/>
                <w:szCs w:val="21"/>
                <w:lang w:bidi="ar"/>
              </w:rPr>
              <w:t>8</w:t>
            </w:r>
          </w:p>
        </w:tc>
        <w:tc>
          <w:tcPr>
            <w:tcW w:w="2250" w:type="pct"/>
            <w:tcBorders>
              <w:top w:val="single" w:sz="4" w:space="0" w:color="auto"/>
              <w:left w:val="nil"/>
              <w:bottom w:val="single" w:sz="4" w:space="0" w:color="auto"/>
              <w:right w:val="single" w:sz="4" w:space="0" w:color="auto"/>
            </w:tcBorders>
            <w:shd w:val="clear" w:color="auto" w:fill="auto"/>
            <w:vAlign w:val="center"/>
          </w:tcPr>
          <w:p w14:paraId="1D83F7FE" w14:textId="77777777" w:rsidR="00726017" w:rsidRPr="00835E56" w:rsidRDefault="00726017" w:rsidP="00B11E14">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遵守纪律</w:t>
            </w:r>
          </w:p>
          <w:p w14:paraId="6ACD8DA8" w14:textId="77777777" w:rsidR="00726017" w:rsidRPr="00835E56" w:rsidRDefault="00726017" w:rsidP="00B11E14">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w:t>
            </w:r>
            <w:r w:rsidRPr="00835E56">
              <w:rPr>
                <w:rFonts w:ascii="Times New Roman" w:eastAsia="宋体" w:hAnsi="Times New Roman" w:cs="Times New Roman"/>
                <w:szCs w:val="21"/>
                <w:lang w:bidi="ar"/>
              </w:rPr>
              <w:t>10</w:t>
            </w:r>
            <w:r w:rsidRPr="00835E56">
              <w:rPr>
                <w:rFonts w:ascii="Times New Roman" w:eastAsia="宋体" w:hAnsi="Times New Roman" w:cs="Times New Roman"/>
                <w:szCs w:val="21"/>
                <w:lang w:bidi="ar"/>
              </w:rPr>
              <w:t>分）</w:t>
            </w:r>
          </w:p>
        </w:tc>
        <w:tc>
          <w:tcPr>
            <w:tcW w:w="649" w:type="pct"/>
            <w:tcBorders>
              <w:top w:val="single" w:sz="4" w:space="0" w:color="auto"/>
              <w:left w:val="nil"/>
              <w:bottom w:val="single" w:sz="4" w:space="0" w:color="auto"/>
              <w:right w:val="single" w:sz="4" w:space="0" w:color="auto"/>
            </w:tcBorders>
            <w:shd w:val="clear" w:color="auto" w:fill="auto"/>
            <w:vAlign w:val="center"/>
          </w:tcPr>
          <w:p w14:paraId="6AC063AF" w14:textId="77777777" w:rsidR="00726017" w:rsidRPr="00835E56" w:rsidRDefault="00726017" w:rsidP="00B11E14">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71BD21F0" w14:textId="77777777" w:rsidR="00726017" w:rsidRPr="00835E56" w:rsidRDefault="00726017" w:rsidP="00B11E14">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7FCBED91" w14:textId="77777777" w:rsidR="00726017" w:rsidRPr="00835E56" w:rsidRDefault="00726017" w:rsidP="00B11E14">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4D65DDC5" w14:textId="77777777" w:rsidR="00726017" w:rsidRPr="00835E56" w:rsidRDefault="00726017" w:rsidP="00B11E14">
            <w:pPr>
              <w:jc w:val="center"/>
              <w:rPr>
                <w:rFonts w:ascii="Times New Roman" w:eastAsia="宋体" w:hAnsi="Times New Roman" w:cs="Times New Roman"/>
                <w:szCs w:val="21"/>
              </w:rPr>
            </w:pPr>
          </w:p>
        </w:tc>
      </w:tr>
      <w:tr w:rsidR="00726017" w:rsidRPr="00835E56" w14:paraId="20C1B618" w14:textId="77777777" w:rsidTr="00B11E14">
        <w:trPr>
          <w:trHeight w:val="858"/>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1E657EF9" w14:textId="77777777" w:rsidR="00726017" w:rsidRPr="00835E56" w:rsidRDefault="00726017" w:rsidP="00B11E14">
            <w:pPr>
              <w:jc w:val="center"/>
              <w:rPr>
                <w:rFonts w:ascii="Times New Roman" w:eastAsia="宋体" w:hAnsi="Times New Roman" w:cs="Times New Roman"/>
                <w:szCs w:val="21"/>
              </w:rPr>
            </w:pPr>
            <w:r>
              <w:rPr>
                <w:rFonts w:ascii="Times New Roman" w:eastAsia="宋体" w:hAnsi="Times New Roman" w:cs="Times New Roman"/>
                <w:szCs w:val="21"/>
                <w:lang w:bidi="ar"/>
              </w:rPr>
              <w:t>9</w:t>
            </w:r>
          </w:p>
        </w:tc>
        <w:tc>
          <w:tcPr>
            <w:tcW w:w="2250" w:type="pct"/>
            <w:tcBorders>
              <w:top w:val="single" w:sz="4" w:space="0" w:color="auto"/>
              <w:left w:val="nil"/>
              <w:bottom w:val="single" w:sz="4" w:space="0" w:color="auto"/>
              <w:right w:val="single" w:sz="4" w:space="0" w:color="auto"/>
            </w:tcBorders>
            <w:shd w:val="clear" w:color="auto" w:fill="auto"/>
            <w:vAlign w:val="center"/>
          </w:tcPr>
          <w:p w14:paraId="36C4EBA7" w14:textId="77777777" w:rsidR="00726017" w:rsidRPr="00835E56" w:rsidRDefault="00726017" w:rsidP="00B11E14">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完成本工作任务单的全部内容</w:t>
            </w:r>
          </w:p>
          <w:p w14:paraId="3B912D4D" w14:textId="77777777" w:rsidR="00726017" w:rsidRPr="00835E56" w:rsidRDefault="00726017" w:rsidP="00B11E14">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w:t>
            </w:r>
            <w:r w:rsidRPr="00835E56">
              <w:rPr>
                <w:rFonts w:ascii="Times New Roman" w:eastAsia="宋体" w:hAnsi="Times New Roman" w:cs="Times New Roman"/>
                <w:szCs w:val="21"/>
                <w:lang w:bidi="ar"/>
              </w:rPr>
              <w:t>20</w:t>
            </w:r>
            <w:r w:rsidRPr="00835E56">
              <w:rPr>
                <w:rFonts w:ascii="Times New Roman" w:eastAsia="宋体" w:hAnsi="Times New Roman" w:cs="Times New Roman"/>
                <w:szCs w:val="21"/>
                <w:lang w:bidi="ar"/>
              </w:rPr>
              <w:t>分）</w:t>
            </w:r>
          </w:p>
        </w:tc>
        <w:tc>
          <w:tcPr>
            <w:tcW w:w="649" w:type="pct"/>
            <w:tcBorders>
              <w:top w:val="single" w:sz="4" w:space="0" w:color="auto"/>
              <w:left w:val="nil"/>
              <w:bottom w:val="single" w:sz="4" w:space="0" w:color="auto"/>
              <w:right w:val="single" w:sz="4" w:space="0" w:color="auto"/>
            </w:tcBorders>
            <w:shd w:val="clear" w:color="auto" w:fill="auto"/>
            <w:vAlign w:val="center"/>
          </w:tcPr>
          <w:p w14:paraId="4B83AF53" w14:textId="77777777" w:rsidR="00726017" w:rsidRPr="00835E56" w:rsidRDefault="00726017" w:rsidP="00B11E14">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15E9E084" w14:textId="77777777" w:rsidR="00726017" w:rsidRPr="00835E56" w:rsidRDefault="00726017" w:rsidP="00B11E14">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4856E7DE" w14:textId="77777777" w:rsidR="00726017" w:rsidRPr="00835E56" w:rsidRDefault="00726017" w:rsidP="00B11E14">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490A072A" w14:textId="77777777" w:rsidR="00726017" w:rsidRPr="00835E56" w:rsidRDefault="00726017" w:rsidP="00B11E14">
            <w:pPr>
              <w:jc w:val="center"/>
              <w:rPr>
                <w:rFonts w:ascii="Times New Roman" w:eastAsia="宋体" w:hAnsi="Times New Roman" w:cs="Times New Roman"/>
                <w:szCs w:val="21"/>
              </w:rPr>
            </w:pPr>
          </w:p>
        </w:tc>
      </w:tr>
      <w:tr w:rsidR="00726017" w:rsidRPr="00835E56" w14:paraId="5191604E" w14:textId="77777777" w:rsidTr="00B11E14">
        <w:trPr>
          <w:trHeight w:val="369"/>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42737668" w14:textId="77777777" w:rsidR="00726017" w:rsidRPr="00835E56" w:rsidRDefault="00726017" w:rsidP="00B11E14">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合计</w:t>
            </w:r>
          </w:p>
        </w:tc>
        <w:tc>
          <w:tcPr>
            <w:tcW w:w="2250" w:type="pct"/>
            <w:tcBorders>
              <w:top w:val="single" w:sz="4" w:space="0" w:color="auto"/>
              <w:left w:val="nil"/>
              <w:bottom w:val="single" w:sz="4" w:space="0" w:color="auto"/>
              <w:right w:val="single" w:sz="4" w:space="0" w:color="auto"/>
            </w:tcBorders>
            <w:shd w:val="clear" w:color="auto" w:fill="auto"/>
            <w:vAlign w:val="center"/>
          </w:tcPr>
          <w:p w14:paraId="62925CC1" w14:textId="77777777" w:rsidR="00726017" w:rsidRPr="00835E56" w:rsidRDefault="00726017" w:rsidP="00B11E14">
            <w:pPr>
              <w:jc w:val="center"/>
              <w:rPr>
                <w:rFonts w:ascii="Times New Roman" w:eastAsia="宋体" w:hAnsi="Times New Roman" w:cs="Times New Roman"/>
                <w:szCs w:val="21"/>
              </w:rPr>
            </w:pPr>
          </w:p>
        </w:tc>
        <w:tc>
          <w:tcPr>
            <w:tcW w:w="649" w:type="pct"/>
            <w:tcBorders>
              <w:top w:val="single" w:sz="4" w:space="0" w:color="auto"/>
              <w:left w:val="nil"/>
              <w:bottom w:val="single" w:sz="4" w:space="0" w:color="auto"/>
              <w:right w:val="single" w:sz="4" w:space="0" w:color="auto"/>
            </w:tcBorders>
            <w:shd w:val="clear" w:color="auto" w:fill="auto"/>
            <w:vAlign w:val="center"/>
          </w:tcPr>
          <w:p w14:paraId="23FD4450" w14:textId="77777777" w:rsidR="00726017" w:rsidRPr="00835E56" w:rsidRDefault="00726017" w:rsidP="00B11E14">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46326FA1" w14:textId="77777777" w:rsidR="00726017" w:rsidRPr="00835E56" w:rsidRDefault="00726017" w:rsidP="00B11E14">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17F140AB" w14:textId="77777777" w:rsidR="00726017" w:rsidRPr="00835E56" w:rsidRDefault="00726017" w:rsidP="00B11E14">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1D4A970C" w14:textId="77777777" w:rsidR="00726017" w:rsidRPr="00835E56" w:rsidRDefault="00726017" w:rsidP="00B11E14">
            <w:pPr>
              <w:jc w:val="center"/>
              <w:rPr>
                <w:rFonts w:ascii="Times New Roman" w:eastAsia="宋体" w:hAnsi="Times New Roman" w:cs="Times New Roman"/>
                <w:szCs w:val="21"/>
              </w:rPr>
            </w:pPr>
          </w:p>
        </w:tc>
      </w:tr>
      <w:tr w:rsidR="00726017" w:rsidRPr="00835E56" w14:paraId="7E5FDA37" w14:textId="77777777" w:rsidTr="00B11E14">
        <w:trPr>
          <w:trHeight w:val="402"/>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51286BF9" w14:textId="77777777" w:rsidR="00726017" w:rsidRPr="00835E56" w:rsidRDefault="00726017" w:rsidP="00B11E14">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总分</w:t>
            </w:r>
          </w:p>
        </w:tc>
        <w:tc>
          <w:tcPr>
            <w:tcW w:w="2250" w:type="pct"/>
            <w:tcBorders>
              <w:top w:val="single" w:sz="4" w:space="0" w:color="auto"/>
              <w:left w:val="nil"/>
              <w:bottom w:val="single" w:sz="4" w:space="0" w:color="auto"/>
              <w:right w:val="single" w:sz="4" w:space="0" w:color="auto"/>
            </w:tcBorders>
            <w:shd w:val="clear" w:color="auto" w:fill="auto"/>
            <w:vAlign w:val="center"/>
          </w:tcPr>
          <w:p w14:paraId="16C30EEB" w14:textId="77777777" w:rsidR="00726017" w:rsidRPr="00835E56" w:rsidRDefault="00726017" w:rsidP="00B11E14">
            <w:pPr>
              <w:jc w:val="center"/>
              <w:rPr>
                <w:rFonts w:ascii="Times New Roman" w:eastAsia="宋体" w:hAnsi="Times New Roman" w:cs="Times New Roman"/>
                <w:szCs w:val="21"/>
              </w:rPr>
            </w:pPr>
          </w:p>
        </w:tc>
        <w:tc>
          <w:tcPr>
            <w:tcW w:w="649" w:type="pct"/>
            <w:tcBorders>
              <w:top w:val="single" w:sz="4" w:space="0" w:color="auto"/>
              <w:left w:val="nil"/>
              <w:bottom w:val="single" w:sz="4" w:space="0" w:color="auto"/>
              <w:right w:val="single" w:sz="4" w:space="0" w:color="auto"/>
            </w:tcBorders>
            <w:shd w:val="clear" w:color="auto" w:fill="auto"/>
            <w:vAlign w:val="center"/>
          </w:tcPr>
          <w:p w14:paraId="54201095" w14:textId="77777777" w:rsidR="00726017" w:rsidRPr="00835E56" w:rsidRDefault="00726017" w:rsidP="00B11E14">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6D28FB58" w14:textId="77777777" w:rsidR="00726017" w:rsidRPr="00835E56" w:rsidRDefault="00726017" w:rsidP="00B11E14">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583F494A" w14:textId="77777777" w:rsidR="00726017" w:rsidRPr="00835E56" w:rsidRDefault="00726017" w:rsidP="00B11E14">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0EEB927F" w14:textId="77777777" w:rsidR="00726017" w:rsidRPr="00835E56" w:rsidRDefault="00726017" w:rsidP="00B11E14">
            <w:pPr>
              <w:jc w:val="center"/>
              <w:rPr>
                <w:rFonts w:ascii="Times New Roman" w:eastAsia="宋体" w:hAnsi="Times New Roman" w:cs="Times New Roman"/>
                <w:szCs w:val="21"/>
              </w:rPr>
            </w:pPr>
          </w:p>
        </w:tc>
      </w:tr>
    </w:tbl>
    <w:p w14:paraId="0697F315" w14:textId="77777777" w:rsidR="00755EA5" w:rsidRPr="008423F4" w:rsidRDefault="00755EA5" w:rsidP="00755EA5">
      <w:pPr>
        <w:pStyle w:val="14"/>
        <w:spacing w:before="156" w:after="156"/>
        <w:rPr>
          <w:sz w:val="28"/>
          <w:szCs w:val="36"/>
        </w:rPr>
      </w:pPr>
      <w:r w:rsidRPr="008423F4">
        <w:rPr>
          <w:sz w:val="28"/>
          <w:szCs w:val="36"/>
        </w:rPr>
        <w:t>【学习总结】</w:t>
      </w:r>
    </w:p>
    <w:p w14:paraId="0E552B33" w14:textId="77777777" w:rsidR="00755EA5" w:rsidRPr="00932D37" w:rsidRDefault="00755EA5" w:rsidP="00755EA5">
      <w:pPr>
        <w:pStyle w:val="ac"/>
        <w:spacing w:before="160"/>
        <w:ind w:left="640" w:right="70"/>
        <w:rPr>
          <w:sz w:val="24"/>
          <w:szCs w:val="24"/>
          <w:lang w:eastAsia="zh-CN"/>
        </w:rPr>
      </w:pPr>
      <w:r w:rsidRPr="00932D37">
        <w:rPr>
          <w:rFonts w:ascii="Times New Roman" w:eastAsia="Times New Roman" w:hAnsi="Times New Roman" w:cs="Times New Roman"/>
          <w:sz w:val="24"/>
          <w:szCs w:val="24"/>
          <w:lang w:eastAsia="zh-CN"/>
        </w:rPr>
        <w:t>1</w:t>
      </w:r>
      <w:r w:rsidRPr="00932D37">
        <w:rPr>
          <w:sz w:val="24"/>
          <w:szCs w:val="24"/>
          <w:lang w:eastAsia="zh-CN"/>
        </w:rPr>
        <w:t>．请写出学习过程中的收获和遇到的问题。</w:t>
      </w:r>
    </w:p>
    <w:p w14:paraId="7466EA56" w14:textId="77777777" w:rsidR="00755EA5" w:rsidRPr="00932D37" w:rsidRDefault="00755EA5" w:rsidP="00755EA5">
      <w:pPr>
        <w:rPr>
          <w:rFonts w:ascii="宋体" w:hAnsi="宋体" w:cs="宋体"/>
          <w:sz w:val="24"/>
          <w:szCs w:val="32"/>
        </w:rPr>
      </w:pPr>
    </w:p>
    <w:p w14:paraId="2B38E8E5" w14:textId="77777777" w:rsidR="00755EA5" w:rsidRPr="00932D37" w:rsidRDefault="00755EA5" w:rsidP="00755EA5">
      <w:pPr>
        <w:rPr>
          <w:rFonts w:ascii="宋体" w:hAnsi="宋体" w:cs="宋体"/>
          <w:sz w:val="24"/>
          <w:szCs w:val="32"/>
        </w:rPr>
      </w:pPr>
    </w:p>
    <w:p w14:paraId="414B5236" w14:textId="77777777" w:rsidR="00755EA5" w:rsidRDefault="00755EA5" w:rsidP="00755EA5">
      <w:pPr>
        <w:rPr>
          <w:rFonts w:ascii="宋体" w:hAnsi="宋体" w:cs="宋体"/>
          <w:sz w:val="24"/>
          <w:szCs w:val="32"/>
        </w:rPr>
      </w:pPr>
    </w:p>
    <w:p w14:paraId="019DC43A" w14:textId="77777777" w:rsidR="00755EA5" w:rsidRDefault="00755EA5" w:rsidP="00755EA5">
      <w:pPr>
        <w:rPr>
          <w:rFonts w:ascii="宋体" w:hAnsi="宋体" w:cs="宋体"/>
          <w:sz w:val="24"/>
          <w:szCs w:val="32"/>
        </w:rPr>
      </w:pPr>
    </w:p>
    <w:p w14:paraId="1C7D9A0C" w14:textId="77777777" w:rsidR="00755EA5" w:rsidRDefault="00755EA5" w:rsidP="00755EA5">
      <w:pPr>
        <w:rPr>
          <w:rFonts w:ascii="宋体" w:hAnsi="宋体" w:cs="宋体"/>
          <w:sz w:val="24"/>
          <w:szCs w:val="32"/>
        </w:rPr>
      </w:pPr>
    </w:p>
    <w:p w14:paraId="198B81F3" w14:textId="77777777" w:rsidR="00755EA5" w:rsidRPr="00932D37" w:rsidRDefault="00755EA5" w:rsidP="00755EA5">
      <w:pPr>
        <w:rPr>
          <w:rFonts w:ascii="宋体" w:hAnsi="宋体" w:cs="宋体"/>
          <w:sz w:val="24"/>
          <w:szCs w:val="32"/>
        </w:rPr>
      </w:pPr>
    </w:p>
    <w:p w14:paraId="1805001D" w14:textId="7CAA3700" w:rsidR="00755EA5" w:rsidRPr="00932D37" w:rsidRDefault="00755EA5" w:rsidP="00755EA5">
      <w:pPr>
        <w:pStyle w:val="ac"/>
        <w:ind w:left="640" w:right="70"/>
        <w:rPr>
          <w:sz w:val="24"/>
          <w:szCs w:val="24"/>
          <w:lang w:eastAsia="zh-CN"/>
        </w:rPr>
      </w:pPr>
      <w:r w:rsidRPr="00932D37">
        <w:rPr>
          <w:rFonts w:ascii="Times New Roman" w:eastAsia="Times New Roman" w:hAnsi="Times New Roman" w:cs="Times New Roman"/>
          <w:sz w:val="24"/>
          <w:szCs w:val="24"/>
          <w:lang w:eastAsia="zh-CN"/>
        </w:rPr>
        <w:t>2</w:t>
      </w:r>
      <w:r w:rsidRPr="00932D37">
        <w:rPr>
          <w:sz w:val="24"/>
          <w:szCs w:val="24"/>
          <w:lang w:eastAsia="zh-CN"/>
        </w:rPr>
        <w:t>．请对自己的作品进行评价并填写表</w:t>
      </w:r>
      <w:r>
        <w:rPr>
          <w:rFonts w:ascii="Times New Roman" w:eastAsia="Times New Roman" w:hAnsi="Times New Roman" w:cs="Times New Roman"/>
          <w:sz w:val="24"/>
          <w:szCs w:val="24"/>
          <w:lang w:eastAsia="zh-CN"/>
        </w:rPr>
        <w:t>2-3-</w:t>
      </w:r>
      <w:r w:rsidR="00D0034B">
        <w:rPr>
          <w:rFonts w:ascii="Times New Roman" w:eastAsia="Times New Roman" w:hAnsi="Times New Roman" w:cs="Times New Roman"/>
          <w:sz w:val="24"/>
          <w:szCs w:val="24"/>
          <w:lang w:eastAsia="zh-CN"/>
        </w:rPr>
        <w:t>2</w:t>
      </w:r>
      <w:r w:rsidRPr="00932D37">
        <w:rPr>
          <w:sz w:val="24"/>
          <w:szCs w:val="24"/>
          <w:lang w:eastAsia="zh-CN"/>
        </w:rPr>
        <w:t>。</w:t>
      </w:r>
    </w:p>
    <w:p w14:paraId="12E2168B" w14:textId="70C8FA53" w:rsidR="00755EA5" w:rsidRPr="00C24A76" w:rsidRDefault="00755EA5" w:rsidP="00755EA5">
      <w:pPr>
        <w:jc w:val="center"/>
        <w:rPr>
          <w:rFonts w:ascii="黑体" w:eastAsia="黑体" w:hAnsi="黑体" w:cs="黑体"/>
          <w:szCs w:val="21"/>
        </w:rPr>
      </w:pPr>
      <w:r w:rsidRPr="003B0ED1">
        <w:rPr>
          <w:rFonts w:ascii="黑体" w:eastAsia="黑体" w:hAnsi="黑体" w:cs="黑体"/>
          <w:szCs w:val="21"/>
        </w:rPr>
        <w:t>表</w:t>
      </w:r>
      <w:r w:rsidRPr="00DB4CDC">
        <w:rPr>
          <w:rFonts w:ascii="黑体" w:eastAsia="黑体" w:hAnsi="黑体" w:cs="黑体"/>
          <w:szCs w:val="21"/>
        </w:rPr>
        <w:t>2-3-</w:t>
      </w:r>
      <w:r w:rsidR="00D0034B">
        <w:rPr>
          <w:rFonts w:ascii="黑体" w:eastAsia="黑体" w:hAnsi="黑体" w:cs="黑体"/>
          <w:szCs w:val="21"/>
        </w:rPr>
        <w:t>2</w:t>
      </w:r>
      <w:r w:rsidRPr="00DB4CDC">
        <w:rPr>
          <w:rFonts w:ascii="黑体" w:eastAsia="黑体" w:hAnsi="黑体" w:cs="黑体"/>
          <w:szCs w:val="21"/>
        </w:rPr>
        <w:t xml:space="preserve">  </w:t>
      </w:r>
      <w:r w:rsidRPr="003B0ED1">
        <w:rPr>
          <w:rFonts w:ascii="黑体" w:eastAsia="黑体" w:hAnsi="黑体" w:cs="黑体"/>
          <w:szCs w:val="21"/>
        </w:rPr>
        <w:t>项目过程考核评价表</w:t>
      </w:r>
    </w:p>
    <w:tbl>
      <w:tblPr>
        <w:tblStyle w:val="TableNormal"/>
        <w:tblW w:w="0" w:type="auto"/>
        <w:tblInd w:w="107" w:type="dxa"/>
        <w:tblLayout w:type="fixed"/>
        <w:tblLook w:val="04A0" w:firstRow="1" w:lastRow="0" w:firstColumn="1" w:lastColumn="0" w:noHBand="0" w:noVBand="1"/>
      </w:tblPr>
      <w:tblGrid>
        <w:gridCol w:w="1417"/>
        <w:gridCol w:w="2094"/>
        <w:gridCol w:w="1589"/>
        <w:gridCol w:w="1133"/>
        <w:gridCol w:w="1133"/>
        <w:gridCol w:w="1157"/>
      </w:tblGrid>
      <w:tr w:rsidR="00755EA5" w:rsidRPr="001D0E4A" w14:paraId="029D001A" w14:textId="77777777" w:rsidTr="00B11E14">
        <w:trPr>
          <w:trHeight w:val="567"/>
        </w:trPr>
        <w:tc>
          <w:tcPr>
            <w:tcW w:w="1417" w:type="dxa"/>
            <w:tcBorders>
              <w:top w:val="single" w:sz="8" w:space="0" w:color="auto"/>
              <w:left w:val="single" w:sz="8" w:space="0" w:color="auto"/>
              <w:bottom w:val="single" w:sz="4" w:space="0" w:color="000000"/>
              <w:right w:val="single" w:sz="4" w:space="0" w:color="000000"/>
            </w:tcBorders>
            <w:vAlign w:val="center"/>
          </w:tcPr>
          <w:p w14:paraId="06877E98" w14:textId="77777777" w:rsidR="00755EA5" w:rsidRPr="00030FE4" w:rsidRDefault="00755EA5" w:rsidP="00B11E14">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班级</w:t>
            </w:r>
          </w:p>
        </w:tc>
        <w:tc>
          <w:tcPr>
            <w:tcW w:w="2094" w:type="dxa"/>
            <w:tcBorders>
              <w:top w:val="single" w:sz="8" w:space="0" w:color="auto"/>
              <w:left w:val="single" w:sz="4" w:space="0" w:color="000000"/>
              <w:bottom w:val="single" w:sz="4" w:space="0" w:color="000000"/>
              <w:right w:val="single" w:sz="4" w:space="0" w:color="000000"/>
            </w:tcBorders>
            <w:vAlign w:val="center"/>
          </w:tcPr>
          <w:p w14:paraId="17104FDF" w14:textId="77777777" w:rsidR="00755EA5" w:rsidRPr="00030FE4" w:rsidRDefault="00755EA5" w:rsidP="00B11E14">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589" w:type="dxa"/>
            <w:tcBorders>
              <w:top w:val="single" w:sz="8" w:space="0" w:color="auto"/>
              <w:left w:val="single" w:sz="4" w:space="0" w:color="000000"/>
              <w:bottom w:val="single" w:sz="4" w:space="0" w:color="000000"/>
              <w:right w:val="single" w:sz="4" w:space="0" w:color="000000"/>
            </w:tcBorders>
            <w:vAlign w:val="center"/>
          </w:tcPr>
          <w:p w14:paraId="67D4D425" w14:textId="77777777" w:rsidR="00755EA5" w:rsidRPr="00030FE4" w:rsidRDefault="00755EA5" w:rsidP="00B11E14">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任务</w:t>
            </w:r>
            <w:r w:rsidRPr="00030FE4">
              <w:rPr>
                <w:rFonts w:ascii="Times New Roman" w:eastAsia="宋体" w:hAnsi="Times New Roman" w:cs="Times New Roman" w:hint="eastAsia"/>
                <w:snapToGrid w:val="0"/>
                <w:kern w:val="15"/>
                <w:szCs w:val="21"/>
              </w:rPr>
              <w:t>名称</w:t>
            </w:r>
          </w:p>
        </w:tc>
        <w:tc>
          <w:tcPr>
            <w:tcW w:w="3423" w:type="dxa"/>
            <w:gridSpan w:val="3"/>
            <w:tcBorders>
              <w:top w:val="single" w:sz="8" w:space="0" w:color="auto"/>
              <w:left w:val="single" w:sz="4" w:space="0" w:color="000000"/>
              <w:bottom w:val="single" w:sz="4" w:space="0" w:color="000000"/>
              <w:right w:val="single" w:sz="8" w:space="0" w:color="auto"/>
            </w:tcBorders>
            <w:vAlign w:val="center"/>
          </w:tcPr>
          <w:p w14:paraId="6ADB857D" w14:textId="77777777" w:rsidR="00755EA5" w:rsidRPr="00030FE4" w:rsidRDefault="00755EA5" w:rsidP="00B11E14">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755EA5" w:rsidRPr="001D0E4A" w14:paraId="1175456A" w14:textId="77777777" w:rsidTr="00B11E14">
        <w:trPr>
          <w:trHeight w:val="567"/>
        </w:trPr>
        <w:tc>
          <w:tcPr>
            <w:tcW w:w="1417" w:type="dxa"/>
            <w:tcBorders>
              <w:top w:val="single" w:sz="4" w:space="0" w:color="000000"/>
              <w:left w:val="single" w:sz="8" w:space="0" w:color="auto"/>
              <w:bottom w:val="single" w:sz="4" w:space="0" w:color="000000"/>
              <w:right w:val="single" w:sz="4" w:space="0" w:color="000000"/>
            </w:tcBorders>
            <w:vAlign w:val="center"/>
          </w:tcPr>
          <w:p w14:paraId="5C19AA4E" w14:textId="77777777" w:rsidR="00755EA5" w:rsidRPr="00030FE4" w:rsidRDefault="00755EA5" w:rsidP="00B11E14">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姓名</w:t>
            </w:r>
          </w:p>
        </w:tc>
        <w:tc>
          <w:tcPr>
            <w:tcW w:w="2094" w:type="dxa"/>
            <w:tcBorders>
              <w:top w:val="single" w:sz="4" w:space="0" w:color="000000"/>
              <w:left w:val="single" w:sz="4" w:space="0" w:color="000000"/>
              <w:bottom w:val="single" w:sz="4" w:space="0" w:color="000000"/>
              <w:right w:val="single" w:sz="4" w:space="0" w:color="000000"/>
            </w:tcBorders>
            <w:vAlign w:val="center"/>
          </w:tcPr>
          <w:p w14:paraId="5FA74967" w14:textId="77777777" w:rsidR="00755EA5" w:rsidRPr="00030FE4" w:rsidRDefault="00755EA5" w:rsidP="00B11E14">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589" w:type="dxa"/>
            <w:tcBorders>
              <w:top w:val="single" w:sz="4" w:space="0" w:color="000000"/>
              <w:left w:val="single" w:sz="4" w:space="0" w:color="000000"/>
              <w:bottom w:val="single" w:sz="4" w:space="0" w:color="000000"/>
              <w:right w:val="single" w:sz="4" w:space="0" w:color="000000"/>
            </w:tcBorders>
            <w:vAlign w:val="center"/>
          </w:tcPr>
          <w:p w14:paraId="2FB7E7CF" w14:textId="77777777" w:rsidR="00755EA5" w:rsidRPr="00030FE4" w:rsidRDefault="00755EA5" w:rsidP="00B11E14">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教师</w:t>
            </w:r>
          </w:p>
        </w:tc>
        <w:tc>
          <w:tcPr>
            <w:tcW w:w="3423" w:type="dxa"/>
            <w:gridSpan w:val="3"/>
            <w:tcBorders>
              <w:top w:val="single" w:sz="4" w:space="0" w:color="000000"/>
              <w:left w:val="single" w:sz="4" w:space="0" w:color="000000"/>
              <w:bottom w:val="single" w:sz="4" w:space="0" w:color="000000"/>
              <w:right w:val="single" w:sz="8" w:space="0" w:color="auto"/>
            </w:tcBorders>
            <w:vAlign w:val="center"/>
          </w:tcPr>
          <w:p w14:paraId="3D44BF8C" w14:textId="77777777" w:rsidR="00755EA5" w:rsidRPr="00030FE4" w:rsidRDefault="00755EA5" w:rsidP="00B11E14">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755EA5" w:rsidRPr="001D0E4A" w14:paraId="2B8EAD78" w14:textId="77777777" w:rsidTr="00B11E14">
        <w:trPr>
          <w:trHeight w:val="567"/>
        </w:trPr>
        <w:tc>
          <w:tcPr>
            <w:tcW w:w="1417" w:type="dxa"/>
            <w:tcBorders>
              <w:top w:val="single" w:sz="4" w:space="0" w:color="000000"/>
              <w:left w:val="single" w:sz="8" w:space="0" w:color="auto"/>
              <w:bottom w:val="single" w:sz="4" w:space="0" w:color="000000"/>
              <w:right w:val="single" w:sz="4" w:space="0" w:color="000000"/>
            </w:tcBorders>
            <w:vAlign w:val="center"/>
          </w:tcPr>
          <w:p w14:paraId="5AF4A808" w14:textId="77777777" w:rsidR="00755EA5" w:rsidRPr="00030FE4" w:rsidRDefault="00755EA5" w:rsidP="00B11E14">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学期</w:t>
            </w:r>
          </w:p>
        </w:tc>
        <w:tc>
          <w:tcPr>
            <w:tcW w:w="2094" w:type="dxa"/>
            <w:tcBorders>
              <w:top w:val="single" w:sz="4" w:space="0" w:color="000000"/>
              <w:left w:val="single" w:sz="4" w:space="0" w:color="000000"/>
              <w:bottom w:val="single" w:sz="4" w:space="0" w:color="000000"/>
              <w:right w:val="single" w:sz="4" w:space="0" w:color="000000"/>
            </w:tcBorders>
            <w:vAlign w:val="center"/>
          </w:tcPr>
          <w:p w14:paraId="76DF2168" w14:textId="77777777" w:rsidR="00755EA5" w:rsidRPr="00030FE4" w:rsidRDefault="00755EA5" w:rsidP="00B11E14">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589" w:type="dxa"/>
            <w:tcBorders>
              <w:top w:val="single" w:sz="4" w:space="0" w:color="000000"/>
              <w:left w:val="single" w:sz="4" w:space="0" w:color="000000"/>
              <w:bottom w:val="single" w:sz="4" w:space="0" w:color="000000"/>
              <w:right w:val="single" w:sz="4" w:space="0" w:color="000000"/>
            </w:tcBorders>
            <w:vAlign w:val="center"/>
          </w:tcPr>
          <w:p w14:paraId="69117F33" w14:textId="77777777" w:rsidR="00755EA5" w:rsidRPr="00030FE4" w:rsidRDefault="00755EA5" w:rsidP="00B11E14">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评分日期</w:t>
            </w:r>
          </w:p>
        </w:tc>
        <w:tc>
          <w:tcPr>
            <w:tcW w:w="3423" w:type="dxa"/>
            <w:gridSpan w:val="3"/>
            <w:tcBorders>
              <w:top w:val="single" w:sz="4" w:space="0" w:color="000000"/>
              <w:left w:val="single" w:sz="4" w:space="0" w:color="000000"/>
              <w:bottom w:val="single" w:sz="4" w:space="0" w:color="000000"/>
              <w:right w:val="single" w:sz="8" w:space="0" w:color="auto"/>
            </w:tcBorders>
            <w:vAlign w:val="center"/>
          </w:tcPr>
          <w:p w14:paraId="5F49C16F" w14:textId="77777777" w:rsidR="00755EA5" w:rsidRPr="00030FE4" w:rsidRDefault="00755EA5" w:rsidP="00B11E14">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755EA5" w:rsidRPr="001D0E4A" w14:paraId="51A76C88" w14:textId="77777777" w:rsidTr="00B11E14">
        <w:trPr>
          <w:trHeight w:val="567"/>
        </w:trPr>
        <w:tc>
          <w:tcPr>
            <w:tcW w:w="5100" w:type="dxa"/>
            <w:gridSpan w:val="3"/>
            <w:tcBorders>
              <w:top w:val="single" w:sz="4" w:space="0" w:color="000000"/>
              <w:left w:val="single" w:sz="8" w:space="0" w:color="auto"/>
              <w:bottom w:val="single" w:sz="4" w:space="0" w:color="000000"/>
              <w:right w:val="single" w:sz="4" w:space="0" w:color="000000"/>
            </w:tcBorders>
            <w:vAlign w:val="center"/>
          </w:tcPr>
          <w:p w14:paraId="1BA1AEE3" w14:textId="77777777" w:rsidR="00755EA5" w:rsidRPr="00030FE4" w:rsidRDefault="00755EA5" w:rsidP="00B11E14">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评分内容（满分</w:t>
            </w:r>
            <w:r w:rsidRPr="00030FE4">
              <w:rPr>
                <w:rFonts w:ascii="Times New Roman" w:eastAsia="宋体" w:hAnsi="Times New Roman" w:cs="Times New Roman"/>
                <w:snapToGrid w:val="0"/>
                <w:kern w:val="15"/>
                <w:szCs w:val="21"/>
              </w:rPr>
              <w:t>100</w:t>
            </w:r>
            <w:r w:rsidRPr="00030FE4">
              <w:rPr>
                <w:rFonts w:ascii="Times New Roman" w:eastAsia="宋体" w:hAnsi="Times New Roman" w:cs="Times New Roman"/>
                <w:snapToGrid w:val="0"/>
                <w:kern w:val="15"/>
                <w:szCs w:val="21"/>
              </w:rPr>
              <w:t>分）</w:t>
            </w:r>
          </w:p>
        </w:tc>
        <w:tc>
          <w:tcPr>
            <w:tcW w:w="1133" w:type="dxa"/>
            <w:tcBorders>
              <w:top w:val="single" w:sz="4" w:space="0" w:color="000000"/>
              <w:left w:val="single" w:sz="4" w:space="0" w:color="000000"/>
              <w:bottom w:val="single" w:sz="4" w:space="0" w:color="000000"/>
              <w:right w:val="single" w:sz="4" w:space="0" w:color="000000"/>
            </w:tcBorders>
            <w:vAlign w:val="center"/>
          </w:tcPr>
          <w:p w14:paraId="24BEE939" w14:textId="77777777" w:rsidR="00755EA5" w:rsidRPr="00030FE4" w:rsidRDefault="00755EA5" w:rsidP="00B11E14">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学生自评</w:t>
            </w:r>
          </w:p>
        </w:tc>
        <w:tc>
          <w:tcPr>
            <w:tcW w:w="1133" w:type="dxa"/>
            <w:tcBorders>
              <w:top w:val="single" w:sz="4" w:space="0" w:color="000000"/>
              <w:left w:val="single" w:sz="4" w:space="0" w:color="000000"/>
              <w:bottom w:val="single" w:sz="4" w:space="0" w:color="000000"/>
              <w:right w:val="single" w:sz="4" w:space="0" w:color="000000"/>
            </w:tcBorders>
            <w:vAlign w:val="center"/>
          </w:tcPr>
          <w:p w14:paraId="4B05F05F" w14:textId="77777777" w:rsidR="00755EA5" w:rsidRPr="00030FE4" w:rsidRDefault="00755EA5" w:rsidP="00B11E14">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组员互评</w:t>
            </w:r>
          </w:p>
        </w:tc>
        <w:tc>
          <w:tcPr>
            <w:tcW w:w="1157" w:type="dxa"/>
            <w:tcBorders>
              <w:top w:val="single" w:sz="4" w:space="0" w:color="000000"/>
              <w:left w:val="single" w:sz="4" w:space="0" w:color="000000"/>
              <w:bottom w:val="single" w:sz="4" w:space="0" w:color="000000"/>
              <w:right w:val="single" w:sz="8" w:space="0" w:color="auto"/>
            </w:tcBorders>
            <w:vAlign w:val="center"/>
          </w:tcPr>
          <w:p w14:paraId="3DE33CFC" w14:textId="77777777" w:rsidR="00755EA5" w:rsidRPr="00030FE4" w:rsidRDefault="00755EA5" w:rsidP="00B11E14">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教师评价</w:t>
            </w:r>
          </w:p>
        </w:tc>
      </w:tr>
      <w:tr w:rsidR="00755EA5" w:rsidRPr="001D0E4A" w14:paraId="1343BE4D" w14:textId="77777777" w:rsidTr="00B11E14">
        <w:trPr>
          <w:trHeight w:val="567"/>
        </w:trPr>
        <w:tc>
          <w:tcPr>
            <w:tcW w:w="1417" w:type="dxa"/>
            <w:vMerge w:val="restart"/>
            <w:tcBorders>
              <w:top w:val="single" w:sz="4" w:space="0" w:color="000000"/>
              <w:left w:val="single" w:sz="8" w:space="0" w:color="auto"/>
              <w:right w:val="single" w:sz="4" w:space="0" w:color="000000"/>
            </w:tcBorders>
            <w:vAlign w:val="center"/>
          </w:tcPr>
          <w:p w14:paraId="1EFB8735" w14:textId="77777777" w:rsidR="00755EA5" w:rsidRPr="00030FE4" w:rsidRDefault="00755EA5" w:rsidP="00B11E14">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专业技能</w:t>
            </w:r>
          </w:p>
          <w:p w14:paraId="327EC203" w14:textId="77777777" w:rsidR="00755EA5" w:rsidRPr="00030FE4" w:rsidRDefault="00755EA5" w:rsidP="00B11E14">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w:t>
            </w:r>
            <w:r w:rsidRPr="00030FE4">
              <w:rPr>
                <w:rFonts w:ascii="Times New Roman" w:eastAsia="宋体" w:hAnsi="Times New Roman" w:cs="Times New Roman"/>
                <w:snapToGrid w:val="0"/>
                <w:kern w:val="15"/>
                <w:szCs w:val="21"/>
              </w:rPr>
              <w:t>60</w:t>
            </w:r>
            <w:r w:rsidRPr="00030FE4">
              <w:rPr>
                <w:rFonts w:ascii="Times New Roman" w:eastAsia="宋体" w:hAnsi="Times New Roman" w:cs="Times New Roman"/>
                <w:snapToGrid w:val="0"/>
                <w:kern w:val="15"/>
                <w:szCs w:val="21"/>
              </w:rPr>
              <w:t>分）</w:t>
            </w:r>
          </w:p>
        </w:tc>
        <w:tc>
          <w:tcPr>
            <w:tcW w:w="3683" w:type="dxa"/>
            <w:gridSpan w:val="2"/>
            <w:tcBorders>
              <w:top w:val="single" w:sz="4" w:space="0" w:color="000000"/>
              <w:left w:val="single" w:sz="4" w:space="0" w:color="000000"/>
              <w:bottom w:val="single" w:sz="4" w:space="0" w:color="000000"/>
              <w:right w:val="single" w:sz="4" w:space="0" w:color="000000"/>
            </w:tcBorders>
            <w:vAlign w:val="center"/>
          </w:tcPr>
          <w:p w14:paraId="43E5CB0D" w14:textId="77777777" w:rsidR="00755EA5" w:rsidRPr="00030FE4" w:rsidRDefault="00755EA5" w:rsidP="00B11E14">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hint="eastAsia"/>
                <w:snapToGrid w:val="0"/>
                <w:kern w:val="15"/>
                <w:szCs w:val="21"/>
              </w:rPr>
              <w:t>任务</w:t>
            </w:r>
            <w:r w:rsidRPr="00030FE4">
              <w:rPr>
                <w:rFonts w:ascii="Times New Roman" w:eastAsia="宋体" w:hAnsi="Times New Roman" w:cs="Times New Roman"/>
                <w:snapToGrid w:val="0"/>
                <w:kern w:val="15"/>
                <w:szCs w:val="21"/>
              </w:rPr>
              <w:t>完成进度（</w:t>
            </w:r>
            <w:r w:rsidRPr="00030FE4">
              <w:rPr>
                <w:rFonts w:ascii="Times New Roman" w:eastAsia="宋体" w:hAnsi="Times New Roman" w:cs="Times New Roman"/>
                <w:snapToGrid w:val="0"/>
                <w:kern w:val="15"/>
                <w:szCs w:val="21"/>
              </w:rPr>
              <w:t>10</w:t>
            </w:r>
            <w:r w:rsidRPr="00030FE4">
              <w:rPr>
                <w:rFonts w:ascii="Times New Roman" w:eastAsia="宋体" w:hAnsi="Times New Roman" w:cs="Times New Roman"/>
                <w:snapToGrid w:val="0"/>
                <w:kern w:val="15"/>
                <w:szCs w:val="21"/>
              </w:rPr>
              <w:t>分）</w:t>
            </w:r>
          </w:p>
        </w:tc>
        <w:tc>
          <w:tcPr>
            <w:tcW w:w="1133" w:type="dxa"/>
            <w:tcBorders>
              <w:top w:val="single" w:sz="4" w:space="0" w:color="000000"/>
              <w:left w:val="single" w:sz="4" w:space="0" w:color="000000"/>
              <w:bottom w:val="single" w:sz="4" w:space="0" w:color="000000"/>
              <w:right w:val="single" w:sz="4" w:space="0" w:color="000000"/>
            </w:tcBorders>
            <w:vAlign w:val="center"/>
          </w:tcPr>
          <w:p w14:paraId="61AB8305" w14:textId="77777777" w:rsidR="00755EA5" w:rsidRPr="00030FE4" w:rsidRDefault="00755EA5" w:rsidP="00B11E14">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0BCE33BB" w14:textId="77777777" w:rsidR="00755EA5" w:rsidRPr="00030FE4" w:rsidRDefault="00755EA5" w:rsidP="00B11E14">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57" w:type="dxa"/>
            <w:tcBorders>
              <w:top w:val="single" w:sz="4" w:space="0" w:color="000000"/>
              <w:left w:val="single" w:sz="4" w:space="0" w:color="000000"/>
              <w:bottom w:val="single" w:sz="4" w:space="0" w:color="000000"/>
              <w:right w:val="single" w:sz="8" w:space="0" w:color="auto"/>
            </w:tcBorders>
            <w:vAlign w:val="center"/>
          </w:tcPr>
          <w:p w14:paraId="00A34968" w14:textId="77777777" w:rsidR="00755EA5" w:rsidRPr="00030FE4" w:rsidRDefault="00755EA5" w:rsidP="00B11E14">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755EA5" w:rsidRPr="001D0E4A" w14:paraId="1BE8ADC5" w14:textId="77777777" w:rsidTr="00B11E14">
        <w:trPr>
          <w:trHeight w:val="567"/>
        </w:trPr>
        <w:tc>
          <w:tcPr>
            <w:tcW w:w="1417" w:type="dxa"/>
            <w:vMerge/>
            <w:tcBorders>
              <w:left w:val="single" w:sz="8" w:space="0" w:color="auto"/>
              <w:right w:val="single" w:sz="4" w:space="0" w:color="000000"/>
            </w:tcBorders>
            <w:vAlign w:val="center"/>
          </w:tcPr>
          <w:p w14:paraId="28E84733" w14:textId="77777777" w:rsidR="00755EA5" w:rsidRPr="00030FE4" w:rsidRDefault="00755EA5" w:rsidP="00B11E14">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3683" w:type="dxa"/>
            <w:gridSpan w:val="2"/>
            <w:tcBorders>
              <w:top w:val="single" w:sz="4" w:space="0" w:color="000000"/>
              <w:left w:val="single" w:sz="4" w:space="0" w:color="000000"/>
              <w:bottom w:val="single" w:sz="4" w:space="0" w:color="000000"/>
              <w:right w:val="single" w:sz="4" w:space="0" w:color="000000"/>
            </w:tcBorders>
            <w:vAlign w:val="center"/>
          </w:tcPr>
          <w:p w14:paraId="7200297B" w14:textId="77777777" w:rsidR="00755EA5" w:rsidRPr="00030FE4" w:rsidRDefault="00755EA5" w:rsidP="00B11E14">
            <w:pPr>
              <w:pStyle w:val="TableParagraph"/>
              <w:topLinePunct/>
              <w:adjustRightInd w:val="0"/>
              <w:snapToGrid w:val="0"/>
              <w:spacing w:beforeLines="5" w:before="15" w:afterLines="5" w:after="15" w:line="240" w:lineRule="atLeast"/>
              <w:jc w:val="center"/>
              <w:textAlignment w:val="center"/>
              <w:rPr>
                <w:rFonts w:ascii="Times New Roman" w:hAnsi="Times New Roman" w:hint="default"/>
                <w:snapToGrid w:val="0"/>
                <w:kern w:val="15"/>
                <w:sz w:val="21"/>
                <w:szCs w:val="21"/>
              </w:rPr>
            </w:pPr>
            <w:r w:rsidRPr="00030FE4">
              <w:rPr>
                <w:rFonts w:ascii="Times New Roman" w:hAnsi="Times New Roman"/>
                <w:snapToGrid w:val="0"/>
                <w:kern w:val="15"/>
                <w:sz w:val="21"/>
                <w:szCs w:val="21"/>
              </w:rPr>
              <w:t>对理论知识的掌握程度（</w:t>
            </w:r>
            <w:r w:rsidRPr="00030FE4">
              <w:rPr>
                <w:rFonts w:ascii="Times New Roman" w:hAnsi="Times New Roman"/>
                <w:snapToGrid w:val="0"/>
                <w:kern w:val="15"/>
                <w:sz w:val="21"/>
                <w:szCs w:val="21"/>
              </w:rPr>
              <w:t>20</w:t>
            </w:r>
            <w:r w:rsidRPr="00030FE4">
              <w:rPr>
                <w:rFonts w:ascii="Times New Roman" w:hAnsi="Times New Roman"/>
                <w:snapToGrid w:val="0"/>
                <w:kern w:val="15"/>
                <w:sz w:val="21"/>
                <w:szCs w:val="21"/>
              </w:rPr>
              <w:t>分）</w:t>
            </w:r>
          </w:p>
        </w:tc>
        <w:tc>
          <w:tcPr>
            <w:tcW w:w="1133" w:type="dxa"/>
            <w:tcBorders>
              <w:top w:val="single" w:sz="4" w:space="0" w:color="000000"/>
              <w:left w:val="single" w:sz="4" w:space="0" w:color="000000"/>
              <w:bottom w:val="single" w:sz="4" w:space="0" w:color="000000"/>
              <w:right w:val="single" w:sz="4" w:space="0" w:color="000000"/>
            </w:tcBorders>
            <w:vAlign w:val="center"/>
          </w:tcPr>
          <w:p w14:paraId="0B4453DA" w14:textId="77777777" w:rsidR="00755EA5" w:rsidRPr="00030FE4" w:rsidRDefault="00755EA5" w:rsidP="00B11E14">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57518D50" w14:textId="77777777" w:rsidR="00755EA5" w:rsidRPr="00030FE4" w:rsidRDefault="00755EA5" w:rsidP="00B11E14">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57" w:type="dxa"/>
            <w:tcBorders>
              <w:top w:val="single" w:sz="4" w:space="0" w:color="000000"/>
              <w:left w:val="single" w:sz="4" w:space="0" w:color="000000"/>
              <w:bottom w:val="single" w:sz="4" w:space="0" w:color="000000"/>
              <w:right w:val="single" w:sz="8" w:space="0" w:color="auto"/>
            </w:tcBorders>
            <w:vAlign w:val="center"/>
          </w:tcPr>
          <w:p w14:paraId="6EA71BF6" w14:textId="77777777" w:rsidR="00755EA5" w:rsidRPr="00030FE4" w:rsidRDefault="00755EA5" w:rsidP="00B11E14">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755EA5" w:rsidRPr="001D0E4A" w14:paraId="6B4EC7F4" w14:textId="77777777" w:rsidTr="00B11E14">
        <w:trPr>
          <w:trHeight w:val="567"/>
        </w:trPr>
        <w:tc>
          <w:tcPr>
            <w:tcW w:w="1417" w:type="dxa"/>
            <w:vMerge/>
            <w:tcBorders>
              <w:left w:val="single" w:sz="8" w:space="0" w:color="auto"/>
              <w:right w:val="single" w:sz="4" w:space="0" w:color="000000"/>
            </w:tcBorders>
            <w:vAlign w:val="center"/>
          </w:tcPr>
          <w:p w14:paraId="485F2CB7" w14:textId="77777777" w:rsidR="00755EA5" w:rsidRPr="00030FE4" w:rsidRDefault="00755EA5" w:rsidP="00B11E14">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3683" w:type="dxa"/>
            <w:gridSpan w:val="2"/>
            <w:tcBorders>
              <w:top w:val="single" w:sz="4" w:space="0" w:color="000000"/>
              <w:left w:val="single" w:sz="4" w:space="0" w:color="000000"/>
              <w:bottom w:val="single" w:sz="4" w:space="0" w:color="000000"/>
              <w:right w:val="single" w:sz="4" w:space="0" w:color="000000"/>
            </w:tcBorders>
            <w:vAlign w:val="center"/>
          </w:tcPr>
          <w:p w14:paraId="064353A2" w14:textId="77777777" w:rsidR="00755EA5" w:rsidRPr="00030FE4" w:rsidRDefault="00755EA5" w:rsidP="00B11E14">
            <w:pPr>
              <w:pStyle w:val="TableParagraph"/>
              <w:topLinePunct/>
              <w:adjustRightInd w:val="0"/>
              <w:snapToGrid w:val="0"/>
              <w:spacing w:beforeLines="5" w:before="15" w:afterLines="5" w:after="15" w:line="240" w:lineRule="atLeast"/>
              <w:jc w:val="center"/>
              <w:textAlignment w:val="center"/>
              <w:rPr>
                <w:rFonts w:ascii="Times New Roman" w:hAnsi="Times New Roman" w:hint="default"/>
                <w:snapToGrid w:val="0"/>
                <w:kern w:val="15"/>
                <w:sz w:val="21"/>
                <w:szCs w:val="21"/>
              </w:rPr>
            </w:pPr>
            <w:r w:rsidRPr="00030FE4">
              <w:rPr>
                <w:rFonts w:ascii="Times New Roman" w:hAnsi="Times New Roman"/>
                <w:snapToGrid w:val="0"/>
                <w:kern w:val="15"/>
                <w:sz w:val="21"/>
                <w:szCs w:val="21"/>
              </w:rPr>
              <w:t>理论知识的应用能力（</w:t>
            </w:r>
            <w:r w:rsidRPr="00030FE4">
              <w:rPr>
                <w:rFonts w:ascii="Times New Roman" w:hAnsi="Times New Roman"/>
                <w:snapToGrid w:val="0"/>
                <w:kern w:val="15"/>
                <w:sz w:val="21"/>
                <w:szCs w:val="21"/>
              </w:rPr>
              <w:t>20</w:t>
            </w:r>
            <w:r w:rsidRPr="00030FE4">
              <w:rPr>
                <w:rFonts w:ascii="Times New Roman" w:hAnsi="Times New Roman"/>
                <w:snapToGrid w:val="0"/>
                <w:kern w:val="15"/>
                <w:sz w:val="21"/>
                <w:szCs w:val="21"/>
              </w:rPr>
              <w:t>分）</w:t>
            </w:r>
          </w:p>
        </w:tc>
        <w:tc>
          <w:tcPr>
            <w:tcW w:w="1133" w:type="dxa"/>
            <w:tcBorders>
              <w:top w:val="single" w:sz="4" w:space="0" w:color="000000"/>
              <w:left w:val="single" w:sz="4" w:space="0" w:color="000000"/>
              <w:bottom w:val="single" w:sz="4" w:space="0" w:color="000000"/>
              <w:right w:val="single" w:sz="4" w:space="0" w:color="000000"/>
            </w:tcBorders>
            <w:vAlign w:val="center"/>
          </w:tcPr>
          <w:p w14:paraId="5FEC1796" w14:textId="77777777" w:rsidR="00755EA5" w:rsidRPr="00030FE4" w:rsidRDefault="00755EA5" w:rsidP="00B11E14">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7F51B5FF" w14:textId="77777777" w:rsidR="00755EA5" w:rsidRPr="00030FE4" w:rsidRDefault="00755EA5" w:rsidP="00B11E14">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57" w:type="dxa"/>
            <w:tcBorders>
              <w:top w:val="single" w:sz="4" w:space="0" w:color="000000"/>
              <w:left w:val="single" w:sz="4" w:space="0" w:color="000000"/>
              <w:bottom w:val="single" w:sz="4" w:space="0" w:color="000000"/>
              <w:right w:val="single" w:sz="8" w:space="0" w:color="auto"/>
            </w:tcBorders>
            <w:vAlign w:val="center"/>
          </w:tcPr>
          <w:p w14:paraId="7CBFF60A" w14:textId="77777777" w:rsidR="00755EA5" w:rsidRPr="00030FE4" w:rsidRDefault="00755EA5" w:rsidP="00B11E14">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755EA5" w:rsidRPr="001D0E4A" w14:paraId="6E4E7F51" w14:textId="77777777" w:rsidTr="00B11E14">
        <w:trPr>
          <w:trHeight w:val="567"/>
        </w:trPr>
        <w:tc>
          <w:tcPr>
            <w:tcW w:w="1417" w:type="dxa"/>
            <w:vMerge/>
            <w:tcBorders>
              <w:left w:val="single" w:sz="8" w:space="0" w:color="auto"/>
              <w:bottom w:val="single" w:sz="4" w:space="0" w:color="000000"/>
              <w:right w:val="single" w:sz="4" w:space="0" w:color="000000"/>
            </w:tcBorders>
            <w:vAlign w:val="center"/>
          </w:tcPr>
          <w:p w14:paraId="4859D240" w14:textId="77777777" w:rsidR="00755EA5" w:rsidRPr="00030FE4" w:rsidRDefault="00755EA5" w:rsidP="00B11E14">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3683" w:type="dxa"/>
            <w:gridSpan w:val="2"/>
            <w:tcBorders>
              <w:top w:val="single" w:sz="4" w:space="0" w:color="000000"/>
              <w:left w:val="single" w:sz="4" w:space="0" w:color="000000"/>
              <w:bottom w:val="single" w:sz="4" w:space="0" w:color="000000"/>
              <w:right w:val="single" w:sz="4" w:space="0" w:color="000000"/>
            </w:tcBorders>
            <w:vAlign w:val="center"/>
          </w:tcPr>
          <w:p w14:paraId="38E3CFC5" w14:textId="77777777" w:rsidR="00755EA5" w:rsidRPr="00030FE4" w:rsidRDefault="00755EA5" w:rsidP="00B11E14">
            <w:pPr>
              <w:pStyle w:val="TableParagraph"/>
              <w:topLinePunct/>
              <w:adjustRightInd w:val="0"/>
              <w:snapToGrid w:val="0"/>
              <w:spacing w:beforeLines="5" w:before="15" w:afterLines="5" w:after="15" w:line="240" w:lineRule="atLeast"/>
              <w:jc w:val="center"/>
              <w:textAlignment w:val="center"/>
              <w:rPr>
                <w:rFonts w:ascii="Times New Roman" w:hAnsi="Times New Roman" w:hint="default"/>
                <w:snapToGrid w:val="0"/>
                <w:kern w:val="15"/>
                <w:sz w:val="21"/>
                <w:szCs w:val="21"/>
              </w:rPr>
            </w:pPr>
            <w:r w:rsidRPr="00030FE4">
              <w:rPr>
                <w:rFonts w:ascii="Times New Roman" w:hAnsi="Times New Roman"/>
                <w:snapToGrid w:val="0"/>
                <w:kern w:val="15"/>
                <w:sz w:val="21"/>
                <w:szCs w:val="21"/>
              </w:rPr>
              <w:t>改进能力（</w:t>
            </w:r>
            <w:r w:rsidRPr="00030FE4">
              <w:rPr>
                <w:rFonts w:ascii="Times New Roman" w:hAnsi="Times New Roman"/>
                <w:snapToGrid w:val="0"/>
                <w:kern w:val="15"/>
                <w:sz w:val="21"/>
                <w:szCs w:val="21"/>
              </w:rPr>
              <w:t>10</w:t>
            </w:r>
            <w:r w:rsidRPr="00030FE4">
              <w:rPr>
                <w:rFonts w:ascii="Times New Roman" w:hAnsi="Times New Roman"/>
                <w:snapToGrid w:val="0"/>
                <w:kern w:val="15"/>
                <w:sz w:val="21"/>
                <w:szCs w:val="21"/>
              </w:rPr>
              <w:t>分）</w:t>
            </w:r>
          </w:p>
        </w:tc>
        <w:tc>
          <w:tcPr>
            <w:tcW w:w="1133" w:type="dxa"/>
            <w:tcBorders>
              <w:top w:val="single" w:sz="4" w:space="0" w:color="000000"/>
              <w:left w:val="single" w:sz="4" w:space="0" w:color="000000"/>
              <w:bottom w:val="single" w:sz="4" w:space="0" w:color="000000"/>
              <w:right w:val="single" w:sz="4" w:space="0" w:color="000000"/>
            </w:tcBorders>
            <w:vAlign w:val="center"/>
          </w:tcPr>
          <w:p w14:paraId="16A68F56" w14:textId="77777777" w:rsidR="00755EA5" w:rsidRPr="00030FE4" w:rsidRDefault="00755EA5" w:rsidP="00B11E14">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0ED596C2" w14:textId="77777777" w:rsidR="00755EA5" w:rsidRPr="00030FE4" w:rsidRDefault="00755EA5" w:rsidP="00B11E14">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57" w:type="dxa"/>
            <w:tcBorders>
              <w:top w:val="single" w:sz="4" w:space="0" w:color="000000"/>
              <w:left w:val="single" w:sz="4" w:space="0" w:color="000000"/>
              <w:bottom w:val="single" w:sz="4" w:space="0" w:color="000000"/>
              <w:right w:val="single" w:sz="8" w:space="0" w:color="auto"/>
            </w:tcBorders>
            <w:vAlign w:val="center"/>
          </w:tcPr>
          <w:p w14:paraId="33055304" w14:textId="77777777" w:rsidR="00755EA5" w:rsidRPr="00030FE4" w:rsidRDefault="00755EA5" w:rsidP="00B11E14">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755EA5" w:rsidRPr="001D0E4A" w14:paraId="48205E5A" w14:textId="77777777" w:rsidTr="00B11E14">
        <w:trPr>
          <w:trHeight w:val="567"/>
        </w:trPr>
        <w:tc>
          <w:tcPr>
            <w:tcW w:w="1417" w:type="dxa"/>
            <w:vMerge w:val="restart"/>
            <w:tcBorders>
              <w:top w:val="single" w:sz="4" w:space="0" w:color="000000"/>
              <w:left w:val="single" w:sz="8" w:space="0" w:color="auto"/>
              <w:right w:val="single" w:sz="4" w:space="0" w:color="000000"/>
            </w:tcBorders>
            <w:vAlign w:val="center"/>
          </w:tcPr>
          <w:p w14:paraId="54772F79" w14:textId="77777777" w:rsidR="00755EA5" w:rsidRPr="00030FE4" w:rsidRDefault="00755EA5" w:rsidP="00B11E14">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综合素养</w:t>
            </w:r>
          </w:p>
          <w:p w14:paraId="7B652845" w14:textId="77777777" w:rsidR="00755EA5" w:rsidRPr="00030FE4" w:rsidRDefault="00755EA5" w:rsidP="00B11E14">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w:t>
            </w:r>
            <w:r w:rsidRPr="00030FE4">
              <w:rPr>
                <w:rFonts w:ascii="Times New Roman" w:eastAsia="宋体" w:hAnsi="Times New Roman" w:cs="Times New Roman"/>
                <w:snapToGrid w:val="0"/>
                <w:kern w:val="15"/>
                <w:szCs w:val="21"/>
              </w:rPr>
              <w:t>40</w:t>
            </w:r>
            <w:r w:rsidRPr="00030FE4">
              <w:rPr>
                <w:rFonts w:ascii="Times New Roman" w:eastAsia="宋体" w:hAnsi="Times New Roman" w:cs="Times New Roman"/>
                <w:snapToGrid w:val="0"/>
                <w:kern w:val="15"/>
                <w:szCs w:val="21"/>
              </w:rPr>
              <w:t>分）</w:t>
            </w:r>
          </w:p>
        </w:tc>
        <w:tc>
          <w:tcPr>
            <w:tcW w:w="3683" w:type="dxa"/>
            <w:gridSpan w:val="2"/>
            <w:tcBorders>
              <w:top w:val="single" w:sz="4" w:space="0" w:color="000000"/>
              <w:left w:val="single" w:sz="4" w:space="0" w:color="000000"/>
              <w:bottom w:val="single" w:sz="4" w:space="0" w:color="000000"/>
              <w:right w:val="single" w:sz="4" w:space="0" w:color="000000"/>
            </w:tcBorders>
            <w:vAlign w:val="center"/>
          </w:tcPr>
          <w:p w14:paraId="72C6CDCF" w14:textId="77777777" w:rsidR="00755EA5" w:rsidRPr="00030FE4" w:rsidRDefault="00755EA5" w:rsidP="00B11E14">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按时打卡（</w:t>
            </w:r>
            <w:r w:rsidRPr="00030FE4">
              <w:rPr>
                <w:rFonts w:ascii="Times New Roman" w:eastAsia="宋体" w:hAnsi="Times New Roman" w:cs="Times New Roman"/>
                <w:snapToGrid w:val="0"/>
                <w:kern w:val="15"/>
                <w:szCs w:val="21"/>
              </w:rPr>
              <w:t>10</w:t>
            </w:r>
            <w:r w:rsidRPr="00030FE4">
              <w:rPr>
                <w:rFonts w:ascii="Times New Roman" w:eastAsia="宋体" w:hAnsi="Times New Roman" w:cs="Times New Roman"/>
                <w:snapToGrid w:val="0"/>
                <w:kern w:val="15"/>
                <w:szCs w:val="21"/>
              </w:rPr>
              <w:t>分）</w:t>
            </w:r>
          </w:p>
        </w:tc>
        <w:tc>
          <w:tcPr>
            <w:tcW w:w="1133" w:type="dxa"/>
            <w:tcBorders>
              <w:top w:val="single" w:sz="4" w:space="0" w:color="000000"/>
              <w:left w:val="single" w:sz="4" w:space="0" w:color="000000"/>
              <w:bottom w:val="single" w:sz="4" w:space="0" w:color="000000"/>
              <w:right w:val="single" w:sz="4" w:space="0" w:color="000000"/>
            </w:tcBorders>
            <w:vAlign w:val="center"/>
          </w:tcPr>
          <w:p w14:paraId="4FD26A05" w14:textId="77777777" w:rsidR="00755EA5" w:rsidRPr="00030FE4" w:rsidRDefault="00755EA5" w:rsidP="00B11E14">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563A2A57" w14:textId="77777777" w:rsidR="00755EA5" w:rsidRPr="00030FE4" w:rsidRDefault="00755EA5" w:rsidP="00B11E14">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57" w:type="dxa"/>
            <w:tcBorders>
              <w:top w:val="single" w:sz="4" w:space="0" w:color="000000"/>
              <w:left w:val="single" w:sz="4" w:space="0" w:color="000000"/>
              <w:bottom w:val="single" w:sz="4" w:space="0" w:color="000000"/>
              <w:right w:val="single" w:sz="8" w:space="0" w:color="auto"/>
            </w:tcBorders>
            <w:vAlign w:val="center"/>
          </w:tcPr>
          <w:p w14:paraId="1077345C" w14:textId="77777777" w:rsidR="00755EA5" w:rsidRPr="00030FE4" w:rsidRDefault="00755EA5" w:rsidP="00B11E14">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755EA5" w:rsidRPr="001D0E4A" w14:paraId="4FE651C0" w14:textId="77777777" w:rsidTr="00B11E14">
        <w:trPr>
          <w:trHeight w:val="567"/>
        </w:trPr>
        <w:tc>
          <w:tcPr>
            <w:tcW w:w="1417" w:type="dxa"/>
            <w:vMerge/>
            <w:tcBorders>
              <w:left w:val="single" w:sz="8" w:space="0" w:color="auto"/>
              <w:right w:val="single" w:sz="4" w:space="0" w:color="000000"/>
            </w:tcBorders>
            <w:vAlign w:val="center"/>
          </w:tcPr>
          <w:p w14:paraId="1CD06DA0" w14:textId="77777777" w:rsidR="00755EA5" w:rsidRPr="00030FE4" w:rsidRDefault="00755EA5" w:rsidP="00B11E14">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3683" w:type="dxa"/>
            <w:gridSpan w:val="2"/>
            <w:tcBorders>
              <w:top w:val="single" w:sz="4" w:space="0" w:color="000000"/>
              <w:left w:val="single" w:sz="4" w:space="0" w:color="000000"/>
              <w:bottom w:val="single" w:sz="4" w:space="0" w:color="000000"/>
              <w:right w:val="single" w:sz="4" w:space="0" w:color="000000"/>
            </w:tcBorders>
            <w:vAlign w:val="center"/>
          </w:tcPr>
          <w:p w14:paraId="030A5F2E" w14:textId="77777777" w:rsidR="00755EA5" w:rsidRPr="00030FE4" w:rsidRDefault="00755EA5" w:rsidP="00B11E14">
            <w:pPr>
              <w:pStyle w:val="TableParagraph"/>
              <w:topLinePunct/>
              <w:adjustRightInd w:val="0"/>
              <w:snapToGrid w:val="0"/>
              <w:spacing w:beforeLines="5" w:before="15" w:afterLines="5" w:after="15" w:line="240" w:lineRule="atLeast"/>
              <w:jc w:val="center"/>
              <w:textAlignment w:val="center"/>
              <w:rPr>
                <w:rFonts w:ascii="Times New Roman" w:hAnsi="Times New Roman" w:hint="default"/>
                <w:snapToGrid w:val="0"/>
                <w:kern w:val="15"/>
                <w:sz w:val="21"/>
                <w:szCs w:val="21"/>
              </w:rPr>
            </w:pPr>
            <w:r w:rsidRPr="00030FE4">
              <w:rPr>
                <w:rFonts w:ascii="Times New Roman" w:hAnsi="Times New Roman"/>
                <w:snapToGrid w:val="0"/>
                <w:kern w:val="15"/>
                <w:sz w:val="21"/>
                <w:szCs w:val="21"/>
              </w:rPr>
              <w:t>信息获取的途径（</w:t>
            </w:r>
            <w:r w:rsidRPr="00030FE4">
              <w:rPr>
                <w:rFonts w:ascii="Times New Roman" w:hAnsi="Times New Roman"/>
                <w:snapToGrid w:val="0"/>
                <w:kern w:val="15"/>
                <w:sz w:val="21"/>
                <w:szCs w:val="21"/>
              </w:rPr>
              <w:t>10</w:t>
            </w:r>
            <w:r w:rsidRPr="00030FE4">
              <w:rPr>
                <w:rFonts w:ascii="Times New Roman" w:hAnsi="Times New Roman"/>
                <w:snapToGrid w:val="0"/>
                <w:kern w:val="15"/>
                <w:sz w:val="21"/>
                <w:szCs w:val="21"/>
              </w:rPr>
              <w:t>分）</w:t>
            </w:r>
          </w:p>
        </w:tc>
        <w:tc>
          <w:tcPr>
            <w:tcW w:w="1133" w:type="dxa"/>
            <w:tcBorders>
              <w:top w:val="single" w:sz="4" w:space="0" w:color="000000"/>
              <w:left w:val="single" w:sz="4" w:space="0" w:color="000000"/>
              <w:bottom w:val="single" w:sz="4" w:space="0" w:color="000000"/>
              <w:right w:val="single" w:sz="4" w:space="0" w:color="000000"/>
            </w:tcBorders>
            <w:vAlign w:val="center"/>
          </w:tcPr>
          <w:p w14:paraId="3FF22933" w14:textId="77777777" w:rsidR="00755EA5" w:rsidRPr="00030FE4" w:rsidRDefault="00755EA5" w:rsidP="00B11E14">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482359ED" w14:textId="77777777" w:rsidR="00755EA5" w:rsidRPr="00030FE4" w:rsidRDefault="00755EA5" w:rsidP="00B11E14">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57" w:type="dxa"/>
            <w:tcBorders>
              <w:top w:val="single" w:sz="4" w:space="0" w:color="000000"/>
              <w:left w:val="single" w:sz="4" w:space="0" w:color="000000"/>
              <w:bottom w:val="single" w:sz="4" w:space="0" w:color="000000"/>
              <w:right w:val="single" w:sz="8" w:space="0" w:color="auto"/>
            </w:tcBorders>
            <w:vAlign w:val="center"/>
          </w:tcPr>
          <w:p w14:paraId="0F3DC61F" w14:textId="77777777" w:rsidR="00755EA5" w:rsidRPr="00030FE4" w:rsidRDefault="00755EA5" w:rsidP="00B11E14">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755EA5" w:rsidRPr="001D0E4A" w14:paraId="1BE4D769" w14:textId="77777777" w:rsidTr="00B11E14">
        <w:trPr>
          <w:trHeight w:val="567"/>
        </w:trPr>
        <w:tc>
          <w:tcPr>
            <w:tcW w:w="1417" w:type="dxa"/>
            <w:vMerge/>
            <w:tcBorders>
              <w:left w:val="single" w:sz="8" w:space="0" w:color="auto"/>
              <w:right w:val="single" w:sz="4" w:space="0" w:color="000000"/>
            </w:tcBorders>
            <w:vAlign w:val="center"/>
          </w:tcPr>
          <w:p w14:paraId="51DB1F52" w14:textId="77777777" w:rsidR="00755EA5" w:rsidRPr="00030FE4" w:rsidRDefault="00755EA5" w:rsidP="00B11E14">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3683" w:type="dxa"/>
            <w:gridSpan w:val="2"/>
            <w:tcBorders>
              <w:top w:val="single" w:sz="4" w:space="0" w:color="000000"/>
              <w:left w:val="single" w:sz="4" w:space="0" w:color="000000"/>
              <w:bottom w:val="single" w:sz="4" w:space="0" w:color="000000"/>
              <w:right w:val="single" w:sz="4" w:space="0" w:color="000000"/>
            </w:tcBorders>
            <w:vAlign w:val="center"/>
          </w:tcPr>
          <w:p w14:paraId="5E4D6E32" w14:textId="77777777" w:rsidR="00755EA5" w:rsidRPr="00030FE4" w:rsidRDefault="00755EA5" w:rsidP="00B11E14">
            <w:pPr>
              <w:pStyle w:val="TableParagraph"/>
              <w:topLinePunct/>
              <w:adjustRightInd w:val="0"/>
              <w:snapToGrid w:val="0"/>
              <w:spacing w:beforeLines="5" w:before="15" w:afterLines="5" w:after="15" w:line="240" w:lineRule="atLeast"/>
              <w:jc w:val="center"/>
              <w:textAlignment w:val="center"/>
              <w:rPr>
                <w:rFonts w:ascii="Times New Roman" w:hAnsi="Times New Roman" w:hint="default"/>
                <w:snapToGrid w:val="0"/>
                <w:kern w:val="15"/>
                <w:sz w:val="21"/>
                <w:szCs w:val="21"/>
              </w:rPr>
            </w:pPr>
            <w:r w:rsidRPr="00030FE4">
              <w:rPr>
                <w:rFonts w:ascii="Times New Roman" w:hAnsi="Times New Roman"/>
                <w:snapToGrid w:val="0"/>
                <w:kern w:val="15"/>
                <w:sz w:val="21"/>
                <w:szCs w:val="21"/>
              </w:rPr>
              <w:t>按时完成学习及工作任务（</w:t>
            </w:r>
            <w:r w:rsidRPr="00030FE4">
              <w:rPr>
                <w:rFonts w:ascii="Times New Roman" w:hAnsi="Times New Roman"/>
                <w:snapToGrid w:val="0"/>
                <w:kern w:val="15"/>
                <w:sz w:val="21"/>
                <w:szCs w:val="21"/>
              </w:rPr>
              <w:t>10</w:t>
            </w:r>
            <w:r w:rsidRPr="00030FE4">
              <w:rPr>
                <w:rFonts w:ascii="Times New Roman" w:hAnsi="Times New Roman"/>
                <w:snapToGrid w:val="0"/>
                <w:kern w:val="15"/>
                <w:sz w:val="21"/>
                <w:szCs w:val="21"/>
              </w:rPr>
              <w:t>分）</w:t>
            </w:r>
          </w:p>
        </w:tc>
        <w:tc>
          <w:tcPr>
            <w:tcW w:w="1133" w:type="dxa"/>
            <w:tcBorders>
              <w:top w:val="single" w:sz="4" w:space="0" w:color="000000"/>
              <w:left w:val="single" w:sz="4" w:space="0" w:color="000000"/>
              <w:bottom w:val="single" w:sz="4" w:space="0" w:color="000000"/>
              <w:right w:val="single" w:sz="4" w:space="0" w:color="000000"/>
            </w:tcBorders>
            <w:vAlign w:val="center"/>
          </w:tcPr>
          <w:p w14:paraId="5B895319" w14:textId="77777777" w:rsidR="00755EA5" w:rsidRPr="00030FE4" w:rsidRDefault="00755EA5" w:rsidP="00B11E14">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3E45C53E" w14:textId="77777777" w:rsidR="00755EA5" w:rsidRPr="00030FE4" w:rsidRDefault="00755EA5" w:rsidP="00B11E14">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57" w:type="dxa"/>
            <w:tcBorders>
              <w:top w:val="single" w:sz="4" w:space="0" w:color="000000"/>
              <w:left w:val="single" w:sz="4" w:space="0" w:color="000000"/>
              <w:bottom w:val="single" w:sz="4" w:space="0" w:color="000000"/>
              <w:right w:val="single" w:sz="8" w:space="0" w:color="auto"/>
            </w:tcBorders>
            <w:vAlign w:val="center"/>
          </w:tcPr>
          <w:p w14:paraId="15ACA93A" w14:textId="77777777" w:rsidR="00755EA5" w:rsidRPr="00030FE4" w:rsidRDefault="00755EA5" w:rsidP="00B11E14">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755EA5" w:rsidRPr="001D0E4A" w14:paraId="6EEDBD61" w14:textId="77777777" w:rsidTr="00B11E14">
        <w:trPr>
          <w:trHeight w:val="567"/>
        </w:trPr>
        <w:tc>
          <w:tcPr>
            <w:tcW w:w="1417" w:type="dxa"/>
            <w:vMerge/>
            <w:tcBorders>
              <w:left w:val="single" w:sz="8" w:space="0" w:color="auto"/>
              <w:bottom w:val="single" w:sz="4" w:space="0" w:color="000000"/>
              <w:right w:val="single" w:sz="4" w:space="0" w:color="000000"/>
            </w:tcBorders>
            <w:vAlign w:val="center"/>
          </w:tcPr>
          <w:p w14:paraId="3528999B" w14:textId="77777777" w:rsidR="00755EA5" w:rsidRPr="00030FE4" w:rsidRDefault="00755EA5" w:rsidP="00B11E14">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3683" w:type="dxa"/>
            <w:gridSpan w:val="2"/>
            <w:tcBorders>
              <w:top w:val="single" w:sz="4" w:space="0" w:color="000000"/>
              <w:left w:val="single" w:sz="4" w:space="0" w:color="000000"/>
              <w:bottom w:val="single" w:sz="4" w:space="0" w:color="000000"/>
              <w:right w:val="single" w:sz="4" w:space="0" w:color="000000"/>
            </w:tcBorders>
            <w:vAlign w:val="center"/>
          </w:tcPr>
          <w:p w14:paraId="7199AD91" w14:textId="77777777" w:rsidR="00755EA5" w:rsidRPr="00030FE4" w:rsidRDefault="00755EA5" w:rsidP="00B11E14">
            <w:pPr>
              <w:pStyle w:val="TableParagraph"/>
              <w:topLinePunct/>
              <w:adjustRightInd w:val="0"/>
              <w:snapToGrid w:val="0"/>
              <w:spacing w:beforeLines="5" w:before="15" w:afterLines="5" w:after="15" w:line="240" w:lineRule="atLeast"/>
              <w:jc w:val="center"/>
              <w:textAlignment w:val="center"/>
              <w:rPr>
                <w:rFonts w:ascii="Times New Roman" w:hAnsi="Times New Roman" w:hint="default"/>
                <w:snapToGrid w:val="0"/>
                <w:kern w:val="15"/>
                <w:sz w:val="21"/>
                <w:szCs w:val="21"/>
              </w:rPr>
            </w:pPr>
            <w:r w:rsidRPr="00030FE4">
              <w:rPr>
                <w:rFonts w:ascii="Times New Roman" w:hAnsi="Times New Roman"/>
                <w:snapToGrid w:val="0"/>
                <w:kern w:val="15"/>
                <w:sz w:val="21"/>
                <w:szCs w:val="21"/>
              </w:rPr>
              <w:t>团队合作精神（</w:t>
            </w:r>
            <w:r w:rsidRPr="00030FE4">
              <w:rPr>
                <w:rFonts w:ascii="Times New Roman" w:hAnsi="Times New Roman"/>
                <w:snapToGrid w:val="0"/>
                <w:kern w:val="15"/>
                <w:sz w:val="21"/>
                <w:szCs w:val="21"/>
              </w:rPr>
              <w:t>10</w:t>
            </w:r>
            <w:r w:rsidRPr="00030FE4">
              <w:rPr>
                <w:rFonts w:ascii="Times New Roman" w:hAnsi="Times New Roman"/>
                <w:snapToGrid w:val="0"/>
                <w:kern w:val="15"/>
                <w:sz w:val="21"/>
                <w:szCs w:val="21"/>
              </w:rPr>
              <w:t>分）</w:t>
            </w:r>
          </w:p>
        </w:tc>
        <w:tc>
          <w:tcPr>
            <w:tcW w:w="1133" w:type="dxa"/>
            <w:tcBorders>
              <w:top w:val="single" w:sz="4" w:space="0" w:color="000000"/>
              <w:left w:val="single" w:sz="4" w:space="0" w:color="000000"/>
              <w:bottom w:val="single" w:sz="4" w:space="0" w:color="000000"/>
              <w:right w:val="single" w:sz="4" w:space="0" w:color="000000"/>
            </w:tcBorders>
            <w:vAlign w:val="center"/>
          </w:tcPr>
          <w:p w14:paraId="2FA480D9" w14:textId="77777777" w:rsidR="00755EA5" w:rsidRPr="00030FE4" w:rsidRDefault="00755EA5" w:rsidP="00B11E14">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54EFD155" w14:textId="77777777" w:rsidR="00755EA5" w:rsidRPr="00030FE4" w:rsidRDefault="00755EA5" w:rsidP="00B11E14">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57" w:type="dxa"/>
            <w:tcBorders>
              <w:top w:val="single" w:sz="4" w:space="0" w:color="000000"/>
              <w:left w:val="single" w:sz="4" w:space="0" w:color="000000"/>
              <w:bottom w:val="single" w:sz="4" w:space="0" w:color="000000"/>
              <w:right w:val="single" w:sz="8" w:space="0" w:color="auto"/>
            </w:tcBorders>
            <w:vAlign w:val="center"/>
          </w:tcPr>
          <w:p w14:paraId="0F3E952E" w14:textId="77777777" w:rsidR="00755EA5" w:rsidRPr="00030FE4" w:rsidRDefault="00755EA5" w:rsidP="00B11E14">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755EA5" w:rsidRPr="001D0E4A" w14:paraId="0F06E99D" w14:textId="77777777" w:rsidTr="00B11E14">
        <w:trPr>
          <w:trHeight w:val="567"/>
        </w:trPr>
        <w:tc>
          <w:tcPr>
            <w:tcW w:w="5100" w:type="dxa"/>
            <w:gridSpan w:val="3"/>
            <w:tcBorders>
              <w:top w:val="single" w:sz="4" w:space="0" w:color="000000"/>
              <w:left w:val="single" w:sz="8" w:space="0" w:color="auto"/>
              <w:bottom w:val="single" w:sz="4" w:space="0" w:color="000000"/>
              <w:right w:val="single" w:sz="4" w:space="0" w:color="000000"/>
            </w:tcBorders>
            <w:vAlign w:val="center"/>
          </w:tcPr>
          <w:p w14:paraId="318730DE" w14:textId="77777777" w:rsidR="00755EA5" w:rsidRPr="00030FE4" w:rsidRDefault="00755EA5" w:rsidP="00B11E14">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总分</w:t>
            </w:r>
          </w:p>
        </w:tc>
        <w:tc>
          <w:tcPr>
            <w:tcW w:w="1133" w:type="dxa"/>
            <w:tcBorders>
              <w:top w:val="single" w:sz="4" w:space="0" w:color="000000"/>
              <w:left w:val="single" w:sz="4" w:space="0" w:color="000000"/>
              <w:bottom w:val="single" w:sz="4" w:space="0" w:color="000000"/>
              <w:right w:val="single" w:sz="4" w:space="0" w:color="000000"/>
            </w:tcBorders>
            <w:vAlign w:val="center"/>
          </w:tcPr>
          <w:p w14:paraId="2A6A8D97" w14:textId="77777777" w:rsidR="00755EA5" w:rsidRPr="00030FE4" w:rsidRDefault="00755EA5" w:rsidP="00B11E14">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54C6A4A2" w14:textId="77777777" w:rsidR="00755EA5" w:rsidRPr="00030FE4" w:rsidRDefault="00755EA5" w:rsidP="00B11E14">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57" w:type="dxa"/>
            <w:tcBorders>
              <w:top w:val="single" w:sz="4" w:space="0" w:color="000000"/>
              <w:left w:val="single" w:sz="4" w:space="0" w:color="000000"/>
              <w:bottom w:val="single" w:sz="4" w:space="0" w:color="000000"/>
              <w:right w:val="single" w:sz="8" w:space="0" w:color="auto"/>
            </w:tcBorders>
            <w:vAlign w:val="center"/>
          </w:tcPr>
          <w:p w14:paraId="63A6BF54" w14:textId="77777777" w:rsidR="00755EA5" w:rsidRPr="00030FE4" w:rsidRDefault="00755EA5" w:rsidP="00B11E14">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755EA5" w:rsidRPr="001D0E4A" w14:paraId="756A5594" w14:textId="77777777" w:rsidTr="00B11E14">
        <w:trPr>
          <w:trHeight w:val="567"/>
        </w:trPr>
        <w:tc>
          <w:tcPr>
            <w:tcW w:w="5100" w:type="dxa"/>
            <w:gridSpan w:val="3"/>
            <w:tcBorders>
              <w:top w:val="single" w:sz="4" w:space="0" w:color="000000"/>
              <w:left w:val="single" w:sz="8" w:space="0" w:color="auto"/>
              <w:bottom w:val="single" w:sz="4" w:space="0" w:color="000000"/>
              <w:right w:val="single" w:sz="4" w:space="0" w:color="000000"/>
            </w:tcBorders>
            <w:vAlign w:val="center"/>
          </w:tcPr>
          <w:p w14:paraId="173CD553" w14:textId="77777777" w:rsidR="00755EA5" w:rsidRPr="00030FE4" w:rsidRDefault="00755EA5" w:rsidP="00B11E14">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综合得分</w:t>
            </w:r>
          </w:p>
          <w:p w14:paraId="13D087DA" w14:textId="77777777" w:rsidR="00755EA5" w:rsidRPr="00030FE4" w:rsidRDefault="00755EA5" w:rsidP="00B11E14">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（学生自评</w:t>
            </w:r>
            <w:r w:rsidRPr="00030FE4">
              <w:rPr>
                <w:rFonts w:ascii="Times New Roman" w:eastAsia="宋体" w:hAnsi="Times New Roman" w:cs="Times New Roman"/>
                <w:snapToGrid w:val="0"/>
                <w:kern w:val="15"/>
                <w:szCs w:val="21"/>
              </w:rPr>
              <w:t>10%</w:t>
            </w:r>
            <w:r w:rsidRPr="00030FE4">
              <w:rPr>
                <w:rFonts w:ascii="Times New Roman" w:eastAsia="宋体" w:hAnsi="Times New Roman" w:cs="Times New Roman"/>
                <w:snapToGrid w:val="0"/>
                <w:kern w:val="15"/>
                <w:szCs w:val="21"/>
              </w:rPr>
              <w:t>；组员互评</w:t>
            </w:r>
            <w:r w:rsidRPr="00030FE4">
              <w:rPr>
                <w:rFonts w:ascii="Times New Roman" w:eastAsia="宋体" w:hAnsi="Times New Roman" w:cs="Times New Roman"/>
                <w:snapToGrid w:val="0"/>
                <w:kern w:val="15"/>
                <w:szCs w:val="21"/>
              </w:rPr>
              <w:t>10%</w:t>
            </w:r>
            <w:r w:rsidRPr="00030FE4">
              <w:rPr>
                <w:rFonts w:ascii="Times New Roman" w:eastAsia="宋体" w:hAnsi="Times New Roman" w:cs="Times New Roman"/>
                <w:snapToGrid w:val="0"/>
                <w:kern w:val="15"/>
                <w:szCs w:val="21"/>
              </w:rPr>
              <w:t>；教师评价</w:t>
            </w:r>
            <w:r w:rsidRPr="00030FE4">
              <w:rPr>
                <w:rFonts w:ascii="Times New Roman" w:eastAsia="宋体" w:hAnsi="Times New Roman" w:cs="Times New Roman"/>
                <w:snapToGrid w:val="0"/>
                <w:kern w:val="15"/>
                <w:szCs w:val="21"/>
              </w:rPr>
              <w:t>80%</w:t>
            </w:r>
            <w:r w:rsidRPr="00030FE4">
              <w:rPr>
                <w:rFonts w:ascii="Times New Roman" w:eastAsia="宋体" w:hAnsi="Times New Roman" w:cs="Times New Roman"/>
                <w:snapToGrid w:val="0"/>
                <w:kern w:val="15"/>
                <w:szCs w:val="21"/>
              </w:rPr>
              <w:t>）</w:t>
            </w:r>
          </w:p>
        </w:tc>
        <w:tc>
          <w:tcPr>
            <w:tcW w:w="3423" w:type="dxa"/>
            <w:gridSpan w:val="3"/>
            <w:tcBorders>
              <w:top w:val="single" w:sz="4" w:space="0" w:color="000000"/>
              <w:left w:val="single" w:sz="4" w:space="0" w:color="000000"/>
              <w:bottom w:val="single" w:sz="4" w:space="0" w:color="000000"/>
              <w:right w:val="single" w:sz="8" w:space="0" w:color="auto"/>
            </w:tcBorders>
            <w:vAlign w:val="center"/>
          </w:tcPr>
          <w:p w14:paraId="41F88099" w14:textId="77777777" w:rsidR="00755EA5" w:rsidRPr="00030FE4" w:rsidRDefault="00755EA5" w:rsidP="00B11E14">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755EA5" w:rsidRPr="001D0E4A" w14:paraId="066B16E8" w14:textId="77777777" w:rsidTr="00B11E14">
        <w:trPr>
          <w:trHeight w:val="567"/>
        </w:trPr>
        <w:tc>
          <w:tcPr>
            <w:tcW w:w="5100" w:type="dxa"/>
            <w:gridSpan w:val="3"/>
            <w:tcBorders>
              <w:top w:val="single" w:sz="4" w:space="0" w:color="000000"/>
              <w:left w:val="single" w:sz="8" w:space="0" w:color="auto"/>
              <w:bottom w:val="single" w:sz="8" w:space="0" w:color="auto"/>
              <w:right w:val="single" w:sz="4" w:space="0" w:color="000000"/>
            </w:tcBorders>
            <w:vAlign w:val="center"/>
          </w:tcPr>
          <w:p w14:paraId="0B621378" w14:textId="77777777" w:rsidR="00755EA5" w:rsidRPr="00030FE4" w:rsidRDefault="00755EA5" w:rsidP="00B11E14">
            <w:pPr>
              <w:topLinePunct/>
              <w:adjustRightInd w:val="0"/>
              <w:snapToGrid w:val="0"/>
              <w:spacing w:beforeLines="5" w:before="15" w:afterLines="5" w:after="15" w:line="240" w:lineRule="atLeast"/>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学生签名：</w:t>
            </w:r>
          </w:p>
        </w:tc>
        <w:tc>
          <w:tcPr>
            <w:tcW w:w="3423" w:type="dxa"/>
            <w:gridSpan w:val="3"/>
            <w:tcBorders>
              <w:top w:val="single" w:sz="4" w:space="0" w:color="000000"/>
              <w:left w:val="single" w:sz="4" w:space="0" w:color="000000"/>
              <w:bottom w:val="single" w:sz="8" w:space="0" w:color="auto"/>
              <w:right w:val="single" w:sz="8" w:space="0" w:color="auto"/>
            </w:tcBorders>
            <w:vAlign w:val="center"/>
          </w:tcPr>
          <w:p w14:paraId="4C918A15" w14:textId="77777777" w:rsidR="00755EA5" w:rsidRPr="00030FE4" w:rsidRDefault="00755EA5" w:rsidP="00B11E14">
            <w:pPr>
              <w:topLinePunct/>
              <w:adjustRightInd w:val="0"/>
              <w:snapToGrid w:val="0"/>
              <w:spacing w:beforeLines="5" w:before="15" w:afterLines="5" w:after="15" w:line="240" w:lineRule="atLeast"/>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教师签名：</w:t>
            </w:r>
          </w:p>
        </w:tc>
      </w:tr>
    </w:tbl>
    <w:p w14:paraId="046E9DA0" w14:textId="1FE7242B" w:rsidR="00881BFD" w:rsidRDefault="00881BFD" w:rsidP="007846D2">
      <w:pPr>
        <w:pStyle w:val="ab"/>
        <w:spacing w:before="120" w:after="120" w:line="400" w:lineRule="atLeast"/>
        <w:ind w:firstLine="480"/>
        <w:rPr>
          <w:snapToGrid w:val="0"/>
          <w:sz w:val="24"/>
          <w:szCs w:val="24"/>
        </w:rPr>
      </w:pPr>
    </w:p>
    <w:p w14:paraId="01635486" w14:textId="39567E7F" w:rsidR="00F5719E" w:rsidRDefault="00F5719E" w:rsidP="007846D2">
      <w:pPr>
        <w:pStyle w:val="ab"/>
        <w:spacing w:before="120" w:after="120" w:line="400" w:lineRule="atLeast"/>
        <w:ind w:firstLine="480"/>
        <w:rPr>
          <w:snapToGrid w:val="0"/>
          <w:sz w:val="24"/>
          <w:szCs w:val="24"/>
        </w:rPr>
      </w:pPr>
    </w:p>
    <w:p w14:paraId="463FAA99" w14:textId="13808EF8" w:rsidR="00F5719E" w:rsidRDefault="00F5719E" w:rsidP="007846D2">
      <w:pPr>
        <w:pStyle w:val="ab"/>
        <w:spacing w:before="120" w:after="120" w:line="400" w:lineRule="atLeast"/>
        <w:ind w:firstLine="480"/>
        <w:rPr>
          <w:snapToGrid w:val="0"/>
          <w:sz w:val="24"/>
          <w:szCs w:val="24"/>
        </w:rPr>
      </w:pPr>
    </w:p>
    <w:p w14:paraId="0F23CA95" w14:textId="77777777" w:rsidR="00F5719E" w:rsidRDefault="00F5719E" w:rsidP="007846D2">
      <w:pPr>
        <w:pStyle w:val="ab"/>
        <w:spacing w:before="120" w:after="120" w:line="400" w:lineRule="atLeast"/>
        <w:ind w:firstLine="480"/>
        <w:rPr>
          <w:snapToGrid w:val="0"/>
          <w:sz w:val="24"/>
          <w:szCs w:val="24"/>
        </w:rPr>
        <w:sectPr w:rsidR="00F5719E">
          <w:pgSz w:w="11906" w:h="16838"/>
          <w:pgMar w:top="1440" w:right="1800" w:bottom="1440" w:left="1800" w:header="851" w:footer="992" w:gutter="0"/>
          <w:cols w:space="425"/>
          <w:docGrid w:type="lines" w:linePitch="312"/>
        </w:sectPr>
      </w:pPr>
    </w:p>
    <w:p w14:paraId="59C5DC20" w14:textId="3BE612DE" w:rsidR="00D90AEE" w:rsidRPr="006B702C" w:rsidRDefault="006B702C" w:rsidP="006B702C">
      <w:pPr>
        <w:pStyle w:val="1"/>
        <w:jc w:val="center"/>
        <w:rPr>
          <w:rFonts w:ascii="方正小标宋简体" w:eastAsia="方正小标宋简体" w:hAnsi="Times New Roman" w:cs="Times New Roman"/>
          <w:b w:val="0"/>
          <w:bCs/>
          <w:kern w:val="2"/>
          <w:sz w:val="36"/>
          <w:szCs w:val="36"/>
        </w:rPr>
      </w:pPr>
      <w:bookmarkStart w:id="26" w:name="_Toc113096409"/>
      <w:r>
        <w:rPr>
          <w:rFonts w:ascii="方正小标宋简体" w:eastAsia="方正小标宋简体" w:hAnsi="Times New Roman" w:cs="Times New Roman" w:hint="eastAsia"/>
          <w:b w:val="0"/>
          <w:bCs/>
          <w:kern w:val="2"/>
          <w:sz w:val="36"/>
          <w:szCs w:val="36"/>
        </w:rPr>
        <w:lastRenderedPageBreak/>
        <w:t>学习</w:t>
      </w:r>
      <w:r w:rsidR="003F7666" w:rsidRPr="006B702C">
        <w:rPr>
          <w:rFonts w:ascii="方正小标宋简体" w:eastAsia="方正小标宋简体" w:hAnsi="Times New Roman" w:cs="Times New Roman" w:hint="eastAsia"/>
          <w:b w:val="0"/>
          <w:bCs/>
          <w:kern w:val="2"/>
          <w:sz w:val="36"/>
          <w:szCs w:val="36"/>
        </w:rPr>
        <w:t>情境</w:t>
      </w:r>
      <w:r w:rsidRPr="006B702C">
        <w:rPr>
          <w:rFonts w:ascii="方正小标宋简体" w:eastAsia="方正小标宋简体" w:hAnsi="Times New Roman" w:cs="Times New Roman" w:hint="eastAsia"/>
          <w:b w:val="0"/>
          <w:bCs/>
          <w:kern w:val="2"/>
          <w:sz w:val="36"/>
          <w:szCs w:val="36"/>
        </w:rPr>
        <w:t>3</w:t>
      </w:r>
      <w:r w:rsidRPr="006B702C">
        <w:rPr>
          <w:rFonts w:ascii="方正小标宋简体" w:eastAsia="方正小标宋简体" w:hAnsi="Times New Roman" w:cs="Times New Roman"/>
          <w:b w:val="0"/>
          <w:bCs/>
          <w:kern w:val="2"/>
          <w:sz w:val="36"/>
          <w:szCs w:val="36"/>
        </w:rPr>
        <w:t xml:space="preserve">  </w:t>
      </w:r>
      <w:r w:rsidR="009170F5">
        <w:rPr>
          <w:rFonts w:ascii="方正小标宋简体" w:eastAsia="方正小标宋简体" w:hAnsi="Times New Roman" w:cs="Times New Roman"/>
          <w:b w:val="0"/>
          <w:bCs/>
          <w:kern w:val="2"/>
          <w:sz w:val="36"/>
          <w:szCs w:val="36"/>
        </w:rPr>
        <w:t>二手车评估</w:t>
      </w:r>
      <w:bookmarkEnd w:id="26"/>
    </w:p>
    <w:p w14:paraId="169A9EBB" w14:textId="0606C946" w:rsidR="00D90AEE" w:rsidRDefault="00D005E7">
      <w:pPr>
        <w:pStyle w:val="2"/>
        <w:jc w:val="center"/>
      </w:pPr>
      <w:bookmarkStart w:id="27" w:name="_Toc113096410"/>
      <w:r>
        <w:rPr>
          <w:rFonts w:hint="eastAsia"/>
        </w:rPr>
        <w:t>单元</w:t>
      </w:r>
      <w:r>
        <w:rPr>
          <w:rFonts w:hint="eastAsia"/>
        </w:rPr>
        <w:t>3</w:t>
      </w:r>
      <w:r>
        <w:t>.1</w:t>
      </w:r>
      <w:r w:rsidR="006B702C">
        <w:t xml:space="preserve">  </w:t>
      </w:r>
      <w:r w:rsidRPr="00D005E7">
        <w:rPr>
          <w:rFonts w:hint="eastAsia"/>
        </w:rPr>
        <w:t>二手车的价值评估</w:t>
      </w:r>
      <w:bookmarkEnd w:id="27"/>
    </w:p>
    <w:p w14:paraId="2E24472D" w14:textId="77777777" w:rsidR="00176D1A" w:rsidRPr="008D23AB" w:rsidRDefault="00176D1A" w:rsidP="00176D1A">
      <w:pPr>
        <w:pStyle w:val="14"/>
        <w:spacing w:before="156" w:after="156"/>
        <w:rPr>
          <w:sz w:val="28"/>
          <w:szCs w:val="36"/>
        </w:rPr>
      </w:pPr>
      <w:r w:rsidRPr="008D23AB">
        <w:rPr>
          <w:rFonts w:hint="eastAsia"/>
          <w:sz w:val="28"/>
          <w:szCs w:val="36"/>
        </w:rPr>
        <w:t>【</w:t>
      </w:r>
      <w:r w:rsidRPr="007F569B">
        <w:rPr>
          <w:rFonts w:hint="eastAsia"/>
          <w:sz w:val="28"/>
          <w:szCs w:val="36"/>
        </w:rPr>
        <w:t>技能</w:t>
      </w:r>
      <w:r w:rsidRPr="008D23AB">
        <w:rPr>
          <w:rFonts w:hint="eastAsia"/>
          <w:sz w:val="28"/>
          <w:szCs w:val="36"/>
        </w:rPr>
        <w:t>目标】</w:t>
      </w:r>
    </w:p>
    <w:p w14:paraId="3ABC1136" w14:textId="163234E2" w:rsidR="00AD687F" w:rsidRPr="00AD687F" w:rsidRDefault="00AD687F" w:rsidP="00AD687F">
      <w:pPr>
        <w:pStyle w:val="ab"/>
        <w:spacing w:line="400" w:lineRule="atLeast"/>
        <w:ind w:firstLine="480"/>
        <w:rPr>
          <w:snapToGrid w:val="0"/>
          <w:sz w:val="24"/>
          <w:szCs w:val="24"/>
        </w:rPr>
      </w:pPr>
      <w:r w:rsidRPr="00176D1A">
        <w:rPr>
          <w:rFonts w:hint="eastAsia"/>
          <w:snapToGrid w:val="0"/>
          <w:sz w:val="24"/>
          <w:szCs w:val="24"/>
        </w:rPr>
        <w:t>能够</w:t>
      </w:r>
      <w:r w:rsidRPr="00AD687F">
        <w:rPr>
          <w:rFonts w:hint="eastAsia"/>
          <w:snapToGrid w:val="0"/>
          <w:sz w:val="24"/>
          <w:szCs w:val="24"/>
        </w:rPr>
        <w:t>正确运用二手车价值评估方法估算二手车价值</w:t>
      </w:r>
      <w:r>
        <w:rPr>
          <w:rFonts w:hint="eastAsia"/>
          <w:snapToGrid w:val="0"/>
          <w:sz w:val="24"/>
          <w:szCs w:val="24"/>
        </w:rPr>
        <w:t>。</w:t>
      </w:r>
    </w:p>
    <w:p w14:paraId="5AF21ECC" w14:textId="77777777" w:rsidR="00176D1A" w:rsidRPr="008D23AB" w:rsidRDefault="00176D1A" w:rsidP="00176D1A">
      <w:pPr>
        <w:pStyle w:val="14"/>
        <w:spacing w:before="156" w:after="156"/>
        <w:rPr>
          <w:sz w:val="28"/>
          <w:szCs w:val="36"/>
        </w:rPr>
      </w:pPr>
      <w:r w:rsidRPr="008D23AB">
        <w:rPr>
          <w:rFonts w:hint="eastAsia"/>
          <w:sz w:val="28"/>
          <w:szCs w:val="36"/>
        </w:rPr>
        <w:t>【</w:t>
      </w:r>
      <w:r w:rsidRPr="007F569B">
        <w:rPr>
          <w:rFonts w:hint="eastAsia"/>
          <w:sz w:val="28"/>
          <w:szCs w:val="36"/>
        </w:rPr>
        <w:t>素养</w:t>
      </w:r>
      <w:r w:rsidRPr="008D23AB">
        <w:rPr>
          <w:rFonts w:hint="eastAsia"/>
          <w:sz w:val="28"/>
          <w:szCs w:val="36"/>
        </w:rPr>
        <w:t>目标】</w:t>
      </w:r>
    </w:p>
    <w:p w14:paraId="3A2D5398" w14:textId="77777777" w:rsidR="00C06054" w:rsidRPr="00C06054" w:rsidRDefault="00C06054" w:rsidP="00C06054">
      <w:pPr>
        <w:pStyle w:val="ab"/>
        <w:spacing w:line="400" w:lineRule="atLeast"/>
        <w:ind w:firstLine="480"/>
        <w:rPr>
          <w:snapToGrid w:val="0"/>
          <w:sz w:val="24"/>
          <w:szCs w:val="24"/>
        </w:rPr>
      </w:pPr>
      <w:r w:rsidRPr="001E0823">
        <w:rPr>
          <w:rFonts w:hint="eastAsia"/>
          <w:snapToGrid w:val="0"/>
          <w:sz w:val="24"/>
          <w:szCs w:val="24"/>
        </w:rPr>
        <w:t>1</w:t>
      </w:r>
      <w:r>
        <w:rPr>
          <w:rFonts w:hint="eastAsia"/>
          <w:snapToGrid w:val="0"/>
          <w:sz w:val="24"/>
          <w:szCs w:val="24"/>
        </w:rPr>
        <w:t>．</w:t>
      </w:r>
      <w:r w:rsidRPr="00C06054">
        <w:rPr>
          <w:rFonts w:hint="eastAsia"/>
          <w:snapToGrid w:val="0"/>
          <w:sz w:val="24"/>
          <w:szCs w:val="24"/>
        </w:rPr>
        <w:t>培养良好的沟通能力。</w:t>
      </w:r>
    </w:p>
    <w:p w14:paraId="77ECB745" w14:textId="77777777" w:rsidR="00C06054" w:rsidRPr="00C06054" w:rsidRDefault="00C06054" w:rsidP="00C06054">
      <w:pPr>
        <w:pStyle w:val="ab"/>
        <w:spacing w:line="400" w:lineRule="atLeast"/>
        <w:ind w:firstLine="480"/>
        <w:rPr>
          <w:snapToGrid w:val="0"/>
          <w:sz w:val="24"/>
          <w:szCs w:val="24"/>
        </w:rPr>
      </w:pPr>
      <w:r w:rsidRPr="001E0823">
        <w:rPr>
          <w:rFonts w:hint="eastAsia"/>
          <w:snapToGrid w:val="0"/>
          <w:sz w:val="24"/>
          <w:szCs w:val="24"/>
        </w:rPr>
        <w:t>2</w:t>
      </w:r>
      <w:r>
        <w:rPr>
          <w:rFonts w:hint="eastAsia"/>
          <w:snapToGrid w:val="0"/>
          <w:sz w:val="24"/>
          <w:szCs w:val="24"/>
        </w:rPr>
        <w:t>．</w:t>
      </w:r>
      <w:r w:rsidRPr="00C06054">
        <w:rPr>
          <w:rFonts w:hint="eastAsia"/>
          <w:snapToGrid w:val="0"/>
          <w:sz w:val="24"/>
          <w:szCs w:val="24"/>
        </w:rPr>
        <w:t>具有对新知识、新技能的学习和创新能力。</w:t>
      </w:r>
    </w:p>
    <w:p w14:paraId="4F3FD617" w14:textId="77777777" w:rsidR="00C06054" w:rsidRPr="001E0823" w:rsidRDefault="00C06054" w:rsidP="00C06054">
      <w:pPr>
        <w:pStyle w:val="ab"/>
        <w:spacing w:line="400" w:lineRule="atLeast"/>
        <w:ind w:firstLine="480"/>
        <w:rPr>
          <w:snapToGrid w:val="0"/>
          <w:sz w:val="24"/>
          <w:szCs w:val="24"/>
        </w:rPr>
      </w:pPr>
      <w:r w:rsidRPr="001E0823">
        <w:rPr>
          <w:rFonts w:hint="eastAsia"/>
          <w:snapToGrid w:val="0"/>
          <w:sz w:val="24"/>
          <w:szCs w:val="24"/>
        </w:rPr>
        <w:t>3</w:t>
      </w:r>
      <w:r>
        <w:rPr>
          <w:rFonts w:hint="eastAsia"/>
          <w:snapToGrid w:val="0"/>
          <w:sz w:val="24"/>
          <w:szCs w:val="24"/>
        </w:rPr>
        <w:t>．</w:t>
      </w:r>
      <w:r w:rsidRPr="00C06054">
        <w:rPr>
          <w:rFonts w:hint="eastAsia"/>
          <w:snapToGrid w:val="0"/>
          <w:sz w:val="24"/>
          <w:szCs w:val="24"/>
        </w:rPr>
        <w:t>培养树立时间观念。</w:t>
      </w:r>
    </w:p>
    <w:p w14:paraId="5F928920" w14:textId="77777777" w:rsidR="00176D1A" w:rsidRPr="008D23AB" w:rsidRDefault="00176D1A" w:rsidP="00176D1A">
      <w:pPr>
        <w:pStyle w:val="14"/>
        <w:spacing w:before="156" w:after="156"/>
        <w:rPr>
          <w:sz w:val="28"/>
          <w:szCs w:val="36"/>
        </w:rPr>
      </w:pPr>
      <w:r w:rsidRPr="008D23AB">
        <w:rPr>
          <w:rFonts w:hint="eastAsia"/>
          <w:sz w:val="28"/>
          <w:szCs w:val="36"/>
        </w:rPr>
        <w:t>【</w:t>
      </w:r>
      <w:r w:rsidRPr="007F569B">
        <w:rPr>
          <w:rFonts w:hint="eastAsia"/>
          <w:sz w:val="28"/>
          <w:szCs w:val="36"/>
        </w:rPr>
        <w:t>任务描述</w:t>
      </w:r>
      <w:r w:rsidRPr="008D23AB">
        <w:rPr>
          <w:rFonts w:hint="eastAsia"/>
          <w:sz w:val="28"/>
          <w:szCs w:val="36"/>
        </w:rPr>
        <w:t>】</w:t>
      </w:r>
    </w:p>
    <w:p w14:paraId="1340AC83" w14:textId="0D08B04B" w:rsidR="00FA6FE0" w:rsidRPr="00FA6FE0" w:rsidRDefault="00FA6FE0" w:rsidP="002E3C73">
      <w:pPr>
        <w:pStyle w:val="ab"/>
        <w:spacing w:line="400" w:lineRule="atLeast"/>
        <w:ind w:firstLine="480"/>
        <w:rPr>
          <w:snapToGrid w:val="0"/>
          <w:sz w:val="24"/>
          <w:szCs w:val="24"/>
        </w:rPr>
      </w:pPr>
      <w:r w:rsidRPr="00FA6FE0">
        <w:rPr>
          <w:rFonts w:hint="eastAsia"/>
          <w:snapToGrid w:val="0"/>
          <w:sz w:val="24"/>
          <w:szCs w:val="24"/>
        </w:rPr>
        <w:t>二手车评估的基本方法有收益现值法、清算价格法、重置成本法与现行市价法。二手车交易时，经常有事故车、水损车、火灾车等混入其中，部分经营者从中牟取暴利。为提高鉴别技能，降低收购风险，需掌握具体的检查内容与损失评估方法。二手车评估报告是按照评估工作制度的规定，在评估工作后向委托方和有关方面提交的说明车辆评估过程和结果的书面报告，是二手车评估的结论性文件。</w:t>
      </w:r>
      <w:r w:rsidR="002E3C73">
        <w:rPr>
          <w:rFonts w:hint="eastAsia"/>
          <w:snapToGrid w:val="0"/>
          <w:sz w:val="24"/>
          <w:szCs w:val="24"/>
        </w:rPr>
        <w:t>下面来看</w:t>
      </w:r>
      <w:r w:rsidR="002E3C73" w:rsidRPr="002E3C73">
        <w:rPr>
          <w:rFonts w:hint="eastAsia"/>
          <w:snapToGrid w:val="0"/>
          <w:sz w:val="24"/>
          <w:szCs w:val="24"/>
        </w:rPr>
        <w:t>二手车的价值评估</w:t>
      </w:r>
      <w:r w:rsidR="002E3C73">
        <w:rPr>
          <w:rFonts w:hint="eastAsia"/>
          <w:snapToGrid w:val="0"/>
          <w:sz w:val="24"/>
          <w:szCs w:val="24"/>
        </w:rPr>
        <w:t>。</w:t>
      </w:r>
    </w:p>
    <w:p w14:paraId="33FD8665" w14:textId="77777777" w:rsidR="00176D1A" w:rsidRPr="00AF7321" w:rsidRDefault="00176D1A" w:rsidP="00176D1A">
      <w:pPr>
        <w:pStyle w:val="14"/>
        <w:spacing w:before="156" w:after="156"/>
        <w:rPr>
          <w:sz w:val="28"/>
          <w:szCs w:val="36"/>
        </w:rPr>
      </w:pPr>
      <w:r w:rsidRPr="00AF7321">
        <w:rPr>
          <w:rFonts w:hint="eastAsia"/>
          <w:sz w:val="28"/>
          <w:szCs w:val="36"/>
        </w:rPr>
        <w:t>【任务实施】</w:t>
      </w:r>
    </w:p>
    <w:p w14:paraId="4C0DD4F4" w14:textId="7C135F74" w:rsidR="00D90AEE" w:rsidRPr="00552440" w:rsidRDefault="007F082F" w:rsidP="00552440">
      <w:pPr>
        <w:pStyle w:val="ab"/>
        <w:spacing w:before="120" w:after="120" w:line="400" w:lineRule="atLeast"/>
        <w:ind w:firstLine="480"/>
        <w:rPr>
          <w:snapToGrid w:val="0"/>
          <w:sz w:val="24"/>
          <w:szCs w:val="24"/>
        </w:rPr>
      </w:pPr>
      <w:r>
        <w:rPr>
          <w:rFonts w:hint="eastAsia"/>
          <w:snapToGrid w:val="0"/>
          <w:sz w:val="24"/>
          <w:szCs w:val="24"/>
        </w:rPr>
        <w:t>1</w:t>
      </w:r>
      <w:r>
        <w:rPr>
          <w:rFonts w:hint="eastAsia"/>
          <w:snapToGrid w:val="0"/>
          <w:sz w:val="24"/>
          <w:szCs w:val="24"/>
        </w:rPr>
        <w:t>．</w:t>
      </w:r>
      <w:r w:rsidR="00E557E7">
        <w:rPr>
          <w:rFonts w:hint="eastAsia"/>
          <w:snapToGrid w:val="0"/>
          <w:sz w:val="24"/>
          <w:szCs w:val="24"/>
        </w:rPr>
        <w:t>简述二手车评估内涵的六大要素</w:t>
      </w:r>
      <w:r w:rsidR="003F7666" w:rsidRPr="00552440">
        <w:rPr>
          <w:rFonts w:hint="eastAsia"/>
          <w:snapToGrid w:val="0"/>
          <w:sz w:val="24"/>
          <w:szCs w:val="24"/>
        </w:rPr>
        <w:t>。</w:t>
      </w:r>
    </w:p>
    <w:p w14:paraId="5A89C255" w14:textId="77777777" w:rsidR="00E557E7" w:rsidRPr="00932D37" w:rsidRDefault="00E557E7" w:rsidP="00E557E7">
      <w:pPr>
        <w:rPr>
          <w:rFonts w:ascii="宋体" w:hAnsi="宋体" w:cs="宋体"/>
          <w:sz w:val="24"/>
          <w:szCs w:val="32"/>
        </w:rPr>
      </w:pPr>
    </w:p>
    <w:p w14:paraId="71F10AA5" w14:textId="77777777" w:rsidR="00E557E7" w:rsidRPr="00932D37" w:rsidRDefault="00E557E7" w:rsidP="00E557E7">
      <w:pPr>
        <w:rPr>
          <w:rFonts w:ascii="宋体" w:hAnsi="宋体" w:cs="宋体"/>
          <w:sz w:val="24"/>
          <w:szCs w:val="32"/>
        </w:rPr>
      </w:pPr>
    </w:p>
    <w:p w14:paraId="47325EFE" w14:textId="77777777" w:rsidR="00E557E7" w:rsidRDefault="00E557E7" w:rsidP="00E557E7">
      <w:pPr>
        <w:rPr>
          <w:rFonts w:ascii="宋体" w:hAnsi="宋体" w:cs="宋体"/>
          <w:sz w:val="24"/>
          <w:szCs w:val="32"/>
        </w:rPr>
      </w:pPr>
    </w:p>
    <w:p w14:paraId="72730445" w14:textId="77777777" w:rsidR="00E557E7" w:rsidRDefault="00E557E7" w:rsidP="00E557E7">
      <w:pPr>
        <w:rPr>
          <w:rFonts w:ascii="宋体" w:hAnsi="宋体" w:cs="宋体"/>
          <w:sz w:val="24"/>
          <w:szCs w:val="32"/>
        </w:rPr>
      </w:pPr>
    </w:p>
    <w:p w14:paraId="4177CEA4" w14:textId="77777777" w:rsidR="00E557E7" w:rsidRDefault="00E557E7" w:rsidP="00E557E7">
      <w:pPr>
        <w:rPr>
          <w:rFonts w:ascii="宋体" w:hAnsi="宋体" w:cs="宋体"/>
          <w:sz w:val="24"/>
          <w:szCs w:val="32"/>
        </w:rPr>
      </w:pPr>
    </w:p>
    <w:p w14:paraId="2C3F41EC" w14:textId="77777777" w:rsidR="00E557E7" w:rsidRPr="00932D37" w:rsidRDefault="00E557E7" w:rsidP="00E557E7">
      <w:pPr>
        <w:rPr>
          <w:rFonts w:ascii="宋体" w:hAnsi="宋体" w:cs="宋体"/>
          <w:sz w:val="24"/>
          <w:szCs w:val="32"/>
        </w:rPr>
      </w:pPr>
    </w:p>
    <w:p w14:paraId="6CA0DA29" w14:textId="5463AF6B" w:rsidR="00D90AEE" w:rsidRPr="00552440" w:rsidRDefault="007F082F" w:rsidP="00552440">
      <w:pPr>
        <w:pStyle w:val="ab"/>
        <w:spacing w:before="120" w:after="120" w:line="400" w:lineRule="atLeast"/>
        <w:ind w:firstLine="480"/>
        <w:rPr>
          <w:snapToGrid w:val="0"/>
          <w:sz w:val="24"/>
          <w:szCs w:val="24"/>
        </w:rPr>
      </w:pPr>
      <w:r>
        <w:rPr>
          <w:rFonts w:hint="eastAsia"/>
          <w:snapToGrid w:val="0"/>
          <w:sz w:val="24"/>
          <w:szCs w:val="24"/>
        </w:rPr>
        <w:t>2</w:t>
      </w:r>
      <w:r>
        <w:rPr>
          <w:rFonts w:hint="eastAsia"/>
          <w:snapToGrid w:val="0"/>
          <w:sz w:val="24"/>
          <w:szCs w:val="24"/>
        </w:rPr>
        <w:t>．</w:t>
      </w:r>
      <w:r w:rsidR="00070866">
        <w:rPr>
          <w:rFonts w:hint="eastAsia"/>
          <w:snapToGrid w:val="0"/>
          <w:sz w:val="24"/>
          <w:szCs w:val="24"/>
        </w:rPr>
        <w:t>简述</w:t>
      </w:r>
      <w:r w:rsidR="00070866" w:rsidRPr="00070866">
        <w:rPr>
          <w:rFonts w:hint="eastAsia"/>
          <w:snapToGrid w:val="0"/>
          <w:sz w:val="24"/>
          <w:szCs w:val="24"/>
        </w:rPr>
        <w:t>二手车评估的目的与任务</w:t>
      </w:r>
      <w:r w:rsidR="003F7666" w:rsidRPr="00552440">
        <w:rPr>
          <w:rFonts w:hint="eastAsia"/>
          <w:snapToGrid w:val="0"/>
          <w:sz w:val="24"/>
          <w:szCs w:val="24"/>
        </w:rPr>
        <w:t>。</w:t>
      </w:r>
    </w:p>
    <w:p w14:paraId="11D0B422" w14:textId="77777777" w:rsidR="00E557E7" w:rsidRPr="00932D37" w:rsidRDefault="00E557E7" w:rsidP="00E557E7">
      <w:pPr>
        <w:rPr>
          <w:rFonts w:ascii="宋体" w:hAnsi="宋体" w:cs="宋体"/>
          <w:sz w:val="24"/>
          <w:szCs w:val="32"/>
        </w:rPr>
      </w:pPr>
    </w:p>
    <w:p w14:paraId="0E9B3513" w14:textId="77777777" w:rsidR="00E557E7" w:rsidRPr="00932D37" w:rsidRDefault="00E557E7" w:rsidP="00E557E7">
      <w:pPr>
        <w:rPr>
          <w:rFonts w:ascii="宋体" w:hAnsi="宋体" w:cs="宋体"/>
          <w:sz w:val="24"/>
          <w:szCs w:val="32"/>
        </w:rPr>
      </w:pPr>
    </w:p>
    <w:p w14:paraId="734FE0A2" w14:textId="77777777" w:rsidR="00E557E7" w:rsidRDefault="00E557E7" w:rsidP="00E557E7">
      <w:pPr>
        <w:rPr>
          <w:rFonts w:ascii="宋体" w:hAnsi="宋体" w:cs="宋体"/>
          <w:sz w:val="24"/>
          <w:szCs w:val="32"/>
        </w:rPr>
      </w:pPr>
    </w:p>
    <w:p w14:paraId="5A6992AC" w14:textId="77777777" w:rsidR="00E557E7" w:rsidRDefault="00E557E7" w:rsidP="00E557E7">
      <w:pPr>
        <w:rPr>
          <w:rFonts w:ascii="宋体" w:hAnsi="宋体" w:cs="宋体"/>
          <w:sz w:val="24"/>
          <w:szCs w:val="32"/>
        </w:rPr>
      </w:pPr>
    </w:p>
    <w:p w14:paraId="1F2CB903" w14:textId="77777777" w:rsidR="00E557E7" w:rsidRDefault="00E557E7" w:rsidP="00E557E7">
      <w:pPr>
        <w:rPr>
          <w:rFonts w:ascii="宋体" w:hAnsi="宋体" w:cs="宋体"/>
          <w:sz w:val="24"/>
          <w:szCs w:val="32"/>
        </w:rPr>
      </w:pPr>
    </w:p>
    <w:p w14:paraId="11C26A7B" w14:textId="77777777" w:rsidR="00E557E7" w:rsidRPr="00932D37" w:rsidRDefault="00E557E7" w:rsidP="00E557E7">
      <w:pPr>
        <w:rPr>
          <w:rFonts w:ascii="宋体" w:hAnsi="宋体" w:cs="宋体"/>
          <w:sz w:val="24"/>
          <w:szCs w:val="32"/>
        </w:rPr>
      </w:pPr>
    </w:p>
    <w:p w14:paraId="7747C847" w14:textId="401AF04C" w:rsidR="00D90AEE" w:rsidRDefault="007F082F" w:rsidP="00552440">
      <w:pPr>
        <w:pStyle w:val="ab"/>
        <w:spacing w:before="120" w:after="120" w:line="400" w:lineRule="atLeast"/>
        <w:ind w:firstLine="480"/>
        <w:rPr>
          <w:snapToGrid w:val="0"/>
          <w:sz w:val="24"/>
          <w:szCs w:val="24"/>
        </w:rPr>
      </w:pPr>
      <w:r>
        <w:rPr>
          <w:rFonts w:hint="eastAsia"/>
          <w:snapToGrid w:val="0"/>
          <w:sz w:val="24"/>
          <w:szCs w:val="24"/>
        </w:rPr>
        <w:lastRenderedPageBreak/>
        <w:t>3</w:t>
      </w:r>
      <w:r>
        <w:rPr>
          <w:rFonts w:hint="eastAsia"/>
          <w:snapToGrid w:val="0"/>
          <w:sz w:val="24"/>
          <w:szCs w:val="24"/>
        </w:rPr>
        <w:t>．</w:t>
      </w:r>
      <w:r w:rsidR="00070866">
        <w:rPr>
          <w:rFonts w:hint="eastAsia"/>
          <w:snapToGrid w:val="0"/>
          <w:sz w:val="24"/>
          <w:szCs w:val="24"/>
        </w:rPr>
        <w:t>简述</w:t>
      </w:r>
      <w:r w:rsidR="00070866" w:rsidRPr="00070866">
        <w:rPr>
          <w:rFonts w:hint="eastAsia"/>
          <w:snapToGrid w:val="0"/>
          <w:sz w:val="24"/>
          <w:szCs w:val="24"/>
        </w:rPr>
        <w:t>二手车评估的依据与原则</w:t>
      </w:r>
      <w:r w:rsidR="004A4B11">
        <w:rPr>
          <w:rFonts w:hint="eastAsia"/>
          <w:snapToGrid w:val="0"/>
          <w:sz w:val="24"/>
          <w:szCs w:val="24"/>
        </w:rPr>
        <w:t>。</w:t>
      </w:r>
    </w:p>
    <w:p w14:paraId="6A7BA19C" w14:textId="77777777" w:rsidR="00E557E7" w:rsidRPr="00932D37" w:rsidRDefault="00E557E7" w:rsidP="00E557E7">
      <w:pPr>
        <w:rPr>
          <w:rFonts w:ascii="宋体" w:hAnsi="宋体" w:cs="宋体"/>
          <w:sz w:val="24"/>
          <w:szCs w:val="32"/>
        </w:rPr>
      </w:pPr>
    </w:p>
    <w:p w14:paraId="23F3CEF7" w14:textId="77777777" w:rsidR="00E557E7" w:rsidRPr="00932D37" w:rsidRDefault="00E557E7" w:rsidP="00E557E7">
      <w:pPr>
        <w:rPr>
          <w:rFonts w:ascii="宋体" w:hAnsi="宋体" w:cs="宋体"/>
          <w:sz w:val="24"/>
          <w:szCs w:val="32"/>
        </w:rPr>
      </w:pPr>
    </w:p>
    <w:p w14:paraId="5B57A5C8" w14:textId="77777777" w:rsidR="00E557E7" w:rsidRDefault="00E557E7" w:rsidP="00E557E7">
      <w:pPr>
        <w:rPr>
          <w:rFonts w:ascii="宋体" w:hAnsi="宋体" w:cs="宋体"/>
          <w:sz w:val="24"/>
          <w:szCs w:val="32"/>
        </w:rPr>
      </w:pPr>
    </w:p>
    <w:p w14:paraId="4C7FD182" w14:textId="77777777" w:rsidR="00E557E7" w:rsidRDefault="00E557E7" w:rsidP="00E557E7">
      <w:pPr>
        <w:rPr>
          <w:rFonts w:ascii="宋体" w:hAnsi="宋体" w:cs="宋体"/>
          <w:sz w:val="24"/>
          <w:szCs w:val="32"/>
        </w:rPr>
      </w:pPr>
    </w:p>
    <w:p w14:paraId="5E9538A0" w14:textId="77777777" w:rsidR="00E557E7" w:rsidRDefault="00E557E7" w:rsidP="00E557E7">
      <w:pPr>
        <w:rPr>
          <w:rFonts w:ascii="宋体" w:hAnsi="宋体" w:cs="宋体"/>
          <w:sz w:val="24"/>
          <w:szCs w:val="32"/>
        </w:rPr>
      </w:pPr>
    </w:p>
    <w:p w14:paraId="1DAA2825" w14:textId="64816D39" w:rsidR="00E557E7" w:rsidRDefault="00E557E7" w:rsidP="00E557E7">
      <w:pPr>
        <w:rPr>
          <w:rFonts w:ascii="宋体" w:hAnsi="宋体" w:cs="宋体"/>
          <w:sz w:val="24"/>
          <w:szCs w:val="32"/>
        </w:rPr>
      </w:pPr>
    </w:p>
    <w:p w14:paraId="5D05687A" w14:textId="2F7710B3" w:rsidR="00070866" w:rsidRDefault="00070866" w:rsidP="00070866">
      <w:pPr>
        <w:pStyle w:val="ab"/>
        <w:spacing w:before="120" w:after="120" w:line="400" w:lineRule="atLeast"/>
        <w:ind w:firstLine="480"/>
        <w:rPr>
          <w:snapToGrid w:val="0"/>
          <w:sz w:val="24"/>
          <w:szCs w:val="24"/>
        </w:rPr>
      </w:pPr>
      <w:r>
        <w:rPr>
          <w:snapToGrid w:val="0"/>
          <w:sz w:val="24"/>
          <w:szCs w:val="24"/>
        </w:rPr>
        <w:t>4</w:t>
      </w:r>
      <w:r>
        <w:rPr>
          <w:rFonts w:hint="eastAsia"/>
          <w:snapToGrid w:val="0"/>
          <w:sz w:val="24"/>
          <w:szCs w:val="24"/>
        </w:rPr>
        <w:t>．</w:t>
      </w:r>
      <w:r w:rsidR="00F93A73">
        <w:rPr>
          <w:rFonts w:hint="eastAsia"/>
          <w:snapToGrid w:val="0"/>
          <w:sz w:val="24"/>
          <w:szCs w:val="24"/>
        </w:rPr>
        <w:t>结合图</w:t>
      </w:r>
      <w:r w:rsidR="00F93A73">
        <w:rPr>
          <w:rFonts w:hint="eastAsia"/>
          <w:snapToGrid w:val="0"/>
          <w:sz w:val="24"/>
          <w:szCs w:val="24"/>
        </w:rPr>
        <w:t>3</w:t>
      </w:r>
      <w:r w:rsidR="00F93A73">
        <w:rPr>
          <w:snapToGrid w:val="0"/>
          <w:sz w:val="24"/>
          <w:szCs w:val="24"/>
        </w:rPr>
        <w:t>-2-1</w:t>
      </w:r>
      <w:r>
        <w:rPr>
          <w:rFonts w:hint="eastAsia"/>
          <w:snapToGrid w:val="0"/>
          <w:sz w:val="24"/>
          <w:szCs w:val="24"/>
        </w:rPr>
        <w:t>简述</w:t>
      </w:r>
      <w:r w:rsidRPr="00070866">
        <w:rPr>
          <w:rFonts w:hint="eastAsia"/>
          <w:snapToGrid w:val="0"/>
          <w:sz w:val="24"/>
          <w:szCs w:val="24"/>
        </w:rPr>
        <w:t>二手车评估的</w:t>
      </w:r>
      <w:r>
        <w:rPr>
          <w:rFonts w:hint="eastAsia"/>
          <w:snapToGrid w:val="0"/>
          <w:sz w:val="24"/>
          <w:szCs w:val="24"/>
        </w:rPr>
        <w:t>程序</w:t>
      </w:r>
      <w:r>
        <w:rPr>
          <w:rFonts w:hint="eastAsia"/>
          <w:snapToGrid w:val="0"/>
          <w:sz w:val="24"/>
          <w:szCs w:val="24"/>
        </w:rPr>
        <w:t>。</w:t>
      </w:r>
    </w:p>
    <w:p w14:paraId="0CD9C171" w14:textId="5EBA8725" w:rsidR="00070866" w:rsidRPr="00932D37" w:rsidRDefault="00740DFF" w:rsidP="00740DFF">
      <w:pPr>
        <w:jc w:val="center"/>
        <w:rPr>
          <w:rFonts w:ascii="宋体" w:hAnsi="宋体" w:cs="宋体"/>
          <w:sz w:val="24"/>
          <w:szCs w:val="32"/>
        </w:rPr>
      </w:pPr>
      <w:r>
        <w:rPr>
          <w:noProof/>
        </w:rPr>
        <w:drawing>
          <wp:inline distT="0" distB="0" distL="0" distR="0" wp14:anchorId="34DF87BC" wp14:editId="2205F984">
            <wp:extent cx="3459480" cy="2310461"/>
            <wp:effectExtent l="0" t="0" r="762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467224" cy="2315633"/>
                    </a:xfrm>
                    <a:prstGeom prst="rect">
                      <a:avLst/>
                    </a:prstGeom>
                  </pic:spPr>
                </pic:pic>
              </a:graphicData>
            </a:graphic>
          </wp:inline>
        </w:drawing>
      </w:r>
    </w:p>
    <w:p w14:paraId="7A977AE2" w14:textId="341C90D0" w:rsidR="00F93A73" w:rsidRPr="00D81E94" w:rsidRDefault="00F93A73" w:rsidP="00F93A73">
      <w:pPr>
        <w:autoSpaceDE w:val="0"/>
        <w:spacing w:line="360" w:lineRule="auto"/>
        <w:jc w:val="center"/>
        <w:rPr>
          <w:rFonts w:ascii="Times New Roman" w:eastAsia="宋体" w:hAnsi="宋体" w:cs="Times New Roman"/>
          <w:snapToGrid w:val="0"/>
          <w:kern w:val="21"/>
          <w:szCs w:val="21"/>
        </w:rPr>
      </w:pPr>
      <w:r w:rsidRPr="00DC14BF">
        <w:rPr>
          <w:rFonts w:ascii="Times New Roman" w:eastAsia="宋体" w:hAnsi="宋体" w:cs="Times New Roman" w:hint="eastAsia"/>
          <w:snapToGrid w:val="0"/>
          <w:kern w:val="21"/>
          <w:szCs w:val="21"/>
        </w:rPr>
        <w:t>图</w:t>
      </w:r>
      <w:r w:rsidRPr="00DC14BF">
        <w:rPr>
          <w:rFonts w:ascii="Times New Roman" w:eastAsia="宋体" w:hAnsi="宋体" w:cs="Times New Roman" w:hint="eastAsia"/>
          <w:snapToGrid w:val="0"/>
          <w:kern w:val="21"/>
          <w:szCs w:val="21"/>
        </w:rPr>
        <w:t>3</w:t>
      </w:r>
      <w:r w:rsidRPr="00DC14BF">
        <w:rPr>
          <w:rFonts w:ascii="Times New Roman" w:eastAsia="宋体" w:hAnsi="宋体" w:cs="Times New Roman"/>
          <w:snapToGrid w:val="0"/>
          <w:kern w:val="21"/>
          <w:szCs w:val="21"/>
        </w:rPr>
        <w:t>-</w:t>
      </w:r>
      <w:r>
        <w:rPr>
          <w:rFonts w:ascii="Times New Roman" w:eastAsia="宋体" w:hAnsi="宋体" w:cs="Times New Roman"/>
          <w:snapToGrid w:val="0"/>
          <w:kern w:val="21"/>
          <w:szCs w:val="21"/>
        </w:rPr>
        <w:t>1</w:t>
      </w:r>
      <w:r>
        <w:rPr>
          <w:rFonts w:ascii="Times New Roman" w:eastAsia="宋体" w:hAnsi="宋体" w:cs="Times New Roman"/>
          <w:snapToGrid w:val="0"/>
          <w:kern w:val="21"/>
          <w:szCs w:val="21"/>
        </w:rPr>
        <w:t>-1</w:t>
      </w:r>
      <w:r w:rsidRPr="00DC14BF">
        <w:rPr>
          <w:rFonts w:ascii="Times New Roman" w:eastAsia="宋体" w:hAnsi="宋体" w:cs="Times New Roman"/>
          <w:snapToGrid w:val="0"/>
          <w:kern w:val="21"/>
          <w:szCs w:val="21"/>
        </w:rPr>
        <w:t xml:space="preserve">  </w:t>
      </w:r>
      <w:r w:rsidRPr="00F93A73">
        <w:rPr>
          <w:rFonts w:ascii="Times New Roman" w:eastAsia="宋体" w:hAnsi="宋体" w:cs="Times New Roman" w:hint="eastAsia"/>
          <w:snapToGrid w:val="0"/>
          <w:kern w:val="21"/>
          <w:szCs w:val="21"/>
        </w:rPr>
        <w:t>二手车评估阶段</w:t>
      </w:r>
    </w:p>
    <w:p w14:paraId="30FBB87B" w14:textId="77777777" w:rsidR="00F93A73" w:rsidRPr="00932D37" w:rsidRDefault="00F93A73" w:rsidP="00F93A73">
      <w:pPr>
        <w:rPr>
          <w:rFonts w:ascii="宋体" w:hAnsi="宋体" w:cs="宋体"/>
          <w:sz w:val="24"/>
          <w:szCs w:val="32"/>
        </w:rPr>
      </w:pPr>
    </w:p>
    <w:p w14:paraId="43E11762" w14:textId="77777777" w:rsidR="00F93A73" w:rsidRPr="00932D37" w:rsidRDefault="00F93A73" w:rsidP="00F93A73">
      <w:pPr>
        <w:rPr>
          <w:rFonts w:ascii="宋体" w:hAnsi="宋体" w:cs="宋体"/>
          <w:sz w:val="24"/>
          <w:szCs w:val="32"/>
        </w:rPr>
      </w:pPr>
    </w:p>
    <w:p w14:paraId="2D4AD621" w14:textId="77777777" w:rsidR="00F93A73" w:rsidRDefault="00F93A73" w:rsidP="00F93A73">
      <w:pPr>
        <w:rPr>
          <w:rFonts w:ascii="宋体" w:hAnsi="宋体" w:cs="宋体"/>
          <w:sz w:val="24"/>
          <w:szCs w:val="32"/>
        </w:rPr>
      </w:pPr>
    </w:p>
    <w:p w14:paraId="2B058D6D" w14:textId="77777777" w:rsidR="00F93A73" w:rsidRDefault="00F93A73" w:rsidP="00F93A73">
      <w:pPr>
        <w:rPr>
          <w:rFonts w:ascii="宋体" w:hAnsi="宋体" w:cs="宋体"/>
          <w:sz w:val="24"/>
          <w:szCs w:val="32"/>
        </w:rPr>
      </w:pPr>
    </w:p>
    <w:p w14:paraId="0F0F557C" w14:textId="77777777" w:rsidR="00F93A73" w:rsidRDefault="00F93A73" w:rsidP="00F93A73">
      <w:pPr>
        <w:rPr>
          <w:rFonts w:ascii="宋体" w:hAnsi="宋体" w:cs="宋体"/>
          <w:sz w:val="24"/>
          <w:szCs w:val="32"/>
        </w:rPr>
      </w:pPr>
    </w:p>
    <w:p w14:paraId="5A4F2314" w14:textId="2901967A" w:rsidR="00F93A73" w:rsidRDefault="00F93A73" w:rsidP="00F93A73">
      <w:pPr>
        <w:rPr>
          <w:rFonts w:ascii="宋体" w:hAnsi="宋体" w:cs="宋体"/>
          <w:sz w:val="24"/>
          <w:szCs w:val="32"/>
        </w:rPr>
      </w:pPr>
    </w:p>
    <w:p w14:paraId="7E61C55C" w14:textId="7ED87A37" w:rsidR="00F93A73" w:rsidRDefault="00F93A73" w:rsidP="00F93A73">
      <w:pPr>
        <w:pStyle w:val="ab"/>
        <w:spacing w:before="120" w:after="120" w:line="400" w:lineRule="atLeast"/>
        <w:ind w:firstLine="480"/>
        <w:rPr>
          <w:snapToGrid w:val="0"/>
          <w:sz w:val="24"/>
          <w:szCs w:val="24"/>
        </w:rPr>
      </w:pPr>
      <w:r>
        <w:rPr>
          <w:snapToGrid w:val="0"/>
          <w:sz w:val="24"/>
          <w:szCs w:val="24"/>
        </w:rPr>
        <w:t>5</w:t>
      </w:r>
      <w:r>
        <w:rPr>
          <w:rFonts w:hint="eastAsia"/>
          <w:snapToGrid w:val="0"/>
          <w:sz w:val="24"/>
          <w:szCs w:val="24"/>
        </w:rPr>
        <w:t>．简述</w:t>
      </w:r>
      <w:r w:rsidRPr="00070866">
        <w:rPr>
          <w:rFonts w:hint="eastAsia"/>
          <w:snapToGrid w:val="0"/>
          <w:sz w:val="24"/>
          <w:szCs w:val="24"/>
        </w:rPr>
        <w:t>二手车评估的</w:t>
      </w:r>
      <w:r>
        <w:rPr>
          <w:rFonts w:hint="eastAsia"/>
          <w:snapToGrid w:val="0"/>
          <w:sz w:val="24"/>
          <w:szCs w:val="24"/>
        </w:rPr>
        <w:t>类型</w:t>
      </w:r>
      <w:r>
        <w:rPr>
          <w:rFonts w:hint="eastAsia"/>
          <w:snapToGrid w:val="0"/>
          <w:sz w:val="24"/>
          <w:szCs w:val="24"/>
        </w:rPr>
        <w:t>。</w:t>
      </w:r>
    </w:p>
    <w:p w14:paraId="36E2ACC8" w14:textId="77777777" w:rsidR="00F93A73" w:rsidRPr="00932D37" w:rsidRDefault="00F93A73" w:rsidP="00F93A73">
      <w:pPr>
        <w:rPr>
          <w:rFonts w:ascii="宋体" w:hAnsi="宋体" w:cs="宋体"/>
          <w:sz w:val="24"/>
          <w:szCs w:val="32"/>
        </w:rPr>
      </w:pPr>
    </w:p>
    <w:p w14:paraId="310B3FF6" w14:textId="77777777" w:rsidR="00F93A73" w:rsidRPr="00932D37" w:rsidRDefault="00F93A73" w:rsidP="00F93A73">
      <w:pPr>
        <w:rPr>
          <w:rFonts w:ascii="宋体" w:hAnsi="宋体" w:cs="宋体"/>
          <w:sz w:val="24"/>
          <w:szCs w:val="32"/>
        </w:rPr>
      </w:pPr>
    </w:p>
    <w:p w14:paraId="17A188E7" w14:textId="77777777" w:rsidR="00F93A73" w:rsidRDefault="00F93A73" w:rsidP="00F93A73">
      <w:pPr>
        <w:rPr>
          <w:rFonts w:ascii="宋体" w:hAnsi="宋体" w:cs="宋体"/>
          <w:sz w:val="24"/>
          <w:szCs w:val="32"/>
        </w:rPr>
      </w:pPr>
    </w:p>
    <w:p w14:paraId="2B0DB2CD" w14:textId="77777777" w:rsidR="00F93A73" w:rsidRDefault="00F93A73" w:rsidP="00F93A73">
      <w:pPr>
        <w:rPr>
          <w:rFonts w:ascii="宋体" w:hAnsi="宋体" w:cs="宋体"/>
          <w:sz w:val="24"/>
          <w:szCs w:val="32"/>
        </w:rPr>
      </w:pPr>
    </w:p>
    <w:p w14:paraId="479134BE" w14:textId="77777777" w:rsidR="00F93A73" w:rsidRDefault="00F93A73" w:rsidP="00F93A73">
      <w:pPr>
        <w:rPr>
          <w:rFonts w:ascii="宋体" w:hAnsi="宋体" w:cs="宋体"/>
          <w:sz w:val="24"/>
          <w:szCs w:val="32"/>
        </w:rPr>
      </w:pPr>
    </w:p>
    <w:p w14:paraId="28A147CC" w14:textId="4E4C30BB" w:rsidR="00F93A73" w:rsidRDefault="00F93A73" w:rsidP="00F93A73">
      <w:pPr>
        <w:rPr>
          <w:rFonts w:ascii="宋体" w:hAnsi="宋体" w:cs="宋体"/>
          <w:sz w:val="24"/>
          <w:szCs w:val="32"/>
        </w:rPr>
      </w:pPr>
    </w:p>
    <w:p w14:paraId="05232585" w14:textId="1BB2DA08" w:rsidR="00F93A73" w:rsidRDefault="00F93A73" w:rsidP="00F93A73">
      <w:pPr>
        <w:pStyle w:val="ab"/>
        <w:spacing w:before="120" w:after="120" w:line="400" w:lineRule="atLeast"/>
        <w:ind w:firstLine="480"/>
        <w:rPr>
          <w:snapToGrid w:val="0"/>
          <w:sz w:val="24"/>
          <w:szCs w:val="24"/>
        </w:rPr>
      </w:pPr>
      <w:r>
        <w:rPr>
          <w:snapToGrid w:val="0"/>
          <w:sz w:val="24"/>
          <w:szCs w:val="24"/>
        </w:rPr>
        <w:t>6</w:t>
      </w:r>
      <w:r>
        <w:rPr>
          <w:rFonts w:hint="eastAsia"/>
          <w:snapToGrid w:val="0"/>
          <w:sz w:val="24"/>
          <w:szCs w:val="24"/>
        </w:rPr>
        <w:t>．</w:t>
      </w:r>
      <w:r w:rsidRPr="00F93A73">
        <w:rPr>
          <w:rFonts w:hint="eastAsia"/>
          <w:snapToGrid w:val="0"/>
          <w:sz w:val="24"/>
          <w:szCs w:val="24"/>
        </w:rPr>
        <w:t>二手车评估的主体与客体</w:t>
      </w:r>
      <w:r>
        <w:rPr>
          <w:rFonts w:hint="eastAsia"/>
          <w:snapToGrid w:val="0"/>
          <w:sz w:val="24"/>
          <w:szCs w:val="24"/>
        </w:rPr>
        <w:t>。</w:t>
      </w:r>
    </w:p>
    <w:p w14:paraId="2A3DD8F9" w14:textId="77777777" w:rsidR="00F93A73" w:rsidRPr="00932D37" w:rsidRDefault="00F93A73" w:rsidP="00F93A73">
      <w:pPr>
        <w:rPr>
          <w:rFonts w:ascii="宋体" w:hAnsi="宋体" w:cs="宋体"/>
          <w:sz w:val="24"/>
          <w:szCs w:val="32"/>
        </w:rPr>
      </w:pPr>
    </w:p>
    <w:p w14:paraId="21B9A093" w14:textId="77777777" w:rsidR="00F93A73" w:rsidRPr="00932D37" w:rsidRDefault="00F93A73" w:rsidP="00F93A73">
      <w:pPr>
        <w:rPr>
          <w:rFonts w:ascii="宋体" w:hAnsi="宋体" w:cs="宋体"/>
          <w:sz w:val="24"/>
          <w:szCs w:val="32"/>
        </w:rPr>
      </w:pPr>
    </w:p>
    <w:p w14:paraId="6951F241" w14:textId="77777777" w:rsidR="00F93A73" w:rsidRDefault="00F93A73" w:rsidP="00F93A73">
      <w:pPr>
        <w:rPr>
          <w:rFonts w:ascii="宋体" w:hAnsi="宋体" w:cs="宋体"/>
          <w:sz w:val="24"/>
          <w:szCs w:val="32"/>
        </w:rPr>
      </w:pPr>
    </w:p>
    <w:p w14:paraId="07C79310" w14:textId="77777777" w:rsidR="00F93A73" w:rsidRDefault="00F93A73" w:rsidP="00F93A73">
      <w:pPr>
        <w:rPr>
          <w:rFonts w:ascii="宋体" w:hAnsi="宋体" w:cs="宋体"/>
          <w:sz w:val="24"/>
          <w:szCs w:val="32"/>
        </w:rPr>
      </w:pPr>
    </w:p>
    <w:p w14:paraId="0E61926D" w14:textId="77777777" w:rsidR="00F93A73" w:rsidRDefault="00F93A73" w:rsidP="00F93A73">
      <w:pPr>
        <w:rPr>
          <w:rFonts w:ascii="宋体" w:hAnsi="宋体" w:cs="宋体"/>
          <w:sz w:val="24"/>
          <w:szCs w:val="32"/>
        </w:rPr>
      </w:pPr>
    </w:p>
    <w:p w14:paraId="503B0942" w14:textId="03DF0285" w:rsidR="00F93A73" w:rsidRDefault="00F93A73" w:rsidP="00F93A73">
      <w:pPr>
        <w:rPr>
          <w:rFonts w:ascii="宋体" w:hAnsi="宋体" w:cs="宋体"/>
          <w:sz w:val="24"/>
          <w:szCs w:val="32"/>
        </w:rPr>
      </w:pPr>
    </w:p>
    <w:p w14:paraId="37AC3570" w14:textId="1A56F73A" w:rsidR="00D16F83" w:rsidRDefault="00D16F83" w:rsidP="00D16F83">
      <w:pPr>
        <w:pStyle w:val="ab"/>
        <w:spacing w:before="120" w:after="120" w:line="400" w:lineRule="atLeast"/>
        <w:ind w:firstLine="480"/>
        <w:rPr>
          <w:snapToGrid w:val="0"/>
          <w:sz w:val="24"/>
          <w:szCs w:val="24"/>
        </w:rPr>
      </w:pPr>
      <w:r>
        <w:rPr>
          <w:snapToGrid w:val="0"/>
          <w:sz w:val="24"/>
          <w:szCs w:val="24"/>
        </w:rPr>
        <w:t>7</w:t>
      </w:r>
      <w:r>
        <w:rPr>
          <w:rFonts w:hint="eastAsia"/>
          <w:snapToGrid w:val="0"/>
          <w:sz w:val="24"/>
          <w:szCs w:val="24"/>
        </w:rPr>
        <w:t>．</w:t>
      </w:r>
      <w:r>
        <w:rPr>
          <w:rFonts w:hint="eastAsia"/>
          <w:snapToGrid w:val="0"/>
          <w:sz w:val="24"/>
          <w:szCs w:val="24"/>
        </w:rPr>
        <w:t>结合图</w:t>
      </w:r>
      <w:r>
        <w:rPr>
          <w:rFonts w:hint="eastAsia"/>
          <w:snapToGrid w:val="0"/>
          <w:sz w:val="24"/>
          <w:szCs w:val="24"/>
        </w:rPr>
        <w:t>3</w:t>
      </w:r>
      <w:r>
        <w:rPr>
          <w:snapToGrid w:val="0"/>
          <w:sz w:val="24"/>
          <w:szCs w:val="24"/>
        </w:rPr>
        <w:t>-2-2</w:t>
      </w:r>
      <w:r>
        <w:rPr>
          <w:rFonts w:hint="eastAsia"/>
          <w:snapToGrid w:val="0"/>
          <w:sz w:val="24"/>
          <w:szCs w:val="24"/>
        </w:rPr>
        <w:t>简述</w:t>
      </w:r>
      <w:r w:rsidRPr="00D16F83">
        <w:rPr>
          <w:rFonts w:hint="eastAsia"/>
          <w:snapToGrid w:val="0"/>
          <w:sz w:val="24"/>
          <w:szCs w:val="24"/>
        </w:rPr>
        <w:t>二手车评估的基本方法</w:t>
      </w:r>
      <w:r>
        <w:rPr>
          <w:rFonts w:hint="eastAsia"/>
          <w:snapToGrid w:val="0"/>
          <w:sz w:val="24"/>
          <w:szCs w:val="24"/>
        </w:rPr>
        <w:t>。</w:t>
      </w:r>
    </w:p>
    <w:p w14:paraId="1D705E1E" w14:textId="4E3E0D4F" w:rsidR="00F93A73" w:rsidRDefault="00D16F83" w:rsidP="00D16F83">
      <w:pPr>
        <w:jc w:val="center"/>
        <w:rPr>
          <w:rFonts w:ascii="宋体" w:hAnsi="宋体" w:cs="宋体"/>
          <w:sz w:val="24"/>
          <w:szCs w:val="32"/>
        </w:rPr>
      </w:pPr>
      <w:r>
        <w:rPr>
          <w:noProof/>
        </w:rPr>
        <w:drawing>
          <wp:inline distT="0" distB="0" distL="0" distR="0" wp14:anchorId="2FB850BA" wp14:editId="67B7E403">
            <wp:extent cx="2575560" cy="2459019"/>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579986" cy="2463245"/>
                    </a:xfrm>
                    <a:prstGeom prst="rect">
                      <a:avLst/>
                    </a:prstGeom>
                  </pic:spPr>
                </pic:pic>
              </a:graphicData>
            </a:graphic>
          </wp:inline>
        </w:drawing>
      </w:r>
    </w:p>
    <w:p w14:paraId="4102816A" w14:textId="2ADF7740" w:rsidR="00D16F83" w:rsidRPr="00D81E94" w:rsidRDefault="00D16F83" w:rsidP="00D16F83">
      <w:pPr>
        <w:autoSpaceDE w:val="0"/>
        <w:spacing w:line="360" w:lineRule="auto"/>
        <w:jc w:val="center"/>
        <w:rPr>
          <w:rFonts w:ascii="Times New Roman" w:eastAsia="宋体" w:hAnsi="宋体" w:cs="Times New Roman"/>
          <w:snapToGrid w:val="0"/>
          <w:kern w:val="21"/>
          <w:szCs w:val="21"/>
        </w:rPr>
      </w:pPr>
      <w:r w:rsidRPr="00DC14BF">
        <w:rPr>
          <w:rFonts w:ascii="Times New Roman" w:eastAsia="宋体" w:hAnsi="宋体" w:cs="Times New Roman" w:hint="eastAsia"/>
          <w:snapToGrid w:val="0"/>
          <w:kern w:val="21"/>
          <w:szCs w:val="21"/>
        </w:rPr>
        <w:t>图</w:t>
      </w:r>
      <w:r w:rsidRPr="00DC14BF">
        <w:rPr>
          <w:rFonts w:ascii="Times New Roman" w:eastAsia="宋体" w:hAnsi="宋体" w:cs="Times New Roman" w:hint="eastAsia"/>
          <w:snapToGrid w:val="0"/>
          <w:kern w:val="21"/>
          <w:szCs w:val="21"/>
        </w:rPr>
        <w:t>3</w:t>
      </w:r>
      <w:r w:rsidRPr="00DC14BF">
        <w:rPr>
          <w:rFonts w:ascii="Times New Roman" w:eastAsia="宋体" w:hAnsi="宋体" w:cs="Times New Roman"/>
          <w:snapToGrid w:val="0"/>
          <w:kern w:val="21"/>
          <w:szCs w:val="21"/>
        </w:rPr>
        <w:t>-</w:t>
      </w:r>
      <w:r>
        <w:rPr>
          <w:rFonts w:ascii="Times New Roman" w:eastAsia="宋体" w:hAnsi="宋体" w:cs="Times New Roman"/>
          <w:snapToGrid w:val="0"/>
          <w:kern w:val="21"/>
          <w:szCs w:val="21"/>
        </w:rPr>
        <w:t>1-</w:t>
      </w:r>
      <w:r>
        <w:rPr>
          <w:rFonts w:ascii="Times New Roman" w:eastAsia="宋体" w:hAnsi="宋体" w:cs="Times New Roman"/>
          <w:snapToGrid w:val="0"/>
          <w:kern w:val="21"/>
          <w:szCs w:val="21"/>
        </w:rPr>
        <w:t>2</w:t>
      </w:r>
      <w:r w:rsidRPr="00DC14BF">
        <w:rPr>
          <w:rFonts w:ascii="Times New Roman" w:eastAsia="宋体" w:hAnsi="宋体" w:cs="Times New Roman"/>
          <w:snapToGrid w:val="0"/>
          <w:kern w:val="21"/>
          <w:szCs w:val="21"/>
        </w:rPr>
        <w:t xml:space="preserve">  </w:t>
      </w:r>
      <w:r w:rsidRPr="00D16F83">
        <w:rPr>
          <w:rFonts w:ascii="Times New Roman" w:eastAsia="宋体" w:hAnsi="宋体" w:cs="Times New Roman" w:hint="eastAsia"/>
          <w:snapToGrid w:val="0"/>
          <w:kern w:val="21"/>
          <w:szCs w:val="21"/>
        </w:rPr>
        <w:t>二手车评估的基本方法</w:t>
      </w:r>
    </w:p>
    <w:p w14:paraId="3D51B4BD" w14:textId="77777777" w:rsidR="00D16F83" w:rsidRPr="00932D37" w:rsidRDefault="00D16F83" w:rsidP="00D16F83">
      <w:pPr>
        <w:rPr>
          <w:rFonts w:ascii="宋体" w:hAnsi="宋体" w:cs="宋体"/>
          <w:sz w:val="24"/>
          <w:szCs w:val="32"/>
        </w:rPr>
      </w:pPr>
    </w:p>
    <w:p w14:paraId="028F91C7" w14:textId="77777777" w:rsidR="00D16F83" w:rsidRPr="00932D37" w:rsidRDefault="00D16F83" w:rsidP="00D16F83">
      <w:pPr>
        <w:rPr>
          <w:rFonts w:ascii="宋体" w:hAnsi="宋体" w:cs="宋体"/>
          <w:sz w:val="24"/>
          <w:szCs w:val="32"/>
        </w:rPr>
      </w:pPr>
    </w:p>
    <w:p w14:paraId="58D83970" w14:textId="77777777" w:rsidR="00D16F83" w:rsidRDefault="00D16F83" w:rsidP="00D16F83">
      <w:pPr>
        <w:rPr>
          <w:rFonts w:ascii="宋体" w:hAnsi="宋体" w:cs="宋体"/>
          <w:sz w:val="24"/>
          <w:szCs w:val="32"/>
        </w:rPr>
      </w:pPr>
    </w:p>
    <w:p w14:paraId="7A2055BA" w14:textId="77777777" w:rsidR="00D16F83" w:rsidRDefault="00D16F83" w:rsidP="00D16F83">
      <w:pPr>
        <w:rPr>
          <w:rFonts w:ascii="宋体" w:hAnsi="宋体" w:cs="宋体"/>
          <w:sz w:val="24"/>
          <w:szCs w:val="32"/>
        </w:rPr>
      </w:pPr>
    </w:p>
    <w:p w14:paraId="4585C1D2" w14:textId="77777777" w:rsidR="00D16F83" w:rsidRDefault="00D16F83" w:rsidP="00D16F83">
      <w:pPr>
        <w:rPr>
          <w:rFonts w:ascii="宋体" w:hAnsi="宋体" w:cs="宋体"/>
          <w:sz w:val="24"/>
          <w:szCs w:val="32"/>
        </w:rPr>
      </w:pPr>
    </w:p>
    <w:p w14:paraId="37697BDE" w14:textId="77777777" w:rsidR="00D16F83" w:rsidRDefault="00D16F83" w:rsidP="00D16F83">
      <w:pPr>
        <w:rPr>
          <w:rFonts w:ascii="宋体" w:hAnsi="宋体" w:cs="宋体"/>
          <w:sz w:val="24"/>
          <w:szCs w:val="32"/>
        </w:rPr>
      </w:pPr>
    </w:p>
    <w:p w14:paraId="5EC86178" w14:textId="77777777" w:rsidR="00E83B6D" w:rsidRDefault="00E83B6D" w:rsidP="00E83B6D">
      <w:pPr>
        <w:pStyle w:val="14"/>
        <w:spacing w:before="156" w:after="156"/>
        <w:ind w:firstLine="560"/>
        <w:rPr>
          <w:sz w:val="28"/>
          <w:szCs w:val="36"/>
        </w:rPr>
      </w:pPr>
      <w:r w:rsidRPr="00AF7321">
        <w:rPr>
          <w:rFonts w:hint="eastAsia"/>
          <w:sz w:val="28"/>
          <w:szCs w:val="36"/>
        </w:rPr>
        <w:t>【任务</w:t>
      </w:r>
      <w:r>
        <w:rPr>
          <w:rFonts w:hint="eastAsia"/>
          <w:sz w:val="28"/>
          <w:szCs w:val="36"/>
        </w:rPr>
        <w:t>评价</w:t>
      </w:r>
      <w:r w:rsidRPr="00AF7321">
        <w:rPr>
          <w:rFonts w:hint="eastAsia"/>
          <w:sz w:val="28"/>
          <w:szCs w:val="36"/>
        </w:rPr>
        <w:t>】</w:t>
      </w:r>
    </w:p>
    <w:p w14:paraId="48502B4F" w14:textId="544CF3E3" w:rsidR="00E83B6D" w:rsidRDefault="00E83B6D" w:rsidP="00E83B6D">
      <w:pPr>
        <w:pStyle w:val="ab"/>
        <w:spacing w:before="120" w:after="120" w:line="400" w:lineRule="atLeast"/>
        <w:ind w:firstLine="480"/>
        <w:rPr>
          <w:snapToGrid w:val="0"/>
          <w:sz w:val="24"/>
          <w:szCs w:val="24"/>
        </w:rPr>
      </w:pPr>
      <w:r w:rsidRPr="0025134F">
        <w:rPr>
          <w:rFonts w:hint="eastAsia"/>
          <w:snapToGrid w:val="0"/>
          <w:sz w:val="24"/>
          <w:szCs w:val="24"/>
        </w:rPr>
        <w:t>根据表</w:t>
      </w:r>
      <w:r>
        <w:rPr>
          <w:snapToGrid w:val="0"/>
          <w:sz w:val="24"/>
          <w:szCs w:val="24"/>
        </w:rPr>
        <w:t>3-1-1</w:t>
      </w:r>
      <w:r w:rsidRPr="0025134F">
        <w:rPr>
          <w:rFonts w:hint="eastAsia"/>
          <w:snapToGrid w:val="0"/>
          <w:sz w:val="24"/>
          <w:szCs w:val="24"/>
        </w:rPr>
        <w:t>对本任务实施过程进行评价。</w:t>
      </w:r>
    </w:p>
    <w:p w14:paraId="469A530F" w14:textId="566B9D8A" w:rsidR="00E83B6D" w:rsidRPr="00726320" w:rsidRDefault="00E83B6D" w:rsidP="00E83B6D">
      <w:pPr>
        <w:jc w:val="center"/>
        <w:rPr>
          <w:rFonts w:ascii="黑体" w:eastAsia="黑体" w:hAnsi="黑体" w:cs="黑体"/>
          <w:szCs w:val="21"/>
        </w:rPr>
      </w:pPr>
      <w:r w:rsidRPr="00726320">
        <w:rPr>
          <w:rFonts w:ascii="黑体" w:eastAsia="黑体" w:hAnsi="黑体" w:cs="黑体" w:hint="eastAsia"/>
          <w:szCs w:val="21"/>
        </w:rPr>
        <w:t>表</w:t>
      </w:r>
      <w:r>
        <w:rPr>
          <w:rFonts w:ascii="黑体" w:eastAsia="黑体" w:hAnsi="黑体" w:cs="黑体"/>
          <w:szCs w:val="21"/>
        </w:rPr>
        <w:t>3-1-1</w:t>
      </w:r>
      <w:r w:rsidRPr="00726320">
        <w:rPr>
          <w:rFonts w:ascii="黑体" w:eastAsia="黑体" w:hAnsi="黑体" w:cs="黑体"/>
          <w:szCs w:val="21"/>
        </w:rPr>
        <w:t xml:space="preserve">  </w:t>
      </w:r>
      <w:r w:rsidRPr="003C6D18">
        <w:rPr>
          <w:rFonts w:ascii="黑体" w:eastAsia="黑体" w:hAnsi="黑体" w:cs="黑体" w:hint="eastAsia"/>
          <w:szCs w:val="21"/>
        </w:rPr>
        <w:t>任务评价表</w:t>
      </w:r>
    </w:p>
    <w:tbl>
      <w:tblPr>
        <w:tblStyle w:val="a4"/>
        <w:tblW w:w="5000" w:type="pct"/>
        <w:tblLook w:val="04A0" w:firstRow="1" w:lastRow="0" w:firstColumn="1" w:lastColumn="0" w:noHBand="0" w:noVBand="1"/>
      </w:tblPr>
      <w:tblGrid>
        <w:gridCol w:w="675"/>
        <w:gridCol w:w="3835"/>
        <w:gridCol w:w="1106"/>
        <w:gridCol w:w="1159"/>
        <w:gridCol w:w="1104"/>
        <w:gridCol w:w="643"/>
      </w:tblGrid>
      <w:tr w:rsidR="00E83B6D" w:rsidRPr="00835E56" w14:paraId="6D515963" w14:textId="77777777" w:rsidTr="008809BE">
        <w:trPr>
          <w:trHeight w:val="392"/>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29714CBA" w14:textId="77777777" w:rsidR="00E83B6D" w:rsidRPr="00835E56" w:rsidRDefault="00E83B6D" w:rsidP="008809BE">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序号</w:t>
            </w:r>
          </w:p>
        </w:tc>
        <w:tc>
          <w:tcPr>
            <w:tcW w:w="2250" w:type="pct"/>
            <w:tcBorders>
              <w:top w:val="single" w:sz="4" w:space="0" w:color="auto"/>
              <w:left w:val="nil"/>
              <w:bottom w:val="single" w:sz="4" w:space="0" w:color="auto"/>
              <w:right w:val="single" w:sz="4" w:space="0" w:color="auto"/>
            </w:tcBorders>
            <w:shd w:val="clear" w:color="auto" w:fill="auto"/>
            <w:vAlign w:val="center"/>
          </w:tcPr>
          <w:p w14:paraId="7A995315" w14:textId="77777777" w:rsidR="00E83B6D" w:rsidRPr="00835E56" w:rsidRDefault="00E83B6D" w:rsidP="008809BE">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检查项目</w:t>
            </w:r>
          </w:p>
        </w:tc>
        <w:tc>
          <w:tcPr>
            <w:tcW w:w="649" w:type="pct"/>
            <w:tcBorders>
              <w:top w:val="single" w:sz="4" w:space="0" w:color="auto"/>
              <w:left w:val="nil"/>
              <w:bottom w:val="single" w:sz="4" w:space="0" w:color="auto"/>
              <w:right w:val="single" w:sz="4" w:space="0" w:color="auto"/>
            </w:tcBorders>
            <w:shd w:val="clear" w:color="auto" w:fill="auto"/>
            <w:vAlign w:val="center"/>
          </w:tcPr>
          <w:p w14:paraId="671552D3" w14:textId="77777777" w:rsidR="00E83B6D" w:rsidRPr="00835E56" w:rsidRDefault="00E83B6D" w:rsidP="008809BE">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自我评价</w:t>
            </w:r>
          </w:p>
        </w:tc>
        <w:tc>
          <w:tcPr>
            <w:tcW w:w="680" w:type="pct"/>
            <w:tcBorders>
              <w:top w:val="single" w:sz="4" w:space="0" w:color="auto"/>
              <w:left w:val="nil"/>
              <w:bottom w:val="single" w:sz="4" w:space="0" w:color="auto"/>
              <w:right w:val="single" w:sz="4" w:space="0" w:color="auto"/>
            </w:tcBorders>
            <w:shd w:val="clear" w:color="auto" w:fill="auto"/>
            <w:vAlign w:val="center"/>
          </w:tcPr>
          <w:p w14:paraId="38174EC8" w14:textId="77777777" w:rsidR="00E83B6D" w:rsidRPr="00835E56" w:rsidRDefault="00E83B6D" w:rsidP="008809BE">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小组评价</w:t>
            </w:r>
          </w:p>
        </w:tc>
        <w:tc>
          <w:tcPr>
            <w:tcW w:w="648" w:type="pct"/>
            <w:tcBorders>
              <w:top w:val="single" w:sz="4" w:space="0" w:color="auto"/>
              <w:left w:val="nil"/>
              <w:bottom w:val="single" w:sz="4" w:space="0" w:color="auto"/>
              <w:right w:val="single" w:sz="4" w:space="0" w:color="auto"/>
            </w:tcBorders>
            <w:shd w:val="clear" w:color="auto" w:fill="auto"/>
            <w:vAlign w:val="center"/>
          </w:tcPr>
          <w:p w14:paraId="7136183C" w14:textId="77777777" w:rsidR="00E83B6D" w:rsidRPr="00835E56" w:rsidRDefault="00E83B6D" w:rsidP="008809BE">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教师评价</w:t>
            </w:r>
          </w:p>
        </w:tc>
        <w:tc>
          <w:tcPr>
            <w:tcW w:w="377" w:type="pct"/>
            <w:tcBorders>
              <w:top w:val="single" w:sz="4" w:space="0" w:color="auto"/>
              <w:left w:val="nil"/>
              <w:bottom w:val="single" w:sz="4" w:space="0" w:color="auto"/>
              <w:right w:val="single" w:sz="4" w:space="0" w:color="auto"/>
            </w:tcBorders>
            <w:shd w:val="clear" w:color="auto" w:fill="auto"/>
            <w:vAlign w:val="center"/>
          </w:tcPr>
          <w:p w14:paraId="434C9DDF" w14:textId="77777777" w:rsidR="00E83B6D" w:rsidRPr="00835E56" w:rsidRDefault="00E83B6D" w:rsidP="008809BE">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备注</w:t>
            </w:r>
          </w:p>
        </w:tc>
      </w:tr>
      <w:tr w:rsidR="00F11771" w:rsidRPr="00835E56" w14:paraId="6688E764" w14:textId="77777777" w:rsidTr="008809BE">
        <w:trPr>
          <w:trHeight w:val="858"/>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64DF21F3" w14:textId="77777777" w:rsidR="00F11771" w:rsidRPr="00835E56" w:rsidRDefault="00F11771" w:rsidP="00F11771">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1</w:t>
            </w:r>
          </w:p>
        </w:tc>
        <w:tc>
          <w:tcPr>
            <w:tcW w:w="2250" w:type="pct"/>
            <w:tcBorders>
              <w:top w:val="single" w:sz="4" w:space="0" w:color="auto"/>
              <w:left w:val="nil"/>
              <w:bottom w:val="single" w:sz="4" w:space="0" w:color="auto"/>
              <w:right w:val="single" w:sz="4" w:space="0" w:color="auto"/>
            </w:tcBorders>
            <w:shd w:val="clear" w:color="auto" w:fill="auto"/>
            <w:vAlign w:val="center"/>
          </w:tcPr>
          <w:p w14:paraId="792F072D" w14:textId="77777777" w:rsidR="00F11771" w:rsidRPr="00F94363" w:rsidRDefault="00F11771" w:rsidP="00F11771">
            <w:pPr>
              <w:jc w:val="center"/>
              <w:rPr>
                <w:rFonts w:ascii="Times New Roman" w:eastAsia="宋体" w:hAnsi="Times New Roman" w:cs="Times New Roman"/>
                <w:szCs w:val="21"/>
                <w:lang w:bidi="ar"/>
              </w:rPr>
            </w:pPr>
            <w:r w:rsidRPr="00F94363">
              <w:rPr>
                <w:rFonts w:ascii="Times New Roman" w:eastAsia="宋体" w:hAnsi="Times New Roman" w:cs="Times New Roman" w:hint="eastAsia"/>
                <w:szCs w:val="21"/>
                <w:lang w:bidi="ar"/>
              </w:rPr>
              <w:t>分工合理</w:t>
            </w:r>
          </w:p>
          <w:p w14:paraId="5C2C5015" w14:textId="1C334F8C" w:rsidR="00F11771" w:rsidRPr="00835E56" w:rsidRDefault="00F11771" w:rsidP="00F11771">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w:t>
            </w:r>
            <w:r w:rsidRPr="00835E56">
              <w:rPr>
                <w:rFonts w:ascii="Times New Roman" w:eastAsia="宋体" w:hAnsi="Times New Roman" w:cs="Times New Roman"/>
                <w:szCs w:val="21"/>
                <w:lang w:bidi="ar"/>
              </w:rPr>
              <w:t>10</w:t>
            </w:r>
            <w:r w:rsidRPr="00835E56">
              <w:rPr>
                <w:rFonts w:ascii="Times New Roman" w:eastAsia="宋体" w:hAnsi="Times New Roman" w:cs="Times New Roman"/>
                <w:szCs w:val="21"/>
                <w:lang w:bidi="ar"/>
              </w:rPr>
              <w:t>分）</w:t>
            </w:r>
          </w:p>
        </w:tc>
        <w:tc>
          <w:tcPr>
            <w:tcW w:w="649" w:type="pct"/>
            <w:tcBorders>
              <w:top w:val="single" w:sz="4" w:space="0" w:color="auto"/>
              <w:left w:val="nil"/>
              <w:bottom w:val="single" w:sz="4" w:space="0" w:color="auto"/>
              <w:right w:val="single" w:sz="4" w:space="0" w:color="auto"/>
            </w:tcBorders>
            <w:shd w:val="clear" w:color="auto" w:fill="auto"/>
            <w:vAlign w:val="center"/>
          </w:tcPr>
          <w:p w14:paraId="2B092280" w14:textId="77777777" w:rsidR="00F11771" w:rsidRPr="00835E56" w:rsidRDefault="00F11771" w:rsidP="00F11771">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187D5F6B" w14:textId="77777777" w:rsidR="00F11771" w:rsidRPr="00835E56" w:rsidRDefault="00F11771" w:rsidP="00F11771">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1CC25A53" w14:textId="77777777" w:rsidR="00F11771" w:rsidRPr="00835E56" w:rsidRDefault="00F11771" w:rsidP="00F11771">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670FDC72" w14:textId="77777777" w:rsidR="00F11771" w:rsidRPr="00835E56" w:rsidRDefault="00F11771" w:rsidP="00F11771">
            <w:pPr>
              <w:jc w:val="center"/>
              <w:rPr>
                <w:rFonts w:ascii="Times New Roman" w:eastAsia="宋体" w:hAnsi="Times New Roman" w:cs="Times New Roman"/>
                <w:szCs w:val="21"/>
              </w:rPr>
            </w:pPr>
          </w:p>
        </w:tc>
      </w:tr>
      <w:tr w:rsidR="00F11771" w:rsidRPr="00835E56" w14:paraId="667DEBB3" w14:textId="77777777" w:rsidTr="008809BE">
        <w:trPr>
          <w:trHeight w:val="906"/>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2D21C956" w14:textId="77777777" w:rsidR="00F11771" w:rsidRPr="00835E56" w:rsidRDefault="00F11771" w:rsidP="00F11771">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2</w:t>
            </w:r>
          </w:p>
        </w:tc>
        <w:tc>
          <w:tcPr>
            <w:tcW w:w="2250" w:type="pct"/>
            <w:tcBorders>
              <w:top w:val="single" w:sz="4" w:space="0" w:color="auto"/>
              <w:left w:val="nil"/>
              <w:bottom w:val="single" w:sz="4" w:space="0" w:color="auto"/>
              <w:right w:val="single" w:sz="4" w:space="0" w:color="auto"/>
            </w:tcBorders>
            <w:shd w:val="clear" w:color="auto" w:fill="auto"/>
            <w:vAlign w:val="center"/>
          </w:tcPr>
          <w:p w14:paraId="6E9D5CB4" w14:textId="77777777" w:rsidR="00F11771" w:rsidRDefault="00F11771" w:rsidP="00F11771">
            <w:pPr>
              <w:jc w:val="center"/>
              <w:rPr>
                <w:rFonts w:ascii="Times New Roman" w:eastAsia="宋体" w:hAnsi="Times New Roman" w:cs="Times New Roman"/>
                <w:szCs w:val="21"/>
                <w:lang w:bidi="ar"/>
              </w:rPr>
            </w:pPr>
            <w:r w:rsidRPr="00F94363">
              <w:rPr>
                <w:rFonts w:ascii="Times New Roman" w:eastAsia="宋体" w:hAnsi="Times New Roman" w:cs="Times New Roman" w:hint="eastAsia"/>
                <w:szCs w:val="21"/>
                <w:lang w:bidi="ar"/>
              </w:rPr>
              <w:t>积极参与</w:t>
            </w:r>
          </w:p>
          <w:p w14:paraId="1B020CB8" w14:textId="25FA4D9E" w:rsidR="00F11771" w:rsidRPr="00835E56" w:rsidRDefault="00F11771" w:rsidP="00F11771">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w:t>
            </w:r>
            <w:r w:rsidRPr="00835E56">
              <w:rPr>
                <w:rFonts w:ascii="Times New Roman" w:eastAsia="宋体" w:hAnsi="Times New Roman" w:cs="Times New Roman"/>
                <w:szCs w:val="21"/>
                <w:lang w:bidi="ar"/>
              </w:rPr>
              <w:t>10</w:t>
            </w:r>
            <w:r w:rsidRPr="00835E56">
              <w:rPr>
                <w:rFonts w:ascii="Times New Roman" w:eastAsia="宋体" w:hAnsi="Times New Roman" w:cs="Times New Roman"/>
                <w:szCs w:val="21"/>
                <w:lang w:bidi="ar"/>
              </w:rPr>
              <w:t>分）</w:t>
            </w:r>
          </w:p>
        </w:tc>
        <w:tc>
          <w:tcPr>
            <w:tcW w:w="649" w:type="pct"/>
            <w:tcBorders>
              <w:top w:val="single" w:sz="4" w:space="0" w:color="auto"/>
              <w:left w:val="nil"/>
              <w:bottom w:val="single" w:sz="4" w:space="0" w:color="auto"/>
              <w:right w:val="single" w:sz="4" w:space="0" w:color="auto"/>
            </w:tcBorders>
            <w:shd w:val="clear" w:color="auto" w:fill="auto"/>
            <w:vAlign w:val="center"/>
          </w:tcPr>
          <w:p w14:paraId="38AEBF8B" w14:textId="77777777" w:rsidR="00F11771" w:rsidRPr="00835E56" w:rsidRDefault="00F11771" w:rsidP="00F11771">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22F70307" w14:textId="77777777" w:rsidR="00F11771" w:rsidRPr="00835E56" w:rsidRDefault="00F11771" w:rsidP="00F11771">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793BDA9D" w14:textId="77777777" w:rsidR="00F11771" w:rsidRPr="00835E56" w:rsidRDefault="00F11771" w:rsidP="00F11771">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083EA649" w14:textId="77777777" w:rsidR="00F11771" w:rsidRPr="00835E56" w:rsidRDefault="00F11771" w:rsidP="00F11771">
            <w:pPr>
              <w:jc w:val="center"/>
              <w:rPr>
                <w:rFonts w:ascii="Times New Roman" w:eastAsia="宋体" w:hAnsi="Times New Roman" w:cs="Times New Roman"/>
                <w:szCs w:val="21"/>
              </w:rPr>
            </w:pPr>
          </w:p>
        </w:tc>
      </w:tr>
      <w:tr w:rsidR="00E83B6D" w:rsidRPr="00835E56" w14:paraId="08278A90" w14:textId="77777777" w:rsidTr="008809BE">
        <w:trPr>
          <w:trHeight w:val="858"/>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07C8202D" w14:textId="77777777" w:rsidR="00E83B6D" w:rsidRPr="00835E56" w:rsidRDefault="00E83B6D" w:rsidP="008809BE">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3</w:t>
            </w:r>
          </w:p>
        </w:tc>
        <w:tc>
          <w:tcPr>
            <w:tcW w:w="2250" w:type="pct"/>
            <w:tcBorders>
              <w:top w:val="single" w:sz="4" w:space="0" w:color="auto"/>
              <w:left w:val="nil"/>
              <w:bottom w:val="single" w:sz="4" w:space="0" w:color="auto"/>
              <w:right w:val="single" w:sz="4" w:space="0" w:color="auto"/>
            </w:tcBorders>
            <w:shd w:val="clear" w:color="auto" w:fill="auto"/>
            <w:vAlign w:val="center"/>
          </w:tcPr>
          <w:p w14:paraId="23871246" w14:textId="74AB8954" w:rsidR="00E83B6D" w:rsidRPr="00835E56" w:rsidRDefault="00E83B6D" w:rsidP="008809BE">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任务</w:t>
            </w:r>
            <w:r w:rsidRPr="00835E56">
              <w:rPr>
                <w:rFonts w:ascii="Times New Roman" w:eastAsia="宋体" w:hAnsi="Times New Roman" w:cs="Times New Roman"/>
                <w:snapToGrid w:val="0"/>
                <w:kern w:val="15"/>
                <w:szCs w:val="21"/>
              </w:rPr>
              <w:t>1</w:t>
            </w:r>
          </w:p>
          <w:p w14:paraId="0FD4DC8D" w14:textId="24FC5340" w:rsidR="00E83B6D" w:rsidRPr="00835E56" w:rsidRDefault="00E83B6D" w:rsidP="008809BE">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w:t>
            </w:r>
            <w:r w:rsidR="00134746">
              <w:rPr>
                <w:rFonts w:ascii="Times New Roman" w:eastAsia="宋体" w:hAnsi="Times New Roman" w:cs="Times New Roman"/>
                <w:szCs w:val="21"/>
                <w:lang w:bidi="ar"/>
              </w:rPr>
              <w:t>7</w:t>
            </w:r>
            <w:r w:rsidRPr="00835E56">
              <w:rPr>
                <w:rFonts w:ascii="Times New Roman" w:eastAsia="宋体" w:hAnsi="Times New Roman" w:cs="Times New Roman"/>
                <w:szCs w:val="21"/>
                <w:lang w:bidi="ar"/>
              </w:rPr>
              <w:t>分）</w:t>
            </w:r>
          </w:p>
        </w:tc>
        <w:tc>
          <w:tcPr>
            <w:tcW w:w="649" w:type="pct"/>
            <w:tcBorders>
              <w:top w:val="single" w:sz="4" w:space="0" w:color="auto"/>
              <w:left w:val="nil"/>
              <w:bottom w:val="single" w:sz="4" w:space="0" w:color="auto"/>
              <w:right w:val="single" w:sz="4" w:space="0" w:color="auto"/>
            </w:tcBorders>
            <w:shd w:val="clear" w:color="auto" w:fill="auto"/>
            <w:vAlign w:val="center"/>
          </w:tcPr>
          <w:p w14:paraId="741DCDE2" w14:textId="77777777" w:rsidR="00E83B6D" w:rsidRPr="00835E56" w:rsidRDefault="00E83B6D" w:rsidP="008809BE">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36704DF0" w14:textId="77777777" w:rsidR="00E83B6D" w:rsidRPr="00835E56" w:rsidRDefault="00E83B6D" w:rsidP="008809BE">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0D6ACD54" w14:textId="77777777" w:rsidR="00E83B6D" w:rsidRPr="00835E56" w:rsidRDefault="00E83B6D" w:rsidP="008809BE">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5553BA86" w14:textId="77777777" w:rsidR="00E83B6D" w:rsidRPr="00835E56" w:rsidRDefault="00E83B6D" w:rsidP="008809BE">
            <w:pPr>
              <w:jc w:val="center"/>
              <w:rPr>
                <w:rFonts w:ascii="Times New Roman" w:eastAsia="宋体" w:hAnsi="Times New Roman" w:cs="Times New Roman"/>
                <w:szCs w:val="21"/>
              </w:rPr>
            </w:pPr>
          </w:p>
        </w:tc>
      </w:tr>
      <w:tr w:rsidR="00E83B6D" w:rsidRPr="00835E56" w14:paraId="23DCC5C7" w14:textId="77777777" w:rsidTr="008809BE">
        <w:trPr>
          <w:trHeight w:val="858"/>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6FFB6EA8" w14:textId="77777777" w:rsidR="00E83B6D" w:rsidRPr="00835E56" w:rsidRDefault="00E83B6D" w:rsidP="008809BE">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4</w:t>
            </w:r>
          </w:p>
        </w:tc>
        <w:tc>
          <w:tcPr>
            <w:tcW w:w="2250" w:type="pct"/>
            <w:tcBorders>
              <w:top w:val="single" w:sz="4" w:space="0" w:color="auto"/>
              <w:left w:val="nil"/>
              <w:bottom w:val="single" w:sz="4" w:space="0" w:color="auto"/>
              <w:right w:val="single" w:sz="4" w:space="0" w:color="auto"/>
            </w:tcBorders>
            <w:shd w:val="clear" w:color="auto" w:fill="auto"/>
            <w:vAlign w:val="center"/>
          </w:tcPr>
          <w:p w14:paraId="1BD113A7" w14:textId="31330591" w:rsidR="00E83B6D" w:rsidRPr="00835E56" w:rsidRDefault="00E83B6D" w:rsidP="008809BE">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任务</w:t>
            </w:r>
            <w:r w:rsidRPr="00835E56">
              <w:rPr>
                <w:rFonts w:ascii="Times New Roman" w:eastAsia="宋体" w:hAnsi="Times New Roman" w:cs="Times New Roman"/>
                <w:snapToGrid w:val="0"/>
                <w:kern w:val="15"/>
                <w:szCs w:val="21"/>
              </w:rPr>
              <w:t>2</w:t>
            </w:r>
          </w:p>
          <w:p w14:paraId="3EEBA172" w14:textId="09F17941" w:rsidR="00E83B6D" w:rsidRPr="00835E56" w:rsidRDefault="00E83B6D" w:rsidP="008809BE">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w:t>
            </w:r>
            <w:r w:rsidR="00134746">
              <w:rPr>
                <w:rFonts w:ascii="Times New Roman" w:eastAsia="宋体" w:hAnsi="Times New Roman" w:cs="Times New Roman"/>
                <w:szCs w:val="21"/>
                <w:lang w:bidi="ar"/>
              </w:rPr>
              <w:t>7</w:t>
            </w:r>
            <w:r w:rsidRPr="00835E56">
              <w:rPr>
                <w:rFonts w:ascii="Times New Roman" w:eastAsia="宋体" w:hAnsi="Times New Roman" w:cs="Times New Roman"/>
                <w:szCs w:val="21"/>
                <w:lang w:bidi="ar"/>
              </w:rPr>
              <w:t>分）</w:t>
            </w:r>
          </w:p>
        </w:tc>
        <w:tc>
          <w:tcPr>
            <w:tcW w:w="649" w:type="pct"/>
            <w:tcBorders>
              <w:top w:val="single" w:sz="4" w:space="0" w:color="auto"/>
              <w:left w:val="nil"/>
              <w:bottom w:val="single" w:sz="4" w:space="0" w:color="auto"/>
              <w:right w:val="single" w:sz="4" w:space="0" w:color="auto"/>
            </w:tcBorders>
            <w:shd w:val="clear" w:color="auto" w:fill="auto"/>
            <w:vAlign w:val="center"/>
          </w:tcPr>
          <w:p w14:paraId="709D5998" w14:textId="77777777" w:rsidR="00E83B6D" w:rsidRPr="00835E56" w:rsidRDefault="00E83B6D" w:rsidP="008809BE">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5F830B7C" w14:textId="77777777" w:rsidR="00E83B6D" w:rsidRPr="00835E56" w:rsidRDefault="00E83B6D" w:rsidP="008809BE">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415C8A36" w14:textId="77777777" w:rsidR="00E83B6D" w:rsidRPr="00835E56" w:rsidRDefault="00E83B6D" w:rsidP="008809BE">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162EFE41" w14:textId="77777777" w:rsidR="00E83B6D" w:rsidRPr="00835E56" w:rsidRDefault="00E83B6D" w:rsidP="008809BE">
            <w:pPr>
              <w:jc w:val="center"/>
              <w:rPr>
                <w:rFonts w:ascii="Times New Roman" w:eastAsia="宋体" w:hAnsi="Times New Roman" w:cs="Times New Roman"/>
                <w:szCs w:val="21"/>
              </w:rPr>
            </w:pPr>
          </w:p>
        </w:tc>
      </w:tr>
      <w:tr w:rsidR="00E83B6D" w:rsidRPr="00835E56" w14:paraId="50C09277" w14:textId="77777777" w:rsidTr="008809BE">
        <w:trPr>
          <w:trHeight w:val="858"/>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679C25AD" w14:textId="77777777" w:rsidR="00E83B6D" w:rsidRPr="00835E56" w:rsidRDefault="00E83B6D" w:rsidP="008809BE">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5</w:t>
            </w:r>
          </w:p>
        </w:tc>
        <w:tc>
          <w:tcPr>
            <w:tcW w:w="2250" w:type="pct"/>
            <w:tcBorders>
              <w:top w:val="single" w:sz="4" w:space="0" w:color="auto"/>
              <w:left w:val="nil"/>
              <w:bottom w:val="single" w:sz="4" w:space="0" w:color="auto"/>
              <w:right w:val="single" w:sz="4" w:space="0" w:color="auto"/>
            </w:tcBorders>
            <w:shd w:val="clear" w:color="auto" w:fill="auto"/>
            <w:vAlign w:val="center"/>
          </w:tcPr>
          <w:p w14:paraId="6C5E5B80" w14:textId="1CE46799" w:rsidR="00E83B6D" w:rsidRPr="00835E56" w:rsidRDefault="00E83B6D" w:rsidP="008809BE">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任务</w:t>
            </w:r>
            <w:r w:rsidRPr="00835E56">
              <w:rPr>
                <w:rFonts w:ascii="Times New Roman" w:eastAsia="宋体" w:hAnsi="Times New Roman" w:cs="Times New Roman"/>
                <w:snapToGrid w:val="0"/>
                <w:kern w:val="15"/>
                <w:szCs w:val="21"/>
              </w:rPr>
              <w:t>3</w:t>
            </w:r>
          </w:p>
          <w:p w14:paraId="7AE92ECA" w14:textId="22187B78" w:rsidR="00E83B6D" w:rsidRPr="00835E56" w:rsidRDefault="00E83B6D" w:rsidP="008809BE">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w:t>
            </w:r>
            <w:r w:rsidR="00134746">
              <w:rPr>
                <w:rFonts w:ascii="Times New Roman" w:eastAsia="宋体" w:hAnsi="Times New Roman" w:cs="Times New Roman"/>
                <w:szCs w:val="21"/>
                <w:lang w:bidi="ar"/>
              </w:rPr>
              <w:t>7</w:t>
            </w:r>
            <w:r w:rsidRPr="00835E56">
              <w:rPr>
                <w:rFonts w:ascii="Times New Roman" w:eastAsia="宋体" w:hAnsi="Times New Roman" w:cs="Times New Roman"/>
                <w:szCs w:val="21"/>
                <w:lang w:bidi="ar"/>
              </w:rPr>
              <w:t>分）</w:t>
            </w:r>
          </w:p>
        </w:tc>
        <w:tc>
          <w:tcPr>
            <w:tcW w:w="649" w:type="pct"/>
            <w:tcBorders>
              <w:top w:val="single" w:sz="4" w:space="0" w:color="auto"/>
              <w:left w:val="nil"/>
              <w:bottom w:val="single" w:sz="4" w:space="0" w:color="auto"/>
              <w:right w:val="single" w:sz="4" w:space="0" w:color="auto"/>
            </w:tcBorders>
            <w:shd w:val="clear" w:color="auto" w:fill="auto"/>
            <w:vAlign w:val="center"/>
          </w:tcPr>
          <w:p w14:paraId="5EB4EDCC" w14:textId="77777777" w:rsidR="00E83B6D" w:rsidRPr="00835E56" w:rsidRDefault="00E83B6D" w:rsidP="008809BE">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5E139309" w14:textId="77777777" w:rsidR="00E83B6D" w:rsidRPr="00835E56" w:rsidRDefault="00E83B6D" w:rsidP="008809BE">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2FFC97A3" w14:textId="77777777" w:rsidR="00E83B6D" w:rsidRPr="00835E56" w:rsidRDefault="00E83B6D" w:rsidP="008809BE">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08521A1D" w14:textId="77777777" w:rsidR="00E83B6D" w:rsidRPr="00835E56" w:rsidRDefault="00E83B6D" w:rsidP="008809BE">
            <w:pPr>
              <w:jc w:val="center"/>
              <w:rPr>
                <w:rFonts w:ascii="Times New Roman" w:eastAsia="宋体" w:hAnsi="Times New Roman" w:cs="Times New Roman"/>
                <w:szCs w:val="21"/>
              </w:rPr>
            </w:pPr>
          </w:p>
        </w:tc>
      </w:tr>
      <w:tr w:rsidR="00E57338" w:rsidRPr="00835E56" w14:paraId="2082ADAD" w14:textId="77777777" w:rsidTr="008809BE">
        <w:trPr>
          <w:trHeight w:val="858"/>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22700AB9" w14:textId="2A1B3AFB" w:rsidR="00E57338" w:rsidRPr="00835E56" w:rsidRDefault="00F505D2" w:rsidP="008809BE">
            <w:pPr>
              <w:jc w:val="center"/>
              <w:rPr>
                <w:rFonts w:ascii="Times New Roman" w:eastAsia="宋体" w:hAnsi="Times New Roman" w:cs="Times New Roman"/>
                <w:szCs w:val="21"/>
                <w:lang w:bidi="ar"/>
              </w:rPr>
            </w:pPr>
            <w:r>
              <w:rPr>
                <w:rFonts w:ascii="Times New Roman" w:eastAsia="宋体" w:hAnsi="Times New Roman" w:cs="Times New Roman" w:hint="eastAsia"/>
                <w:szCs w:val="21"/>
                <w:lang w:bidi="ar"/>
              </w:rPr>
              <w:lastRenderedPageBreak/>
              <w:t>6</w:t>
            </w:r>
          </w:p>
        </w:tc>
        <w:tc>
          <w:tcPr>
            <w:tcW w:w="2250" w:type="pct"/>
            <w:tcBorders>
              <w:top w:val="single" w:sz="4" w:space="0" w:color="auto"/>
              <w:left w:val="nil"/>
              <w:bottom w:val="single" w:sz="4" w:space="0" w:color="auto"/>
              <w:right w:val="single" w:sz="4" w:space="0" w:color="auto"/>
            </w:tcBorders>
            <w:shd w:val="clear" w:color="auto" w:fill="auto"/>
            <w:vAlign w:val="center"/>
          </w:tcPr>
          <w:p w14:paraId="09B1DF68" w14:textId="4A201796" w:rsidR="00E57338" w:rsidRPr="00835E56" w:rsidRDefault="00E57338" w:rsidP="00E57338">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任务</w:t>
            </w:r>
            <w:r>
              <w:rPr>
                <w:rFonts w:ascii="Times New Roman" w:eastAsia="宋体" w:hAnsi="Times New Roman" w:cs="Times New Roman"/>
                <w:snapToGrid w:val="0"/>
                <w:kern w:val="15"/>
                <w:szCs w:val="21"/>
              </w:rPr>
              <w:t>4</w:t>
            </w:r>
          </w:p>
          <w:p w14:paraId="3F582803" w14:textId="038D4822" w:rsidR="00E57338" w:rsidRPr="00835E56" w:rsidRDefault="00E57338" w:rsidP="00E57338">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w:t>
            </w:r>
            <w:r w:rsidR="00134746">
              <w:rPr>
                <w:rFonts w:ascii="Times New Roman" w:eastAsia="宋体" w:hAnsi="Times New Roman" w:cs="Times New Roman"/>
                <w:szCs w:val="21"/>
                <w:lang w:bidi="ar"/>
              </w:rPr>
              <w:t>8</w:t>
            </w:r>
            <w:r w:rsidRPr="00835E56">
              <w:rPr>
                <w:rFonts w:ascii="Times New Roman" w:eastAsia="宋体" w:hAnsi="Times New Roman" w:cs="Times New Roman"/>
                <w:szCs w:val="21"/>
                <w:lang w:bidi="ar"/>
              </w:rPr>
              <w:t>分）</w:t>
            </w:r>
          </w:p>
        </w:tc>
        <w:tc>
          <w:tcPr>
            <w:tcW w:w="649" w:type="pct"/>
            <w:tcBorders>
              <w:top w:val="single" w:sz="4" w:space="0" w:color="auto"/>
              <w:left w:val="nil"/>
              <w:bottom w:val="single" w:sz="4" w:space="0" w:color="auto"/>
              <w:right w:val="single" w:sz="4" w:space="0" w:color="auto"/>
            </w:tcBorders>
            <w:shd w:val="clear" w:color="auto" w:fill="auto"/>
            <w:vAlign w:val="center"/>
          </w:tcPr>
          <w:p w14:paraId="3403CC8A" w14:textId="77777777" w:rsidR="00E57338" w:rsidRPr="00835E56" w:rsidRDefault="00E57338" w:rsidP="008809BE">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10CA8E9F" w14:textId="77777777" w:rsidR="00E57338" w:rsidRPr="00835E56" w:rsidRDefault="00E57338" w:rsidP="008809BE">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45CE1DFD" w14:textId="77777777" w:rsidR="00E57338" w:rsidRPr="00835E56" w:rsidRDefault="00E57338" w:rsidP="008809BE">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0F613D8B" w14:textId="77777777" w:rsidR="00E57338" w:rsidRPr="00835E56" w:rsidRDefault="00E57338" w:rsidP="008809BE">
            <w:pPr>
              <w:jc w:val="center"/>
              <w:rPr>
                <w:rFonts w:ascii="Times New Roman" w:eastAsia="宋体" w:hAnsi="Times New Roman" w:cs="Times New Roman"/>
                <w:szCs w:val="21"/>
              </w:rPr>
            </w:pPr>
          </w:p>
        </w:tc>
      </w:tr>
      <w:tr w:rsidR="00E57338" w:rsidRPr="00835E56" w14:paraId="1B5CB85C" w14:textId="77777777" w:rsidTr="008809BE">
        <w:trPr>
          <w:trHeight w:val="858"/>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5013D037" w14:textId="71B2740A" w:rsidR="00E57338" w:rsidRPr="00835E56" w:rsidRDefault="00F505D2" w:rsidP="008809BE">
            <w:pPr>
              <w:jc w:val="center"/>
              <w:rPr>
                <w:rFonts w:ascii="Times New Roman" w:eastAsia="宋体" w:hAnsi="Times New Roman" w:cs="Times New Roman"/>
                <w:szCs w:val="21"/>
                <w:lang w:bidi="ar"/>
              </w:rPr>
            </w:pPr>
            <w:r>
              <w:rPr>
                <w:rFonts w:ascii="Times New Roman" w:eastAsia="宋体" w:hAnsi="Times New Roman" w:cs="Times New Roman" w:hint="eastAsia"/>
                <w:szCs w:val="21"/>
                <w:lang w:bidi="ar"/>
              </w:rPr>
              <w:t>7</w:t>
            </w:r>
          </w:p>
        </w:tc>
        <w:tc>
          <w:tcPr>
            <w:tcW w:w="2250" w:type="pct"/>
            <w:tcBorders>
              <w:top w:val="single" w:sz="4" w:space="0" w:color="auto"/>
              <w:left w:val="nil"/>
              <w:bottom w:val="single" w:sz="4" w:space="0" w:color="auto"/>
              <w:right w:val="single" w:sz="4" w:space="0" w:color="auto"/>
            </w:tcBorders>
            <w:shd w:val="clear" w:color="auto" w:fill="auto"/>
            <w:vAlign w:val="center"/>
          </w:tcPr>
          <w:p w14:paraId="76F70C37" w14:textId="10FEECA7" w:rsidR="00E57338" w:rsidRPr="00835E56" w:rsidRDefault="00E57338" w:rsidP="00E57338">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任务</w:t>
            </w:r>
            <w:r>
              <w:rPr>
                <w:rFonts w:ascii="Times New Roman" w:eastAsia="宋体" w:hAnsi="Times New Roman" w:cs="Times New Roman" w:hint="eastAsia"/>
                <w:szCs w:val="21"/>
                <w:lang w:bidi="ar"/>
              </w:rPr>
              <w:t>5</w:t>
            </w:r>
          </w:p>
          <w:p w14:paraId="2327B562" w14:textId="62AD36C6" w:rsidR="00E57338" w:rsidRPr="00835E56" w:rsidRDefault="00E57338" w:rsidP="00E57338">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w:t>
            </w:r>
            <w:r w:rsidR="00134746">
              <w:rPr>
                <w:rFonts w:ascii="Times New Roman" w:eastAsia="宋体" w:hAnsi="Times New Roman" w:cs="Times New Roman"/>
                <w:szCs w:val="21"/>
                <w:lang w:bidi="ar"/>
              </w:rPr>
              <w:t>7</w:t>
            </w:r>
            <w:r w:rsidRPr="00835E56">
              <w:rPr>
                <w:rFonts w:ascii="Times New Roman" w:eastAsia="宋体" w:hAnsi="Times New Roman" w:cs="Times New Roman"/>
                <w:szCs w:val="21"/>
                <w:lang w:bidi="ar"/>
              </w:rPr>
              <w:t>分）</w:t>
            </w:r>
          </w:p>
        </w:tc>
        <w:tc>
          <w:tcPr>
            <w:tcW w:w="649" w:type="pct"/>
            <w:tcBorders>
              <w:top w:val="single" w:sz="4" w:space="0" w:color="auto"/>
              <w:left w:val="nil"/>
              <w:bottom w:val="single" w:sz="4" w:space="0" w:color="auto"/>
              <w:right w:val="single" w:sz="4" w:space="0" w:color="auto"/>
            </w:tcBorders>
            <w:shd w:val="clear" w:color="auto" w:fill="auto"/>
            <w:vAlign w:val="center"/>
          </w:tcPr>
          <w:p w14:paraId="45663D8E" w14:textId="77777777" w:rsidR="00E57338" w:rsidRPr="00835E56" w:rsidRDefault="00E57338" w:rsidP="008809BE">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7E5438F7" w14:textId="77777777" w:rsidR="00E57338" w:rsidRPr="00835E56" w:rsidRDefault="00E57338" w:rsidP="008809BE">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001A4768" w14:textId="77777777" w:rsidR="00E57338" w:rsidRPr="00835E56" w:rsidRDefault="00E57338" w:rsidP="008809BE">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0B321503" w14:textId="77777777" w:rsidR="00E57338" w:rsidRPr="00835E56" w:rsidRDefault="00E57338" w:rsidP="008809BE">
            <w:pPr>
              <w:jc w:val="center"/>
              <w:rPr>
                <w:rFonts w:ascii="Times New Roman" w:eastAsia="宋体" w:hAnsi="Times New Roman" w:cs="Times New Roman"/>
                <w:szCs w:val="21"/>
              </w:rPr>
            </w:pPr>
          </w:p>
        </w:tc>
      </w:tr>
      <w:tr w:rsidR="00E57338" w:rsidRPr="00835E56" w14:paraId="617D4BDC" w14:textId="77777777" w:rsidTr="008809BE">
        <w:trPr>
          <w:trHeight w:val="858"/>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62BEE598" w14:textId="661AA110" w:rsidR="00E57338" w:rsidRPr="00835E56" w:rsidRDefault="00F505D2" w:rsidP="008809BE">
            <w:pPr>
              <w:jc w:val="center"/>
              <w:rPr>
                <w:rFonts w:ascii="Times New Roman" w:eastAsia="宋体" w:hAnsi="Times New Roman" w:cs="Times New Roman"/>
                <w:szCs w:val="21"/>
                <w:lang w:bidi="ar"/>
              </w:rPr>
            </w:pPr>
            <w:r>
              <w:rPr>
                <w:rFonts w:ascii="Times New Roman" w:eastAsia="宋体" w:hAnsi="Times New Roman" w:cs="Times New Roman" w:hint="eastAsia"/>
                <w:szCs w:val="21"/>
                <w:lang w:bidi="ar"/>
              </w:rPr>
              <w:t>8</w:t>
            </w:r>
          </w:p>
        </w:tc>
        <w:tc>
          <w:tcPr>
            <w:tcW w:w="2250" w:type="pct"/>
            <w:tcBorders>
              <w:top w:val="single" w:sz="4" w:space="0" w:color="auto"/>
              <w:left w:val="nil"/>
              <w:bottom w:val="single" w:sz="4" w:space="0" w:color="auto"/>
              <w:right w:val="single" w:sz="4" w:space="0" w:color="auto"/>
            </w:tcBorders>
            <w:shd w:val="clear" w:color="auto" w:fill="auto"/>
            <w:vAlign w:val="center"/>
          </w:tcPr>
          <w:p w14:paraId="55D1717B" w14:textId="30844999" w:rsidR="00E57338" w:rsidRPr="00835E56" w:rsidRDefault="00E57338" w:rsidP="00E57338">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任务</w:t>
            </w:r>
            <w:r>
              <w:rPr>
                <w:rFonts w:ascii="Times New Roman" w:eastAsia="宋体" w:hAnsi="Times New Roman" w:cs="Times New Roman"/>
                <w:snapToGrid w:val="0"/>
                <w:kern w:val="15"/>
                <w:szCs w:val="21"/>
              </w:rPr>
              <w:t>6</w:t>
            </w:r>
          </w:p>
          <w:p w14:paraId="507AE640" w14:textId="72FAD767" w:rsidR="00E57338" w:rsidRPr="00835E56" w:rsidRDefault="00E57338" w:rsidP="00E57338">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w:t>
            </w:r>
            <w:r w:rsidR="00134746">
              <w:rPr>
                <w:rFonts w:ascii="Times New Roman" w:eastAsia="宋体" w:hAnsi="Times New Roman" w:cs="Times New Roman"/>
                <w:szCs w:val="21"/>
                <w:lang w:bidi="ar"/>
              </w:rPr>
              <w:t>7</w:t>
            </w:r>
            <w:r w:rsidRPr="00835E56">
              <w:rPr>
                <w:rFonts w:ascii="Times New Roman" w:eastAsia="宋体" w:hAnsi="Times New Roman" w:cs="Times New Roman"/>
                <w:szCs w:val="21"/>
                <w:lang w:bidi="ar"/>
              </w:rPr>
              <w:t>分）</w:t>
            </w:r>
          </w:p>
        </w:tc>
        <w:tc>
          <w:tcPr>
            <w:tcW w:w="649" w:type="pct"/>
            <w:tcBorders>
              <w:top w:val="single" w:sz="4" w:space="0" w:color="auto"/>
              <w:left w:val="nil"/>
              <w:bottom w:val="single" w:sz="4" w:space="0" w:color="auto"/>
              <w:right w:val="single" w:sz="4" w:space="0" w:color="auto"/>
            </w:tcBorders>
            <w:shd w:val="clear" w:color="auto" w:fill="auto"/>
            <w:vAlign w:val="center"/>
          </w:tcPr>
          <w:p w14:paraId="15E0084F" w14:textId="77777777" w:rsidR="00E57338" w:rsidRPr="00835E56" w:rsidRDefault="00E57338" w:rsidP="008809BE">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4EAB771F" w14:textId="77777777" w:rsidR="00E57338" w:rsidRPr="00835E56" w:rsidRDefault="00E57338" w:rsidP="008809BE">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2305B17C" w14:textId="77777777" w:rsidR="00E57338" w:rsidRPr="00835E56" w:rsidRDefault="00E57338" w:rsidP="008809BE">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2C76B7FE" w14:textId="77777777" w:rsidR="00E57338" w:rsidRPr="00835E56" w:rsidRDefault="00E57338" w:rsidP="008809BE">
            <w:pPr>
              <w:jc w:val="center"/>
              <w:rPr>
                <w:rFonts w:ascii="Times New Roman" w:eastAsia="宋体" w:hAnsi="Times New Roman" w:cs="Times New Roman"/>
                <w:szCs w:val="21"/>
              </w:rPr>
            </w:pPr>
          </w:p>
        </w:tc>
      </w:tr>
      <w:tr w:rsidR="00E57338" w:rsidRPr="00835E56" w14:paraId="6F4AC8B2" w14:textId="77777777" w:rsidTr="008809BE">
        <w:trPr>
          <w:trHeight w:val="858"/>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1ED426CB" w14:textId="26A1BF5A" w:rsidR="00E57338" w:rsidRPr="00835E56" w:rsidRDefault="00F505D2" w:rsidP="008809BE">
            <w:pPr>
              <w:jc w:val="center"/>
              <w:rPr>
                <w:rFonts w:ascii="Times New Roman" w:eastAsia="宋体" w:hAnsi="Times New Roman" w:cs="Times New Roman"/>
                <w:szCs w:val="21"/>
                <w:lang w:bidi="ar"/>
              </w:rPr>
            </w:pPr>
            <w:r>
              <w:rPr>
                <w:rFonts w:ascii="Times New Roman" w:eastAsia="宋体" w:hAnsi="Times New Roman" w:cs="Times New Roman" w:hint="eastAsia"/>
                <w:szCs w:val="21"/>
                <w:lang w:bidi="ar"/>
              </w:rPr>
              <w:t>9</w:t>
            </w:r>
          </w:p>
        </w:tc>
        <w:tc>
          <w:tcPr>
            <w:tcW w:w="2250" w:type="pct"/>
            <w:tcBorders>
              <w:top w:val="single" w:sz="4" w:space="0" w:color="auto"/>
              <w:left w:val="nil"/>
              <w:bottom w:val="single" w:sz="4" w:space="0" w:color="auto"/>
              <w:right w:val="single" w:sz="4" w:space="0" w:color="auto"/>
            </w:tcBorders>
            <w:shd w:val="clear" w:color="auto" w:fill="auto"/>
            <w:vAlign w:val="center"/>
          </w:tcPr>
          <w:p w14:paraId="6AD349F0" w14:textId="7F855B9C" w:rsidR="00E57338" w:rsidRPr="00835E56" w:rsidRDefault="00E57338" w:rsidP="00E57338">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任务</w:t>
            </w:r>
            <w:r>
              <w:rPr>
                <w:rFonts w:ascii="Times New Roman" w:eastAsia="宋体" w:hAnsi="Times New Roman" w:cs="Times New Roman"/>
                <w:snapToGrid w:val="0"/>
                <w:kern w:val="15"/>
                <w:szCs w:val="21"/>
              </w:rPr>
              <w:t>7</w:t>
            </w:r>
          </w:p>
          <w:p w14:paraId="4BE0F47D" w14:textId="0A6AAC80" w:rsidR="00E57338" w:rsidRPr="00835E56" w:rsidRDefault="00E57338" w:rsidP="00E57338">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w:t>
            </w:r>
            <w:r w:rsidR="00134746">
              <w:rPr>
                <w:rFonts w:ascii="Times New Roman" w:eastAsia="宋体" w:hAnsi="Times New Roman" w:cs="Times New Roman"/>
                <w:szCs w:val="21"/>
                <w:lang w:bidi="ar"/>
              </w:rPr>
              <w:t>7</w:t>
            </w:r>
            <w:r w:rsidRPr="00835E56">
              <w:rPr>
                <w:rFonts w:ascii="Times New Roman" w:eastAsia="宋体" w:hAnsi="Times New Roman" w:cs="Times New Roman"/>
                <w:szCs w:val="21"/>
                <w:lang w:bidi="ar"/>
              </w:rPr>
              <w:t>分）</w:t>
            </w:r>
          </w:p>
        </w:tc>
        <w:tc>
          <w:tcPr>
            <w:tcW w:w="649" w:type="pct"/>
            <w:tcBorders>
              <w:top w:val="single" w:sz="4" w:space="0" w:color="auto"/>
              <w:left w:val="nil"/>
              <w:bottom w:val="single" w:sz="4" w:space="0" w:color="auto"/>
              <w:right w:val="single" w:sz="4" w:space="0" w:color="auto"/>
            </w:tcBorders>
            <w:shd w:val="clear" w:color="auto" w:fill="auto"/>
            <w:vAlign w:val="center"/>
          </w:tcPr>
          <w:p w14:paraId="101048D6" w14:textId="77777777" w:rsidR="00E57338" w:rsidRPr="00835E56" w:rsidRDefault="00E57338" w:rsidP="008809BE">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5BC70305" w14:textId="77777777" w:rsidR="00E57338" w:rsidRPr="00835E56" w:rsidRDefault="00E57338" w:rsidP="008809BE">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7CCBC961" w14:textId="77777777" w:rsidR="00E57338" w:rsidRPr="00835E56" w:rsidRDefault="00E57338" w:rsidP="008809BE">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30F98407" w14:textId="77777777" w:rsidR="00E57338" w:rsidRPr="00835E56" w:rsidRDefault="00E57338" w:rsidP="008809BE">
            <w:pPr>
              <w:jc w:val="center"/>
              <w:rPr>
                <w:rFonts w:ascii="Times New Roman" w:eastAsia="宋体" w:hAnsi="Times New Roman" w:cs="Times New Roman"/>
                <w:szCs w:val="21"/>
              </w:rPr>
            </w:pPr>
          </w:p>
        </w:tc>
      </w:tr>
      <w:tr w:rsidR="00E83B6D" w:rsidRPr="00835E56" w14:paraId="48889B1E" w14:textId="77777777" w:rsidTr="008809BE">
        <w:trPr>
          <w:trHeight w:val="858"/>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06BFC776" w14:textId="3B18AA29" w:rsidR="00E83B6D" w:rsidRPr="00835E56" w:rsidRDefault="00F505D2" w:rsidP="008809BE">
            <w:pPr>
              <w:jc w:val="center"/>
              <w:rPr>
                <w:rFonts w:ascii="Times New Roman" w:eastAsia="宋体" w:hAnsi="Times New Roman" w:cs="Times New Roman"/>
                <w:szCs w:val="21"/>
              </w:rPr>
            </w:pPr>
            <w:r>
              <w:rPr>
                <w:rFonts w:ascii="Times New Roman" w:eastAsia="宋体" w:hAnsi="Times New Roman" w:cs="Times New Roman"/>
                <w:szCs w:val="21"/>
                <w:lang w:bidi="ar"/>
              </w:rPr>
              <w:t>10</w:t>
            </w:r>
          </w:p>
        </w:tc>
        <w:tc>
          <w:tcPr>
            <w:tcW w:w="2250" w:type="pct"/>
            <w:tcBorders>
              <w:top w:val="single" w:sz="4" w:space="0" w:color="auto"/>
              <w:left w:val="nil"/>
              <w:bottom w:val="single" w:sz="4" w:space="0" w:color="auto"/>
              <w:right w:val="single" w:sz="4" w:space="0" w:color="auto"/>
            </w:tcBorders>
            <w:shd w:val="clear" w:color="auto" w:fill="auto"/>
            <w:vAlign w:val="center"/>
          </w:tcPr>
          <w:p w14:paraId="0653A062" w14:textId="77777777" w:rsidR="00E83B6D" w:rsidRPr="00835E56" w:rsidRDefault="00E83B6D" w:rsidP="008809BE">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遵守纪律</w:t>
            </w:r>
          </w:p>
          <w:p w14:paraId="513C9103" w14:textId="77777777" w:rsidR="00E83B6D" w:rsidRPr="00835E56" w:rsidRDefault="00E83B6D" w:rsidP="008809BE">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w:t>
            </w:r>
            <w:r w:rsidRPr="00835E56">
              <w:rPr>
                <w:rFonts w:ascii="Times New Roman" w:eastAsia="宋体" w:hAnsi="Times New Roman" w:cs="Times New Roman"/>
                <w:szCs w:val="21"/>
                <w:lang w:bidi="ar"/>
              </w:rPr>
              <w:t>10</w:t>
            </w:r>
            <w:r w:rsidRPr="00835E56">
              <w:rPr>
                <w:rFonts w:ascii="Times New Roman" w:eastAsia="宋体" w:hAnsi="Times New Roman" w:cs="Times New Roman"/>
                <w:szCs w:val="21"/>
                <w:lang w:bidi="ar"/>
              </w:rPr>
              <w:t>分）</w:t>
            </w:r>
          </w:p>
        </w:tc>
        <w:tc>
          <w:tcPr>
            <w:tcW w:w="649" w:type="pct"/>
            <w:tcBorders>
              <w:top w:val="single" w:sz="4" w:space="0" w:color="auto"/>
              <w:left w:val="nil"/>
              <w:bottom w:val="single" w:sz="4" w:space="0" w:color="auto"/>
              <w:right w:val="single" w:sz="4" w:space="0" w:color="auto"/>
            </w:tcBorders>
            <w:shd w:val="clear" w:color="auto" w:fill="auto"/>
            <w:vAlign w:val="center"/>
          </w:tcPr>
          <w:p w14:paraId="1B940FE3" w14:textId="77777777" w:rsidR="00E83B6D" w:rsidRPr="00835E56" w:rsidRDefault="00E83B6D" w:rsidP="008809BE">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1A322B3E" w14:textId="77777777" w:rsidR="00E83B6D" w:rsidRPr="00835E56" w:rsidRDefault="00E83B6D" w:rsidP="008809BE">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11B1B0B5" w14:textId="77777777" w:rsidR="00E83B6D" w:rsidRPr="00835E56" w:rsidRDefault="00E83B6D" w:rsidP="008809BE">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68D4D8A8" w14:textId="77777777" w:rsidR="00E83B6D" w:rsidRPr="00835E56" w:rsidRDefault="00E83B6D" w:rsidP="008809BE">
            <w:pPr>
              <w:jc w:val="center"/>
              <w:rPr>
                <w:rFonts w:ascii="Times New Roman" w:eastAsia="宋体" w:hAnsi="Times New Roman" w:cs="Times New Roman"/>
                <w:szCs w:val="21"/>
              </w:rPr>
            </w:pPr>
          </w:p>
        </w:tc>
      </w:tr>
      <w:tr w:rsidR="00E83B6D" w:rsidRPr="00835E56" w14:paraId="3AE4F7F9" w14:textId="77777777" w:rsidTr="008809BE">
        <w:trPr>
          <w:trHeight w:val="858"/>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3BB3B1EE" w14:textId="40942A1D" w:rsidR="00E83B6D" w:rsidRPr="00835E56" w:rsidRDefault="00F505D2" w:rsidP="008809BE">
            <w:pPr>
              <w:jc w:val="center"/>
              <w:rPr>
                <w:rFonts w:ascii="Times New Roman" w:eastAsia="宋体" w:hAnsi="Times New Roman" w:cs="Times New Roman"/>
                <w:szCs w:val="21"/>
              </w:rPr>
            </w:pPr>
            <w:r>
              <w:rPr>
                <w:rFonts w:ascii="Times New Roman" w:eastAsia="宋体" w:hAnsi="Times New Roman" w:cs="Times New Roman"/>
                <w:szCs w:val="21"/>
                <w:lang w:bidi="ar"/>
              </w:rPr>
              <w:t>11</w:t>
            </w:r>
          </w:p>
        </w:tc>
        <w:tc>
          <w:tcPr>
            <w:tcW w:w="2250" w:type="pct"/>
            <w:tcBorders>
              <w:top w:val="single" w:sz="4" w:space="0" w:color="auto"/>
              <w:left w:val="nil"/>
              <w:bottom w:val="single" w:sz="4" w:space="0" w:color="auto"/>
              <w:right w:val="single" w:sz="4" w:space="0" w:color="auto"/>
            </w:tcBorders>
            <w:shd w:val="clear" w:color="auto" w:fill="auto"/>
            <w:vAlign w:val="center"/>
          </w:tcPr>
          <w:p w14:paraId="77BDBDBE" w14:textId="77777777" w:rsidR="00E83B6D" w:rsidRPr="00835E56" w:rsidRDefault="00E83B6D" w:rsidP="008809BE">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做好</w:t>
            </w:r>
            <w:r w:rsidRPr="00835E56">
              <w:rPr>
                <w:rFonts w:ascii="Times New Roman" w:eastAsia="宋体" w:hAnsi="Times New Roman" w:cs="Times New Roman"/>
                <w:szCs w:val="21"/>
                <w:lang w:bidi="ar"/>
              </w:rPr>
              <w:t>6S</w:t>
            </w:r>
            <w:r w:rsidRPr="00835E56">
              <w:rPr>
                <w:rFonts w:ascii="Times New Roman" w:eastAsia="宋体" w:hAnsi="Times New Roman" w:cs="Times New Roman"/>
                <w:szCs w:val="21"/>
                <w:lang w:bidi="ar"/>
              </w:rPr>
              <w:t>管理工作</w:t>
            </w:r>
          </w:p>
          <w:p w14:paraId="45250A66" w14:textId="77777777" w:rsidR="00E83B6D" w:rsidRPr="00835E56" w:rsidRDefault="00E83B6D" w:rsidP="008809BE">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w:t>
            </w:r>
            <w:r w:rsidRPr="00835E56">
              <w:rPr>
                <w:rFonts w:ascii="Times New Roman" w:eastAsia="宋体" w:hAnsi="Times New Roman" w:cs="Times New Roman"/>
                <w:szCs w:val="21"/>
                <w:lang w:bidi="ar"/>
              </w:rPr>
              <w:t>10</w:t>
            </w:r>
            <w:r w:rsidRPr="00835E56">
              <w:rPr>
                <w:rFonts w:ascii="Times New Roman" w:eastAsia="宋体" w:hAnsi="Times New Roman" w:cs="Times New Roman"/>
                <w:szCs w:val="21"/>
                <w:lang w:bidi="ar"/>
              </w:rPr>
              <w:t>分）</w:t>
            </w:r>
          </w:p>
        </w:tc>
        <w:tc>
          <w:tcPr>
            <w:tcW w:w="649" w:type="pct"/>
            <w:tcBorders>
              <w:top w:val="single" w:sz="4" w:space="0" w:color="auto"/>
              <w:left w:val="nil"/>
              <w:bottom w:val="single" w:sz="4" w:space="0" w:color="auto"/>
              <w:right w:val="single" w:sz="4" w:space="0" w:color="auto"/>
            </w:tcBorders>
            <w:shd w:val="clear" w:color="auto" w:fill="auto"/>
            <w:vAlign w:val="center"/>
          </w:tcPr>
          <w:p w14:paraId="390CC5F2" w14:textId="77777777" w:rsidR="00E83B6D" w:rsidRPr="00835E56" w:rsidRDefault="00E83B6D" w:rsidP="008809BE">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3A12950E" w14:textId="77777777" w:rsidR="00E83B6D" w:rsidRPr="00835E56" w:rsidRDefault="00E83B6D" w:rsidP="008809BE">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75ED0024" w14:textId="77777777" w:rsidR="00E83B6D" w:rsidRPr="00835E56" w:rsidRDefault="00E83B6D" w:rsidP="008809BE">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202B5EEA" w14:textId="77777777" w:rsidR="00E83B6D" w:rsidRPr="00835E56" w:rsidRDefault="00E83B6D" w:rsidP="008809BE">
            <w:pPr>
              <w:jc w:val="center"/>
              <w:rPr>
                <w:rFonts w:ascii="Times New Roman" w:eastAsia="宋体" w:hAnsi="Times New Roman" w:cs="Times New Roman"/>
                <w:szCs w:val="21"/>
              </w:rPr>
            </w:pPr>
          </w:p>
        </w:tc>
      </w:tr>
      <w:tr w:rsidR="00E83B6D" w:rsidRPr="00835E56" w14:paraId="174F8A4C" w14:textId="77777777" w:rsidTr="008809BE">
        <w:trPr>
          <w:trHeight w:val="858"/>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7D09D170" w14:textId="65705B55" w:rsidR="00E83B6D" w:rsidRPr="00835E56" w:rsidRDefault="00F505D2" w:rsidP="008809BE">
            <w:pPr>
              <w:jc w:val="center"/>
              <w:rPr>
                <w:rFonts w:ascii="Times New Roman" w:eastAsia="宋体" w:hAnsi="Times New Roman" w:cs="Times New Roman"/>
                <w:szCs w:val="21"/>
              </w:rPr>
            </w:pPr>
            <w:r>
              <w:rPr>
                <w:rFonts w:ascii="Times New Roman" w:eastAsia="宋体" w:hAnsi="Times New Roman" w:cs="Times New Roman"/>
                <w:szCs w:val="21"/>
                <w:lang w:bidi="ar"/>
              </w:rPr>
              <w:t>12</w:t>
            </w:r>
          </w:p>
        </w:tc>
        <w:tc>
          <w:tcPr>
            <w:tcW w:w="2250" w:type="pct"/>
            <w:tcBorders>
              <w:top w:val="single" w:sz="4" w:space="0" w:color="auto"/>
              <w:left w:val="nil"/>
              <w:bottom w:val="single" w:sz="4" w:space="0" w:color="auto"/>
              <w:right w:val="single" w:sz="4" w:space="0" w:color="auto"/>
            </w:tcBorders>
            <w:shd w:val="clear" w:color="auto" w:fill="auto"/>
            <w:vAlign w:val="center"/>
          </w:tcPr>
          <w:p w14:paraId="7CB4A88D" w14:textId="77777777" w:rsidR="00E83B6D" w:rsidRPr="00835E56" w:rsidRDefault="00E83B6D" w:rsidP="008809BE">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完成本工作任务单的全部内容</w:t>
            </w:r>
          </w:p>
          <w:p w14:paraId="39B31498" w14:textId="77777777" w:rsidR="00E83B6D" w:rsidRPr="00835E56" w:rsidRDefault="00E83B6D" w:rsidP="008809BE">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w:t>
            </w:r>
            <w:r w:rsidRPr="00835E56">
              <w:rPr>
                <w:rFonts w:ascii="Times New Roman" w:eastAsia="宋体" w:hAnsi="Times New Roman" w:cs="Times New Roman"/>
                <w:szCs w:val="21"/>
                <w:lang w:bidi="ar"/>
              </w:rPr>
              <w:t>20</w:t>
            </w:r>
            <w:r w:rsidRPr="00835E56">
              <w:rPr>
                <w:rFonts w:ascii="Times New Roman" w:eastAsia="宋体" w:hAnsi="Times New Roman" w:cs="Times New Roman"/>
                <w:szCs w:val="21"/>
                <w:lang w:bidi="ar"/>
              </w:rPr>
              <w:t>分）</w:t>
            </w:r>
          </w:p>
        </w:tc>
        <w:tc>
          <w:tcPr>
            <w:tcW w:w="649" w:type="pct"/>
            <w:tcBorders>
              <w:top w:val="single" w:sz="4" w:space="0" w:color="auto"/>
              <w:left w:val="nil"/>
              <w:bottom w:val="single" w:sz="4" w:space="0" w:color="auto"/>
              <w:right w:val="single" w:sz="4" w:space="0" w:color="auto"/>
            </w:tcBorders>
            <w:shd w:val="clear" w:color="auto" w:fill="auto"/>
            <w:vAlign w:val="center"/>
          </w:tcPr>
          <w:p w14:paraId="2629F04D" w14:textId="77777777" w:rsidR="00E83B6D" w:rsidRPr="00835E56" w:rsidRDefault="00E83B6D" w:rsidP="008809BE">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31F46EB9" w14:textId="77777777" w:rsidR="00E83B6D" w:rsidRPr="00835E56" w:rsidRDefault="00E83B6D" w:rsidP="008809BE">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09488441" w14:textId="77777777" w:rsidR="00E83B6D" w:rsidRPr="00835E56" w:rsidRDefault="00E83B6D" w:rsidP="008809BE">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3E066B4F" w14:textId="77777777" w:rsidR="00E83B6D" w:rsidRPr="00835E56" w:rsidRDefault="00E83B6D" w:rsidP="008809BE">
            <w:pPr>
              <w:jc w:val="center"/>
              <w:rPr>
                <w:rFonts w:ascii="Times New Roman" w:eastAsia="宋体" w:hAnsi="Times New Roman" w:cs="Times New Roman"/>
                <w:szCs w:val="21"/>
              </w:rPr>
            </w:pPr>
          </w:p>
        </w:tc>
      </w:tr>
      <w:tr w:rsidR="00E83B6D" w:rsidRPr="00835E56" w14:paraId="67EA490B" w14:textId="77777777" w:rsidTr="008809BE">
        <w:trPr>
          <w:trHeight w:val="369"/>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61793BDB" w14:textId="77777777" w:rsidR="00E83B6D" w:rsidRPr="00835E56" w:rsidRDefault="00E83B6D" w:rsidP="008809BE">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合计</w:t>
            </w:r>
          </w:p>
        </w:tc>
        <w:tc>
          <w:tcPr>
            <w:tcW w:w="2250" w:type="pct"/>
            <w:tcBorders>
              <w:top w:val="single" w:sz="4" w:space="0" w:color="auto"/>
              <w:left w:val="nil"/>
              <w:bottom w:val="single" w:sz="4" w:space="0" w:color="auto"/>
              <w:right w:val="single" w:sz="4" w:space="0" w:color="auto"/>
            </w:tcBorders>
            <w:shd w:val="clear" w:color="auto" w:fill="auto"/>
            <w:vAlign w:val="center"/>
          </w:tcPr>
          <w:p w14:paraId="02FA2DE2" w14:textId="77777777" w:rsidR="00E83B6D" w:rsidRPr="00835E56" w:rsidRDefault="00E83B6D" w:rsidP="008809BE">
            <w:pPr>
              <w:jc w:val="center"/>
              <w:rPr>
                <w:rFonts w:ascii="Times New Roman" w:eastAsia="宋体" w:hAnsi="Times New Roman" w:cs="Times New Roman"/>
                <w:szCs w:val="21"/>
              </w:rPr>
            </w:pPr>
          </w:p>
        </w:tc>
        <w:tc>
          <w:tcPr>
            <w:tcW w:w="649" w:type="pct"/>
            <w:tcBorders>
              <w:top w:val="single" w:sz="4" w:space="0" w:color="auto"/>
              <w:left w:val="nil"/>
              <w:bottom w:val="single" w:sz="4" w:space="0" w:color="auto"/>
              <w:right w:val="single" w:sz="4" w:space="0" w:color="auto"/>
            </w:tcBorders>
            <w:shd w:val="clear" w:color="auto" w:fill="auto"/>
            <w:vAlign w:val="center"/>
          </w:tcPr>
          <w:p w14:paraId="52BEEB1A" w14:textId="77777777" w:rsidR="00E83B6D" w:rsidRPr="00835E56" w:rsidRDefault="00E83B6D" w:rsidP="008809BE">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014E208A" w14:textId="77777777" w:rsidR="00E83B6D" w:rsidRPr="00835E56" w:rsidRDefault="00E83B6D" w:rsidP="008809BE">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2D42FB51" w14:textId="77777777" w:rsidR="00E83B6D" w:rsidRPr="00835E56" w:rsidRDefault="00E83B6D" w:rsidP="008809BE">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7DB01A34" w14:textId="77777777" w:rsidR="00E83B6D" w:rsidRPr="00835E56" w:rsidRDefault="00E83B6D" w:rsidP="008809BE">
            <w:pPr>
              <w:jc w:val="center"/>
              <w:rPr>
                <w:rFonts w:ascii="Times New Roman" w:eastAsia="宋体" w:hAnsi="Times New Roman" w:cs="Times New Roman"/>
                <w:szCs w:val="21"/>
              </w:rPr>
            </w:pPr>
          </w:p>
        </w:tc>
      </w:tr>
      <w:tr w:rsidR="00E83B6D" w:rsidRPr="00835E56" w14:paraId="49E4F5D7" w14:textId="77777777" w:rsidTr="008809BE">
        <w:trPr>
          <w:trHeight w:val="402"/>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22010EE1" w14:textId="77777777" w:rsidR="00E83B6D" w:rsidRPr="00835E56" w:rsidRDefault="00E83B6D" w:rsidP="008809BE">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总分</w:t>
            </w:r>
          </w:p>
        </w:tc>
        <w:tc>
          <w:tcPr>
            <w:tcW w:w="2250" w:type="pct"/>
            <w:tcBorders>
              <w:top w:val="single" w:sz="4" w:space="0" w:color="auto"/>
              <w:left w:val="nil"/>
              <w:bottom w:val="single" w:sz="4" w:space="0" w:color="auto"/>
              <w:right w:val="single" w:sz="4" w:space="0" w:color="auto"/>
            </w:tcBorders>
            <w:shd w:val="clear" w:color="auto" w:fill="auto"/>
            <w:vAlign w:val="center"/>
          </w:tcPr>
          <w:p w14:paraId="1DA48616" w14:textId="77777777" w:rsidR="00E83B6D" w:rsidRPr="00835E56" w:rsidRDefault="00E83B6D" w:rsidP="008809BE">
            <w:pPr>
              <w:jc w:val="center"/>
              <w:rPr>
                <w:rFonts w:ascii="Times New Roman" w:eastAsia="宋体" w:hAnsi="Times New Roman" w:cs="Times New Roman"/>
                <w:szCs w:val="21"/>
              </w:rPr>
            </w:pPr>
          </w:p>
        </w:tc>
        <w:tc>
          <w:tcPr>
            <w:tcW w:w="649" w:type="pct"/>
            <w:tcBorders>
              <w:top w:val="single" w:sz="4" w:space="0" w:color="auto"/>
              <w:left w:val="nil"/>
              <w:bottom w:val="single" w:sz="4" w:space="0" w:color="auto"/>
              <w:right w:val="single" w:sz="4" w:space="0" w:color="auto"/>
            </w:tcBorders>
            <w:shd w:val="clear" w:color="auto" w:fill="auto"/>
            <w:vAlign w:val="center"/>
          </w:tcPr>
          <w:p w14:paraId="4BB8C43F" w14:textId="77777777" w:rsidR="00E83B6D" w:rsidRPr="00835E56" w:rsidRDefault="00E83B6D" w:rsidP="008809BE">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0A4D7EF4" w14:textId="77777777" w:rsidR="00E83B6D" w:rsidRPr="00835E56" w:rsidRDefault="00E83B6D" w:rsidP="008809BE">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5A0C16DA" w14:textId="77777777" w:rsidR="00E83B6D" w:rsidRPr="00835E56" w:rsidRDefault="00E83B6D" w:rsidP="008809BE">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1CD59C96" w14:textId="77777777" w:rsidR="00E83B6D" w:rsidRPr="00835E56" w:rsidRDefault="00E83B6D" w:rsidP="008809BE">
            <w:pPr>
              <w:jc w:val="center"/>
              <w:rPr>
                <w:rFonts w:ascii="Times New Roman" w:eastAsia="宋体" w:hAnsi="Times New Roman" w:cs="Times New Roman"/>
                <w:szCs w:val="21"/>
              </w:rPr>
            </w:pPr>
          </w:p>
        </w:tc>
      </w:tr>
    </w:tbl>
    <w:p w14:paraId="6FB820A7" w14:textId="77777777" w:rsidR="00E83B6D" w:rsidRPr="008423F4" w:rsidRDefault="00E83B6D" w:rsidP="00E83B6D">
      <w:pPr>
        <w:pStyle w:val="14"/>
        <w:spacing w:before="156" w:after="156"/>
        <w:rPr>
          <w:sz w:val="28"/>
          <w:szCs w:val="36"/>
        </w:rPr>
      </w:pPr>
      <w:r w:rsidRPr="008423F4">
        <w:rPr>
          <w:sz w:val="28"/>
          <w:szCs w:val="36"/>
        </w:rPr>
        <w:t>【学习总结】</w:t>
      </w:r>
    </w:p>
    <w:p w14:paraId="05C9A7EC" w14:textId="77777777" w:rsidR="00E83B6D" w:rsidRPr="00932D37" w:rsidRDefault="00E83B6D" w:rsidP="00E83B6D">
      <w:pPr>
        <w:pStyle w:val="ac"/>
        <w:spacing w:before="160"/>
        <w:ind w:left="640" w:right="70"/>
        <w:rPr>
          <w:sz w:val="24"/>
          <w:szCs w:val="24"/>
          <w:lang w:eastAsia="zh-CN"/>
        </w:rPr>
      </w:pPr>
      <w:r w:rsidRPr="00932D37">
        <w:rPr>
          <w:rFonts w:ascii="Times New Roman" w:eastAsia="Times New Roman" w:hAnsi="Times New Roman" w:cs="Times New Roman"/>
          <w:sz w:val="24"/>
          <w:szCs w:val="24"/>
          <w:lang w:eastAsia="zh-CN"/>
        </w:rPr>
        <w:t>1</w:t>
      </w:r>
      <w:r w:rsidRPr="00932D37">
        <w:rPr>
          <w:sz w:val="24"/>
          <w:szCs w:val="24"/>
          <w:lang w:eastAsia="zh-CN"/>
        </w:rPr>
        <w:t>．请写出学习过程中的收获和遇到的问题。</w:t>
      </w:r>
    </w:p>
    <w:p w14:paraId="243BC8F3" w14:textId="77777777" w:rsidR="00E83B6D" w:rsidRPr="00932D37" w:rsidRDefault="00E83B6D" w:rsidP="00E83B6D">
      <w:pPr>
        <w:rPr>
          <w:rFonts w:ascii="宋体" w:hAnsi="宋体" w:cs="宋体"/>
          <w:sz w:val="24"/>
          <w:szCs w:val="32"/>
        </w:rPr>
      </w:pPr>
    </w:p>
    <w:p w14:paraId="2498DF4E" w14:textId="77777777" w:rsidR="00E83B6D" w:rsidRPr="00932D37" w:rsidRDefault="00E83B6D" w:rsidP="00E83B6D">
      <w:pPr>
        <w:rPr>
          <w:rFonts w:ascii="宋体" w:hAnsi="宋体" w:cs="宋体"/>
          <w:sz w:val="24"/>
          <w:szCs w:val="32"/>
        </w:rPr>
      </w:pPr>
    </w:p>
    <w:p w14:paraId="17BB82B0" w14:textId="77777777" w:rsidR="00E83B6D" w:rsidRDefault="00E83B6D" w:rsidP="00E83B6D">
      <w:pPr>
        <w:rPr>
          <w:rFonts w:ascii="宋体" w:hAnsi="宋体" w:cs="宋体"/>
          <w:sz w:val="24"/>
          <w:szCs w:val="32"/>
        </w:rPr>
      </w:pPr>
    </w:p>
    <w:p w14:paraId="0F915B21" w14:textId="77777777" w:rsidR="00E83B6D" w:rsidRDefault="00E83B6D" w:rsidP="00E83B6D">
      <w:pPr>
        <w:rPr>
          <w:rFonts w:ascii="宋体" w:hAnsi="宋体" w:cs="宋体"/>
          <w:sz w:val="24"/>
          <w:szCs w:val="32"/>
        </w:rPr>
      </w:pPr>
    </w:p>
    <w:p w14:paraId="5661B583" w14:textId="77777777" w:rsidR="00E83B6D" w:rsidRDefault="00E83B6D" w:rsidP="00E83B6D">
      <w:pPr>
        <w:rPr>
          <w:rFonts w:ascii="宋体" w:hAnsi="宋体" w:cs="宋体"/>
          <w:sz w:val="24"/>
          <w:szCs w:val="32"/>
        </w:rPr>
      </w:pPr>
    </w:p>
    <w:p w14:paraId="7D7D4917" w14:textId="77777777" w:rsidR="00E83B6D" w:rsidRPr="00932D37" w:rsidRDefault="00E83B6D" w:rsidP="00E83B6D">
      <w:pPr>
        <w:rPr>
          <w:rFonts w:ascii="宋体" w:hAnsi="宋体" w:cs="宋体"/>
          <w:sz w:val="24"/>
          <w:szCs w:val="32"/>
        </w:rPr>
      </w:pPr>
    </w:p>
    <w:p w14:paraId="4A69E3C7" w14:textId="112CA3BC" w:rsidR="00E83B6D" w:rsidRPr="00932D37" w:rsidRDefault="00E83B6D" w:rsidP="00E83B6D">
      <w:pPr>
        <w:pStyle w:val="ac"/>
        <w:ind w:left="640" w:right="70"/>
        <w:rPr>
          <w:sz w:val="24"/>
          <w:szCs w:val="24"/>
          <w:lang w:eastAsia="zh-CN"/>
        </w:rPr>
      </w:pPr>
      <w:r w:rsidRPr="00932D37">
        <w:rPr>
          <w:rFonts w:ascii="Times New Roman" w:eastAsia="Times New Roman" w:hAnsi="Times New Roman" w:cs="Times New Roman"/>
          <w:sz w:val="24"/>
          <w:szCs w:val="24"/>
          <w:lang w:eastAsia="zh-CN"/>
        </w:rPr>
        <w:t>2</w:t>
      </w:r>
      <w:r w:rsidRPr="00932D37">
        <w:rPr>
          <w:sz w:val="24"/>
          <w:szCs w:val="24"/>
          <w:lang w:eastAsia="zh-CN"/>
        </w:rPr>
        <w:t>．请对自己的作品进行评价并填写表</w:t>
      </w:r>
      <w:r>
        <w:rPr>
          <w:rFonts w:ascii="Times New Roman" w:eastAsia="Times New Roman" w:hAnsi="Times New Roman" w:cs="Times New Roman"/>
          <w:sz w:val="24"/>
          <w:szCs w:val="24"/>
          <w:lang w:eastAsia="zh-CN"/>
        </w:rPr>
        <w:t>3-1-2</w:t>
      </w:r>
      <w:r w:rsidRPr="00932D37">
        <w:rPr>
          <w:sz w:val="24"/>
          <w:szCs w:val="24"/>
          <w:lang w:eastAsia="zh-CN"/>
        </w:rPr>
        <w:t>。</w:t>
      </w:r>
    </w:p>
    <w:p w14:paraId="5B541CD6" w14:textId="79983F8B" w:rsidR="00E83B6D" w:rsidRPr="00C24A76" w:rsidRDefault="00E83B6D" w:rsidP="00E83B6D">
      <w:pPr>
        <w:jc w:val="center"/>
        <w:rPr>
          <w:rFonts w:ascii="黑体" w:eastAsia="黑体" w:hAnsi="黑体" w:cs="黑体"/>
          <w:szCs w:val="21"/>
        </w:rPr>
      </w:pPr>
      <w:r w:rsidRPr="003B0ED1">
        <w:rPr>
          <w:rFonts w:ascii="黑体" w:eastAsia="黑体" w:hAnsi="黑体" w:cs="黑体"/>
          <w:szCs w:val="21"/>
        </w:rPr>
        <w:t>表</w:t>
      </w:r>
      <w:r w:rsidRPr="00DB4CDC">
        <w:rPr>
          <w:rFonts w:ascii="黑体" w:eastAsia="黑体" w:hAnsi="黑体" w:cs="黑体"/>
          <w:szCs w:val="21"/>
        </w:rPr>
        <w:t xml:space="preserve">3-1-2  </w:t>
      </w:r>
      <w:r w:rsidRPr="003B0ED1">
        <w:rPr>
          <w:rFonts w:ascii="黑体" w:eastAsia="黑体" w:hAnsi="黑体" w:cs="黑体"/>
          <w:szCs w:val="21"/>
        </w:rPr>
        <w:t>项目过程考核评价表</w:t>
      </w:r>
    </w:p>
    <w:tbl>
      <w:tblPr>
        <w:tblStyle w:val="TableNormal"/>
        <w:tblW w:w="0" w:type="auto"/>
        <w:tblInd w:w="107" w:type="dxa"/>
        <w:tblLayout w:type="fixed"/>
        <w:tblLook w:val="04A0" w:firstRow="1" w:lastRow="0" w:firstColumn="1" w:lastColumn="0" w:noHBand="0" w:noVBand="1"/>
      </w:tblPr>
      <w:tblGrid>
        <w:gridCol w:w="1417"/>
        <w:gridCol w:w="2094"/>
        <w:gridCol w:w="1589"/>
        <w:gridCol w:w="1133"/>
        <w:gridCol w:w="1133"/>
        <w:gridCol w:w="1157"/>
      </w:tblGrid>
      <w:tr w:rsidR="00E83B6D" w:rsidRPr="001D0E4A" w14:paraId="759B7F56" w14:textId="77777777" w:rsidTr="008809BE">
        <w:trPr>
          <w:trHeight w:val="567"/>
        </w:trPr>
        <w:tc>
          <w:tcPr>
            <w:tcW w:w="1417" w:type="dxa"/>
            <w:tcBorders>
              <w:top w:val="single" w:sz="8" w:space="0" w:color="auto"/>
              <w:left w:val="single" w:sz="8" w:space="0" w:color="auto"/>
              <w:bottom w:val="single" w:sz="4" w:space="0" w:color="000000"/>
              <w:right w:val="single" w:sz="4" w:space="0" w:color="000000"/>
            </w:tcBorders>
            <w:vAlign w:val="center"/>
          </w:tcPr>
          <w:p w14:paraId="44E32BE3" w14:textId="77777777" w:rsidR="00E83B6D" w:rsidRPr="00030FE4" w:rsidRDefault="00E83B6D"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班级</w:t>
            </w:r>
          </w:p>
        </w:tc>
        <w:tc>
          <w:tcPr>
            <w:tcW w:w="2094" w:type="dxa"/>
            <w:tcBorders>
              <w:top w:val="single" w:sz="8" w:space="0" w:color="auto"/>
              <w:left w:val="single" w:sz="4" w:space="0" w:color="000000"/>
              <w:bottom w:val="single" w:sz="4" w:space="0" w:color="000000"/>
              <w:right w:val="single" w:sz="4" w:space="0" w:color="000000"/>
            </w:tcBorders>
            <w:vAlign w:val="center"/>
          </w:tcPr>
          <w:p w14:paraId="5A177DC1" w14:textId="77777777" w:rsidR="00E83B6D" w:rsidRPr="00030FE4" w:rsidRDefault="00E83B6D"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589" w:type="dxa"/>
            <w:tcBorders>
              <w:top w:val="single" w:sz="8" w:space="0" w:color="auto"/>
              <w:left w:val="single" w:sz="4" w:space="0" w:color="000000"/>
              <w:bottom w:val="single" w:sz="4" w:space="0" w:color="000000"/>
              <w:right w:val="single" w:sz="4" w:space="0" w:color="000000"/>
            </w:tcBorders>
            <w:vAlign w:val="center"/>
          </w:tcPr>
          <w:p w14:paraId="52402A3B" w14:textId="77777777" w:rsidR="00E83B6D" w:rsidRPr="00030FE4" w:rsidRDefault="00E83B6D"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任务</w:t>
            </w:r>
            <w:r w:rsidRPr="00030FE4">
              <w:rPr>
                <w:rFonts w:ascii="Times New Roman" w:eastAsia="宋体" w:hAnsi="Times New Roman" w:cs="Times New Roman" w:hint="eastAsia"/>
                <w:snapToGrid w:val="0"/>
                <w:kern w:val="15"/>
                <w:szCs w:val="21"/>
              </w:rPr>
              <w:t>名称</w:t>
            </w:r>
          </w:p>
        </w:tc>
        <w:tc>
          <w:tcPr>
            <w:tcW w:w="3423" w:type="dxa"/>
            <w:gridSpan w:val="3"/>
            <w:tcBorders>
              <w:top w:val="single" w:sz="8" w:space="0" w:color="auto"/>
              <w:left w:val="single" w:sz="4" w:space="0" w:color="000000"/>
              <w:bottom w:val="single" w:sz="4" w:space="0" w:color="000000"/>
              <w:right w:val="single" w:sz="8" w:space="0" w:color="auto"/>
            </w:tcBorders>
            <w:vAlign w:val="center"/>
          </w:tcPr>
          <w:p w14:paraId="02A10077" w14:textId="77777777" w:rsidR="00E83B6D" w:rsidRPr="00030FE4" w:rsidRDefault="00E83B6D"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E83B6D" w:rsidRPr="001D0E4A" w14:paraId="7159F383" w14:textId="77777777" w:rsidTr="008809BE">
        <w:trPr>
          <w:trHeight w:val="567"/>
        </w:trPr>
        <w:tc>
          <w:tcPr>
            <w:tcW w:w="1417" w:type="dxa"/>
            <w:tcBorders>
              <w:top w:val="single" w:sz="4" w:space="0" w:color="000000"/>
              <w:left w:val="single" w:sz="8" w:space="0" w:color="auto"/>
              <w:bottom w:val="single" w:sz="4" w:space="0" w:color="000000"/>
              <w:right w:val="single" w:sz="4" w:space="0" w:color="000000"/>
            </w:tcBorders>
            <w:vAlign w:val="center"/>
          </w:tcPr>
          <w:p w14:paraId="69710997" w14:textId="77777777" w:rsidR="00E83B6D" w:rsidRPr="00030FE4" w:rsidRDefault="00E83B6D"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姓名</w:t>
            </w:r>
          </w:p>
        </w:tc>
        <w:tc>
          <w:tcPr>
            <w:tcW w:w="2094" w:type="dxa"/>
            <w:tcBorders>
              <w:top w:val="single" w:sz="4" w:space="0" w:color="000000"/>
              <w:left w:val="single" w:sz="4" w:space="0" w:color="000000"/>
              <w:bottom w:val="single" w:sz="4" w:space="0" w:color="000000"/>
              <w:right w:val="single" w:sz="4" w:space="0" w:color="000000"/>
            </w:tcBorders>
            <w:vAlign w:val="center"/>
          </w:tcPr>
          <w:p w14:paraId="3089E6A9" w14:textId="77777777" w:rsidR="00E83B6D" w:rsidRPr="00030FE4" w:rsidRDefault="00E83B6D"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589" w:type="dxa"/>
            <w:tcBorders>
              <w:top w:val="single" w:sz="4" w:space="0" w:color="000000"/>
              <w:left w:val="single" w:sz="4" w:space="0" w:color="000000"/>
              <w:bottom w:val="single" w:sz="4" w:space="0" w:color="000000"/>
              <w:right w:val="single" w:sz="4" w:space="0" w:color="000000"/>
            </w:tcBorders>
            <w:vAlign w:val="center"/>
          </w:tcPr>
          <w:p w14:paraId="35629E16" w14:textId="77777777" w:rsidR="00E83B6D" w:rsidRPr="00030FE4" w:rsidRDefault="00E83B6D"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教师</w:t>
            </w:r>
          </w:p>
        </w:tc>
        <w:tc>
          <w:tcPr>
            <w:tcW w:w="3423" w:type="dxa"/>
            <w:gridSpan w:val="3"/>
            <w:tcBorders>
              <w:top w:val="single" w:sz="4" w:space="0" w:color="000000"/>
              <w:left w:val="single" w:sz="4" w:space="0" w:color="000000"/>
              <w:bottom w:val="single" w:sz="4" w:space="0" w:color="000000"/>
              <w:right w:val="single" w:sz="8" w:space="0" w:color="auto"/>
            </w:tcBorders>
            <w:vAlign w:val="center"/>
          </w:tcPr>
          <w:p w14:paraId="235790C7" w14:textId="77777777" w:rsidR="00E83B6D" w:rsidRPr="00030FE4" w:rsidRDefault="00E83B6D"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E83B6D" w:rsidRPr="001D0E4A" w14:paraId="614BB172" w14:textId="77777777" w:rsidTr="008809BE">
        <w:trPr>
          <w:trHeight w:val="567"/>
        </w:trPr>
        <w:tc>
          <w:tcPr>
            <w:tcW w:w="1417" w:type="dxa"/>
            <w:tcBorders>
              <w:top w:val="single" w:sz="4" w:space="0" w:color="000000"/>
              <w:left w:val="single" w:sz="8" w:space="0" w:color="auto"/>
              <w:bottom w:val="single" w:sz="4" w:space="0" w:color="000000"/>
              <w:right w:val="single" w:sz="4" w:space="0" w:color="000000"/>
            </w:tcBorders>
            <w:vAlign w:val="center"/>
          </w:tcPr>
          <w:p w14:paraId="22DFE4E6" w14:textId="77777777" w:rsidR="00E83B6D" w:rsidRPr="00030FE4" w:rsidRDefault="00E83B6D"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学期</w:t>
            </w:r>
          </w:p>
        </w:tc>
        <w:tc>
          <w:tcPr>
            <w:tcW w:w="2094" w:type="dxa"/>
            <w:tcBorders>
              <w:top w:val="single" w:sz="4" w:space="0" w:color="000000"/>
              <w:left w:val="single" w:sz="4" w:space="0" w:color="000000"/>
              <w:bottom w:val="single" w:sz="4" w:space="0" w:color="000000"/>
              <w:right w:val="single" w:sz="4" w:space="0" w:color="000000"/>
            </w:tcBorders>
            <w:vAlign w:val="center"/>
          </w:tcPr>
          <w:p w14:paraId="025D0C39" w14:textId="77777777" w:rsidR="00E83B6D" w:rsidRPr="00030FE4" w:rsidRDefault="00E83B6D"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589" w:type="dxa"/>
            <w:tcBorders>
              <w:top w:val="single" w:sz="4" w:space="0" w:color="000000"/>
              <w:left w:val="single" w:sz="4" w:space="0" w:color="000000"/>
              <w:bottom w:val="single" w:sz="4" w:space="0" w:color="000000"/>
              <w:right w:val="single" w:sz="4" w:space="0" w:color="000000"/>
            </w:tcBorders>
            <w:vAlign w:val="center"/>
          </w:tcPr>
          <w:p w14:paraId="46AA90D1" w14:textId="77777777" w:rsidR="00E83B6D" w:rsidRPr="00030FE4" w:rsidRDefault="00E83B6D"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评分日期</w:t>
            </w:r>
          </w:p>
        </w:tc>
        <w:tc>
          <w:tcPr>
            <w:tcW w:w="3423" w:type="dxa"/>
            <w:gridSpan w:val="3"/>
            <w:tcBorders>
              <w:top w:val="single" w:sz="4" w:space="0" w:color="000000"/>
              <w:left w:val="single" w:sz="4" w:space="0" w:color="000000"/>
              <w:bottom w:val="single" w:sz="4" w:space="0" w:color="000000"/>
              <w:right w:val="single" w:sz="8" w:space="0" w:color="auto"/>
            </w:tcBorders>
            <w:vAlign w:val="center"/>
          </w:tcPr>
          <w:p w14:paraId="18827EEB" w14:textId="77777777" w:rsidR="00E83B6D" w:rsidRPr="00030FE4" w:rsidRDefault="00E83B6D"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E83B6D" w:rsidRPr="001D0E4A" w14:paraId="15FE2127" w14:textId="77777777" w:rsidTr="008809BE">
        <w:trPr>
          <w:trHeight w:val="567"/>
        </w:trPr>
        <w:tc>
          <w:tcPr>
            <w:tcW w:w="5100" w:type="dxa"/>
            <w:gridSpan w:val="3"/>
            <w:tcBorders>
              <w:top w:val="single" w:sz="4" w:space="0" w:color="000000"/>
              <w:left w:val="single" w:sz="8" w:space="0" w:color="auto"/>
              <w:bottom w:val="single" w:sz="4" w:space="0" w:color="000000"/>
              <w:right w:val="single" w:sz="4" w:space="0" w:color="000000"/>
            </w:tcBorders>
            <w:vAlign w:val="center"/>
          </w:tcPr>
          <w:p w14:paraId="2FE34578" w14:textId="77777777" w:rsidR="00E83B6D" w:rsidRPr="00030FE4" w:rsidRDefault="00E83B6D"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评分内容（满分</w:t>
            </w:r>
            <w:r w:rsidRPr="00030FE4">
              <w:rPr>
                <w:rFonts w:ascii="Times New Roman" w:eastAsia="宋体" w:hAnsi="Times New Roman" w:cs="Times New Roman"/>
                <w:snapToGrid w:val="0"/>
                <w:kern w:val="15"/>
                <w:szCs w:val="21"/>
              </w:rPr>
              <w:t>100</w:t>
            </w:r>
            <w:r w:rsidRPr="00030FE4">
              <w:rPr>
                <w:rFonts w:ascii="Times New Roman" w:eastAsia="宋体" w:hAnsi="Times New Roman" w:cs="Times New Roman"/>
                <w:snapToGrid w:val="0"/>
                <w:kern w:val="15"/>
                <w:szCs w:val="21"/>
              </w:rPr>
              <w:t>分）</w:t>
            </w:r>
          </w:p>
        </w:tc>
        <w:tc>
          <w:tcPr>
            <w:tcW w:w="1133" w:type="dxa"/>
            <w:tcBorders>
              <w:top w:val="single" w:sz="4" w:space="0" w:color="000000"/>
              <w:left w:val="single" w:sz="4" w:space="0" w:color="000000"/>
              <w:bottom w:val="single" w:sz="4" w:space="0" w:color="000000"/>
              <w:right w:val="single" w:sz="4" w:space="0" w:color="000000"/>
            </w:tcBorders>
            <w:vAlign w:val="center"/>
          </w:tcPr>
          <w:p w14:paraId="3CECEB61" w14:textId="77777777" w:rsidR="00E83B6D" w:rsidRPr="00030FE4" w:rsidRDefault="00E83B6D"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学生自评</w:t>
            </w:r>
          </w:p>
        </w:tc>
        <w:tc>
          <w:tcPr>
            <w:tcW w:w="1133" w:type="dxa"/>
            <w:tcBorders>
              <w:top w:val="single" w:sz="4" w:space="0" w:color="000000"/>
              <w:left w:val="single" w:sz="4" w:space="0" w:color="000000"/>
              <w:bottom w:val="single" w:sz="4" w:space="0" w:color="000000"/>
              <w:right w:val="single" w:sz="4" w:space="0" w:color="000000"/>
            </w:tcBorders>
            <w:vAlign w:val="center"/>
          </w:tcPr>
          <w:p w14:paraId="680EB975" w14:textId="77777777" w:rsidR="00E83B6D" w:rsidRPr="00030FE4" w:rsidRDefault="00E83B6D"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组员互评</w:t>
            </w:r>
          </w:p>
        </w:tc>
        <w:tc>
          <w:tcPr>
            <w:tcW w:w="1157" w:type="dxa"/>
            <w:tcBorders>
              <w:top w:val="single" w:sz="4" w:space="0" w:color="000000"/>
              <w:left w:val="single" w:sz="4" w:space="0" w:color="000000"/>
              <w:bottom w:val="single" w:sz="4" w:space="0" w:color="000000"/>
              <w:right w:val="single" w:sz="8" w:space="0" w:color="auto"/>
            </w:tcBorders>
            <w:vAlign w:val="center"/>
          </w:tcPr>
          <w:p w14:paraId="17EDB9D0" w14:textId="77777777" w:rsidR="00E83B6D" w:rsidRPr="00030FE4" w:rsidRDefault="00E83B6D"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教师评价</w:t>
            </w:r>
          </w:p>
        </w:tc>
      </w:tr>
      <w:tr w:rsidR="00E83B6D" w:rsidRPr="001D0E4A" w14:paraId="0065EA10" w14:textId="77777777" w:rsidTr="008809BE">
        <w:trPr>
          <w:trHeight w:val="567"/>
        </w:trPr>
        <w:tc>
          <w:tcPr>
            <w:tcW w:w="1417" w:type="dxa"/>
            <w:vMerge w:val="restart"/>
            <w:tcBorders>
              <w:top w:val="single" w:sz="4" w:space="0" w:color="000000"/>
              <w:left w:val="single" w:sz="8" w:space="0" w:color="auto"/>
              <w:right w:val="single" w:sz="4" w:space="0" w:color="000000"/>
            </w:tcBorders>
            <w:vAlign w:val="center"/>
          </w:tcPr>
          <w:p w14:paraId="514A9EAC" w14:textId="77777777" w:rsidR="00E83B6D" w:rsidRPr="00030FE4" w:rsidRDefault="00E83B6D"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专业技能</w:t>
            </w:r>
          </w:p>
          <w:p w14:paraId="36B60D98" w14:textId="77777777" w:rsidR="00E83B6D" w:rsidRPr="00030FE4" w:rsidRDefault="00E83B6D"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w:t>
            </w:r>
            <w:r w:rsidRPr="00030FE4">
              <w:rPr>
                <w:rFonts w:ascii="Times New Roman" w:eastAsia="宋体" w:hAnsi="Times New Roman" w:cs="Times New Roman"/>
                <w:snapToGrid w:val="0"/>
                <w:kern w:val="15"/>
                <w:szCs w:val="21"/>
              </w:rPr>
              <w:t>60</w:t>
            </w:r>
            <w:r w:rsidRPr="00030FE4">
              <w:rPr>
                <w:rFonts w:ascii="Times New Roman" w:eastAsia="宋体" w:hAnsi="Times New Roman" w:cs="Times New Roman"/>
                <w:snapToGrid w:val="0"/>
                <w:kern w:val="15"/>
                <w:szCs w:val="21"/>
              </w:rPr>
              <w:t>分）</w:t>
            </w:r>
          </w:p>
        </w:tc>
        <w:tc>
          <w:tcPr>
            <w:tcW w:w="3683" w:type="dxa"/>
            <w:gridSpan w:val="2"/>
            <w:tcBorders>
              <w:top w:val="single" w:sz="4" w:space="0" w:color="000000"/>
              <w:left w:val="single" w:sz="4" w:space="0" w:color="000000"/>
              <w:bottom w:val="single" w:sz="4" w:space="0" w:color="000000"/>
              <w:right w:val="single" w:sz="4" w:space="0" w:color="000000"/>
            </w:tcBorders>
            <w:vAlign w:val="center"/>
          </w:tcPr>
          <w:p w14:paraId="01344349" w14:textId="77777777" w:rsidR="00E83B6D" w:rsidRPr="00030FE4" w:rsidRDefault="00E83B6D"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hint="eastAsia"/>
                <w:snapToGrid w:val="0"/>
                <w:kern w:val="15"/>
                <w:szCs w:val="21"/>
              </w:rPr>
              <w:t>任务</w:t>
            </w:r>
            <w:r w:rsidRPr="00030FE4">
              <w:rPr>
                <w:rFonts w:ascii="Times New Roman" w:eastAsia="宋体" w:hAnsi="Times New Roman" w:cs="Times New Roman"/>
                <w:snapToGrid w:val="0"/>
                <w:kern w:val="15"/>
                <w:szCs w:val="21"/>
              </w:rPr>
              <w:t>完成进度（</w:t>
            </w:r>
            <w:r w:rsidRPr="00030FE4">
              <w:rPr>
                <w:rFonts w:ascii="Times New Roman" w:eastAsia="宋体" w:hAnsi="Times New Roman" w:cs="Times New Roman"/>
                <w:snapToGrid w:val="0"/>
                <w:kern w:val="15"/>
                <w:szCs w:val="21"/>
              </w:rPr>
              <w:t>10</w:t>
            </w:r>
            <w:r w:rsidRPr="00030FE4">
              <w:rPr>
                <w:rFonts w:ascii="Times New Roman" w:eastAsia="宋体" w:hAnsi="Times New Roman" w:cs="Times New Roman"/>
                <w:snapToGrid w:val="0"/>
                <w:kern w:val="15"/>
                <w:szCs w:val="21"/>
              </w:rPr>
              <w:t>分）</w:t>
            </w:r>
          </w:p>
        </w:tc>
        <w:tc>
          <w:tcPr>
            <w:tcW w:w="1133" w:type="dxa"/>
            <w:tcBorders>
              <w:top w:val="single" w:sz="4" w:space="0" w:color="000000"/>
              <w:left w:val="single" w:sz="4" w:space="0" w:color="000000"/>
              <w:bottom w:val="single" w:sz="4" w:space="0" w:color="000000"/>
              <w:right w:val="single" w:sz="4" w:space="0" w:color="000000"/>
            </w:tcBorders>
            <w:vAlign w:val="center"/>
          </w:tcPr>
          <w:p w14:paraId="4D05EA70" w14:textId="77777777" w:rsidR="00E83B6D" w:rsidRPr="00030FE4" w:rsidRDefault="00E83B6D"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76FF96E3" w14:textId="77777777" w:rsidR="00E83B6D" w:rsidRPr="00030FE4" w:rsidRDefault="00E83B6D"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57" w:type="dxa"/>
            <w:tcBorders>
              <w:top w:val="single" w:sz="4" w:space="0" w:color="000000"/>
              <w:left w:val="single" w:sz="4" w:space="0" w:color="000000"/>
              <w:bottom w:val="single" w:sz="4" w:space="0" w:color="000000"/>
              <w:right w:val="single" w:sz="8" w:space="0" w:color="auto"/>
            </w:tcBorders>
            <w:vAlign w:val="center"/>
          </w:tcPr>
          <w:p w14:paraId="464C83B7" w14:textId="77777777" w:rsidR="00E83B6D" w:rsidRPr="00030FE4" w:rsidRDefault="00E83B6D"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E83B6D" w:rsidRPr="001D0E4A" w14:paraId="02360672" w14:textId="77777777" w:rsidTr="008809BE">
        <w:trPr>
          <w:trHeight w:val="567"/>
        </w:trPr>
        <w:tc>
          <w:tcPr>
            <w:tcW w:w="1417" w:type="dxa"/>
            <w:vMerge/>
            <w:tcBorders>
              <w:left w:val="single" w:sz="8" w:space="0" w:color="auto"/>
              <w:right w:val="single" w:sz="4" w:space="0" w:color="000000"/>
            </w:tcBorders>
            <w:vAlign w:val="center"/>
          </w:tcPr>
          <w:p w14:paraId="60D10E79" w14:textId="77777777" w:rsidR="00E83B6D" w:rsidRPr="00030FE4" w:rsidRDefault="00E83B6D"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3683" w:type="dxa"/>
            <w:gridSpan w:val="2"/>
            <w:tcBorders>
              <w:top w:val="single" w:sz="4" w:space="0" w:color="000000"/>
              <w:left w:val="single" w:sz="4" w:space="0" w:color="000000"/>
              <w:bottom w:val="single" w:sz="4" w:space="0" w:color="000000"/>
              <w:right w:val="single" w:sz="4" w:space="0" w:color="000000"/>
            </w:tcBorders>
            <w:vAlign w:val="center"/>
          </w:tcPr>
          <w:p w14:paraId="4F252DAC" w14:textId="77777777" w:rsidR="00E83B6D" w:rsidRPr="00030FE4" w:rsidRDefault="00E83B6D" w:rsidP="008809BE">
            <w:pPr>
              <w:pStyle w:val="TableParagraph"/>
              <w:topLinePunct/>
              <w:adjustRightInd w:val="0"/>
              <w:snapToGrid w:val="0"/>
              <w:spacing w:beforeLines="5" w:before="15" w:afterLines="5" w:after="15" w:line="240" w:lineRule="atLeast"/>
              <w:jc w:val="center"/>
              <w:textAlignment w:val="center"/>
              <w:rPr>
                <w:rFonts w:ascii="Times New Roman" w:hAnsi="Times New Roman" w:hint="default"/>
                <w:snapToGrid w:val="0"/>
                <w:kern w:val="15"/>
                <w:sz w:val="21"/>
                <w:szCs w:val="21"/>
              </w:rPr>
            </w:pPr>
            <w:r w:rsidRPr="00030FE4">
              <w:rPr>
                <w:rFonts w:ascii="Times New Roman" w:hAnsi="Times New Roman"/>
                <w:snapToGrid w:val="0"/>
                <w:kern w:val="15"/>
                <w:sz w:val="21"/>
                <w:szCs w:val="21"/>
              </w:rPr>
              <w:t>对理论知识的掌握程度（</w:t>
            </w:r>
            <w:r w:rsidRPr="00030FE4">
              <w:rPr>
                <w:rFonts w:ascii="Times New Roman" w:hAnsi="Times New Roman"/>
                <w:snapToGrid w:val="0"/>
                <w:kern w:val="15"/>
                <w:sz w:val="21"/>
                <w:szCs w:val="21"/>
              </w:rPr>
              <w:t>20</w:t>
            </w:r>
            <w:r w:rsidRPr="00030FE4">
              <w:rPr>
                <w:rFonts w:ascii="Times New Roman" w:hAnsi="Times New Roman"/>
                <w:snapToGrid w:val="0"/>
                <w:kern w:val="15"/>
                <w:sz w:val="21"/>
                <w:szCs w:val="21"/>
              </w:rPr>
              <w:t>分）</w:t>
            </w:r>
          </w:p>
        </w:tc>
        <w:tc>
          <w:tcPr>
            <w:tcW w:w="1133" w:type="dxa"/>
            <w:tcBorders>
              <w:top w:val="single" w:sz="4" w:space="0" w:color="000000"/>
              <w:left w:val="single" w:sz="4" w:space="0" w:color="000000"/>
              <w:bottom w:val="single" w:sz="4" w:space="0" w:color="000000"/>
              <w:right w:val="single" w:sz="4" w:space="0" w:color="000000"/>
            </w:tcBorders>
            <w:vAlign w:val="center"/>
          </w:tcPr>
          <w:p w14:paraId="6055EF0E" w14:textId="77777777" w:rsidR="00E83B6D" w:rsidRPr="00030FE4" w:rsidRDefault="00E83B6D"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5BC0E88A" w14:textId="77777777" w:rsidR="00E83B6D" w:rsidRPr="00030FE4" w:rsidRDefault="00E83B6D"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57" w:type="dxa"/>
            <w:tcBorders>
              <w:top w:val="single" w:sz="4" w:space="0" w:color="000000"/>
              <w:left w:val="single" w:sz="4" w:space="0" w:color="000000"/>
              <w:bottom w:val="single" w:sz="4" w:space="0" w:color="000000"/>
              <w:right w:val="single" w:sz="8" w:space="0" w:color="auto"/>
            </w:tcBorders>
            <w:vAlign w:val="center"/>
          </w:tcPr>
          <w:p w14:paraId="12A5EB06" w14:textId="77777777" w:rsidR="00E83B6D" w:rsidRPr="00030FE4" w:rsidRDefault="00E83B6D"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E83B6D" w:rsidRPr="001D0E4A" w14:paraId="261D8537" w14:textId="77777777" w:rsidTr="008809BE">
        <w:trPr>
          <w:trHeight w:val="567"/>
        </w:trPr>
        <w:tc>
          <w:tcPr>
            <w:tcW w:w="1417" w:type="dxa"/>
            <w:vMerge/>
            <w:tcBorders>
              <w:left w:val="single" w:sz="8" w:space="0" w:color="auto"/>
              <w:right w:val="single" w:sz="4" w:space="0" w:color="000000"/>
            </w:tcBorders>
            <w:vAlign w:val="center"/>
          </w:tcPr>
          <w:p w14:paraId="6DA1FEE8" w14:textId="77777777" w:rsidR="00E83B6D" w:rsidRPr="00030FE4" w:rsidRDefault="00E83B6D"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3683" w:type="dxa"/>
            <w:gridSpan w:val="2"/>
            <w:tcBorders>
              <w:top w:val="single" w:sz="4" w:space="0" w:color="000000"/>
              <w:left w:val="single" w:sz="4" w:space="0" w:color="000000"/>
              <w:bottom w:val="single" w:sz="4" w:space="0" w:color="000000"/>
              <w:right w:val="single" w:sz="4" w:space="0" w:color="000000"/>
            </w:tcBorders>
            <w:vAlign w:val="center"/>
          </w:tcPr>
          <w:p w14:paraId="7ABCECA9" w14:textId="77777777" w:rsidR="00E83B6D" w:rsidRPr="00030FE4" w:rsidRDefault="00E83B6D" w:rsidP="008809BE">
            <w:pPr>
              <w:pStyle w:val="TableParagraph"/>
              <w:topLinePunct/>
              <w:adjustRightInd w:val="0"/>
              <w:snapToGrid w:val="0"/>
              <w:spacing w:beforeLines="5" w:before="15" w:afterLines="5" w:after="15" w:line="240" w:lineRule="atLeast"/>
              <w:jc w:val="center"/>
              <w:textAlignment w:val="center"/>
              <w:rPr>
                <w:rFonts w:ascii="Times New Roman" w:hAnsi="Times New Roman" w:hint="default"/>
                <w:snapToGrid w:val="0"/>
                <w:kern w:val="15"/>
                <w:sz w:val="21"/>
                <w:szCs w:val="21"/>
              </w:rPr>
            </w:pPr>
            <w:r w:rsidRPr="00030FE4">
              <w:rPr>
                <w:rFonts w:ascii="Times New Roman" w:hAnsi="Times New Roman"/>
                <w:snapToGrid w:val="0"/>
                <w:kern w:val="15"/>
                <w:sz w:val="21"/>
                <w:szCs w:val="21"/>
              </w:rPr>
              <w:t>理论知识的应用能力（</w:t>
            </w:r>
            <w:r w:rsidRPr="00030FE4">
              <w:rPr>
                <w:rFonts w:ascii="Times New Roman" w:hAnsi="Times New Roman"/>
                <w:snapToGrid w:val="0"/>
                <w:kern w:val="15"/>
                <w:sz w:val="21"/>
                <w:szCs w:val="21"/>
              </w:rPr>
              <w:t>20</w:t>
            </w:r>
            <w:r w:rsidRPr="00030FE4">
              <w:rPr>
                <w:rFonts w:ascii="Times New Roman" w:hAnsi="Times New Roman"/>
                <w:snapToGrid w:val="0"/>
                <w:kern w:val="15"/>
                <w:sz w:val="21"/>
                <w:szCs w:val="21"/>
              </w:rPr>
              <w:t>分）</w:t>
            </w:r>
          </w:p>
        </w:tc>
        <w:tc>
          <w:tcPr>
            <w:tcW w:w="1133" w:type="dxa"/>
            <w:tcBorders>
              <w:top w:val="single" w:sz="4" w:space="0" w:color="000000"/>
              <w:left w:val="single" w:sz="4" w:space="0" w:color="000000"/>
              <w:bottom w:val="single" w:sz="4" w:space="0" w:color="000000"/>
              <w:right w:val="single" w:sz="4" w:space="0" w:color="000000"/>
            </w:tcBorders>
            <w:vAlign w:val="center"/>
          </w:tcPr>
          <w:p w14:paraId="3CD01332" w14:textId="77777777" w:rsidR="00E83B6D" w:rsidRPr="00030FE4" w:rsidRDefault="00E83B6D"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157D2C20" w14:textId="77777777" w:rsidR="00E83B6D" w:rsidRPr="00030FE4" w:rsidRDefault="00E83B6D"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57" w:type="dxa"/>
            <w:tcBorders>
              <w:top w:val="single" w:sz="4" w:space="0" w:color="000000"/>
              <w:left w:val="single" w:sz="4" w:space="0" w:color="000000"/>
              <w:bottom w:val="single" w:sz="4" w:space="0" w:color="000000"/>
              <w:right w:val="single" w:sz="8" w:space="0" w:color="auto"/>
            </w:tcBorders>
            <w:vAlign w:val="center"/>
          </w:tcPr>
          <w:p w14:paraId="7E127B9F" w14:textId="77777777" w:rsidR="00E83B6D" w:rsidRPr="00030FE4" w:rsidRDefault="00E83B6D"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E83B6D" w:rsidRPr="001D0E4A" w14:paraId="75BAA212" w14:textId="77777777" w:rsidTr="008809BE">
        <w:trPr>
          <w:trHeight w:val="567"/>
        </w:trPr>
        <w:tc>
          <w:tcPr>
            <w:tcW w:w="1417" w:type="dxa"/>
            <w:vMerge/>
            <w:tcBorders>
              <w:left w:val="single" w:sz="8" w:space="0" w:color="auto"/>
              <w:bottom w:val="single" w:sz="4" w:space="0" w:color="000000"/>
              <w:right w:val="single" w:sz="4" w:space="0" w:color="000000"/>
            </w:tcBorders>
            <w:vAlign w:val="center"/>
          </w:tcPr>
          <w:p w14:paraId="558C4B99" w14:textId="77777777" w:rsidR="00E83B6D" w:rsidRPr="00030FE4" w:rsidRDefault="00E83B6D"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3683" w:type="dxa"/>
            <w:gridSpan w:val="2"/>
            <w:tcBorders>
              <w:top w:val="single" w:sz="4" w:space="0" w:color="000000"/>
              <w:left w:val="single" w:sz="4" w:space="0" w:color="000000"/>
              <w:bottom w:val="single" w:sz="4" w:space="0" w:color="000000"/>
              <w:right w:val="single" w:sz="4" w:space="0" w:color="000000"/>
            </w:tcBorders>
            <w:vAlign w:val="center"/>
          </w:tcPr>
          <w:p w14:paraId="023D0467" w14:textId="77777777" w:rsidR="00E83B6D" w:rsidRPr="00030FE4" w:rsidRDefault="00E83B6D" w:rsidP="008809BE">
            <w:pPr>
              <w:pStyle w:val="TableParagraph"/>
              <w:topLinePunct/>
              <w:adjustRightInd w:val="0"/>
              <w:snapToGrid w:val="0"/>
              <w:spacing w:beforeLines="5" w:before="15" w:afterLines="5" w:after="15" w:line="240" w:lineRule="atLeast"/>
              <w:jc w:val="center"/>
              <w:textAlignment w:val="center"/>
              <w:rPr>
                <w:rFonts w:ascii="Times New Roman" w:hAnsi="Times New Roman" w:hint="default"/>
                <w:snapToGrid w:val="0"/>
                <w:kern w:val="15"/>
                <w:sz w:val="21"/>
                <w:szCs w:val="21"/>
              </w:rPr>
            </w:pPr>
            <w:r w:rsidRPr="00030FE4">
              <w:rPr>
                <w:rFonts w:ascii="Times New Roman" w:hAnsi="Times New Roman"/>
                <w:snapToGrid w:val="0"/>
                <w:kern w:val="15"/>
                <w:sz w:val="21"/>
                <w:szCs w:val="21"/>
              </w:rPr>
              <w:t>改进能力（</w:t>
            </w:r>
            <w:r w:rsidRPr="00030FE4">
              <w:rPr>
                <w:rFonts w:ascii="Times New Roman" w:hAnsi="Times New Roman"/>
                <w:snapToGrid w:val="0"/>
                <w:kern w:val="15"/>
                <w:sz w:val="21"/>
                <w:szCs w:val="21"/>
              </w:rPr>
              <w:t>10</w:t>
            </w:r>
            <w:r w:rsidRPr="00030FE4">
              <w:rPr>
                <w:rFonts w:ascii="Times New Roman" w:hAnsi="Times New Roman"/>
                <w:snapToGrid w:val="0"/>
                <w:kern w:val="15"/>
                <w:sz w:val="21"/>
                <w:szCs w:val="21"/>
              </w:rPr>
              <w:t>分）</w:t>
            </w:r>
          </w:p>
        </w:tc>
        <w:tc>
          <w:tcPr>
            <w:tcW w:w="1133" w:type="dxa"/>
            <w:tcBorders>
              <w:top w:val="single" w:sz="4" w:space="0" w:color="000000"/>
              <w:left w:val="single" w:sz="4" w:space="0" w:color="000000"/>
              <w:bottom w:val="single" w:sz="4" w:space="0" w:color="000000"/>
              <w:right w:val="single" w:sz="4" w:space="0" w:color="000000"/>
            </w:tcBorders>
            <w:vAlign w:val="center"/>
          </w:tcPr>
          <w:p w14:paraId="79DE9265" w14:textId="77777777" w:rsidR="00E83B6D" w:rsidRPr="00030FE4" w:rsidRDefault="00E83B6D"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6AA3289F" w14:textId="77777777" w:rsidR="00E83B6D" w:rsidRPr="00030FE4" w:rsidRDefault="00E83B6D"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57" w:type="dxa"/>
            <w:tcBorders>
              <w:top w:val="single" w:sz="4" w:space="0" w:color="000000"/>
              <w:left w:val="single" w:sz="4" w:space="0" w:color="000000"/>
              <w:bottom w:val="single" w:sz="4" w:space="0" w:color="000000"/>
              <w:right w:val="single" w:sz="8" w:space="0" w:color="auto"/>
            </w:tcBorders>
            <w:vAlign w:val="center"/>
          </w:tcPr>
          <w:p w14:paraId="105A5D51" w14:textId="77777777" w:rsidR="00E83B6D" w:rsidRPr="00030FE4" w:rsidRDefault="00E83B6D"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E83B6D" w:rsidRPr="001D0E4A" w14:paraId="438AD7EC" w14:textId="77777777" w:rsidTr="008809BE">
        <w:trPr>
          <w:trHeight w:val="567"/>
        </w:trPr>
        <w:tc>
          <w:tcPr>
            <w:tcW w:w="1417" w:type="dxa"/>
            <w:vMerge w:val="restart"/>
            <w:tcBorders>
              <w:top w:val="single" w:sz="4" w:space="0" w:color="000000"/>
              <w:left w:val="single" w:sz="8" w:space="0" w:color="auto"/>
              <w:right w:val="single" w:sz="4" w:space="0" w:color="000000"/>
            </w:tcBorders>
            <w:vAlign w:val="center"/>
          </w:tcPr>
          <w:p w14:paraId="13E88ED8" w14:textId="77777777" w:rsidR="00E83B6D" w:rsidRPr="00030FE4" w:rsidRDefault="00E83B6D"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综合素养</w:t>
            </w:r>
          </w:p>
          <w:p w14:paraId="5BBCA326" w14:textId="77777777" w:rsidR="00E83B6D" w:rsidRPr="00030FE4" w:rsidRDefault="00E83B6D"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w:t>
            </w:r>
            <w:r w:rsidRPr="00030FE4">
              <w:rPr>
                <w:rFonts w:ascii="Times New Roman" w:eastAsia="宋体" w:hAnsi="Times New Roman" w:cs="Times New Roman"/>
                <w:snapToGrid w:val="0"/>
                <w:kern w:val="15"/>
                <w:szCs w:val="21"/>
              </w:rPr>
              <w:t>40</w:t>
            </w:r>
            <w:r w:rsidRPr="00030FE4">
              <w:rPr>
                <w:rFonts w:ascii="Times New Roman" w:eastAsia="宋体" w:hAnsi="Times New Roman" w:cs="Times New Roman"/>
                <w:snapToGrid w:val="0"/>
                <w:kern w:val="15"/>
                <w:szCs w:val="21"/>
              </w:rPr>
              <w:t>分）</w:t>
            </w:r>
          </w:p>
        </w:tc>
        <w:tc>
          <w:tcPr>
            <w:tcW w:w="3683" w:type="dxa"/>
            <w:gridSpan w:val="2"/>
            <w:tcBorders>
              <w:top w:val="single" w:sz="4" w:space="0" w:color="000000"/>
              <w:left w:val="single" w:sz="4" w:space="0" w:color="000000"/>
              <w:bottom w:val="single" w:sz="4" w:space="0" w:color="000000"/>
              <w:right w:val="single" w:sz="4" w:space="0" w:color="000000"/>
            </w:tcBorders>
            <w:vAlign w:val="center"/>
          </w:tcPr>
          <w:p w14:paraId="6ECBC8DC" w14:textId="77777777" w:rsidR="00E83B6D" w:rsidRPr="00030FE4" w:rsidRDefault="00E83B6D"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按时打卡（</w:t>
            </w:r>
            <w:r w:rsidRPr="00030FE4">
              <w:rPr>
                <w:rFonts w:ascii="Times New Roman" w:eastAsia="宋体" w:hAnsi="Times New Roman" w:cs="Times New Roman"/>
                <w:snapToGrid w:val="0"/>
                <w:kern w:val="15"/>
                <w:szCs w:val="21"/>
              </w:rPr>
              <w:t>10</w:t>
            </w:r>
            <w:r w:rsidRPr="00030FE4">
              <w:rPr>
                <w:rFonts w:ascii="Times New Roman" w:eastAsia="宋体" w:hAnsi="Times New Roman" w:cs="Times New Roman"/>
                <w:snapToGrid w:val="0"/>
                <w:kern w:val="15"/>
                <w:szCs w:val="21"/>
              </w:rPr>
              <w:t>分）</w:t>
            </w:r>
          </w:p>
        </w:tc>
        <w:tc>
          <w:tcPr>
            <w:tcW w:w="1133" w:type="dxa"/>
            <w:tcBorders>
              <w:top w:val="single" w:sz="4" w:space="0" w:color="000000"/>
              <w:left w:val="single" w:sz="4" w:space="0" w:color="000000"/>
              <w:bottom w:val="single" w:sz="4" w:space="0" w:color="000000"/>
              <w:right w:val="single" w:sz="4" w:space="0" w:color="000000"/>
            </w:tcBorders>
            <w:vAlign w:val="center"/>
          </w:tcPr>
          <w:p w14:paraId="1AE59AE2" w14:textId="77777777" w:rsidR="00E83B6D" w:rsidRPr="00030FE4" w:rsidRDefault="00E83B6D"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7573866C" w14:textId="77777777" w:rsidR="00E83B6D" w:rsidRPr="00030FE4" w:rsidRDefault="00E83B6D"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57" w:type="dxa"/>
            <w:tcBorders>
              <w:top w:val="single" w:sz="4" w:space="0" w:color="000000"/>
              <w:left w:val="single" w:sz="4" w:space="0" w:color="000000"/>
              <w:bottom w:val="single" w:sz="4" w:space="0" w:color="000000"/>
              <w:right w:val="single" w:sz="8" w:space="0" w:color="auto"/>
            </w:tcBorders>
            <w:vAlign w:val="center"/>
          </w:tcPr>
          <w:p w14:paraId="6BF8D185" w14:textId="77777777" w:rsidR="00E83B6D" w:rsidRPr="00030FE4" w:rsidRDefault="00E83B6D"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E83B6D" w:rsidRPr="001D0E4A" w14:paraId="5359C3BA" w14:textId="77777777" w:rsidTr="008809BE">
        <w:trPr>
          <w:trHeight w:val="567"/>
        </w:trPr>
        <w:tc>
          <w:tcPr>
            <w:tcW w:w="1417" w:type="dxa"/>
            <w:vMerge/>
            <w:tcBorders>
              <w:left w:val="single" w:sz="8" w:space="0" w:color="auto"/>
              <w:right w:val="single" w:sz="4" w:space="0" w:color="000000"/>
            </w:tcBorders>
            <w:vAlign w:val="center"/>
          </w:tcPr>
          <w:p w14:paraId="408A5545" w14:textId="77777777" w:rsidR="00E83B6D" w:rsidRPr="00030FE4" w:rsidRDefault="00E83B6D"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3683" w:type="dxa"/>
            <w:gridSpan w:val="2"/>
            <w:tcBorders>
              <w:top w:val="single" w:sz="4" w:space="0" w:color="000000"/>
              <w:left w:val="single" w:sz="4" w:space="0" w:color="000000"/>
              <w:bottom w:val="single" w:sz="4" w:space="0" w:color="000000"/>
              <w:right w:val="single" w:sz="4" w:space="0" w:color="000000"/>
            </w:tcBorders>
            <w:vAlign w:val="center"/>
          </w:tcPr>
          <w:p w14:paraId="15F61E6C" w14:textId="77777777" w:rsidR="00E83B6D" w:rsidRPr="00030FE4" w:rsidRDefault="00E83B6D" w:rsidP="008809BE">
            <w:pPr>
              <w:pStyle w:val="TableParagraph"/>
              <w:topLinePunct/>
              <w:adjustRightInd w:val="0"/>
              <w:snapToGrid w:val="0"/>
              <w:spacing w:beforeLines="5" w:before="15" w:afterLines="5" w:after="15" w:line="240" w:lineRule="atLeast"/>
              <w:jc w:val="center"/>
              <w:textAlignment w:val="center"/>
              <w:rPr>
                <w:rFonts w:ascii="Times New Roman" w:hAnsi="Times New Roman" w:hint="default"/>
                <w:snapToGrid w:val="0"/>
                <w:kern w:val="15"/>
                <w:sz w:val="21"/>
                <w:szCs w:val="21"/>
              </w:rPr>
            </w:pPr>
            <w:r w:rsidRPr="00030FE4">
              <w:rPr>
                <w:rFonts w:ascii="Times New Roman" w:hAnsi="Times New Roman"/>
                <w:snapToGrid w:val="0"/>
                <w:kern w:val="15"/>
                <w:sz w:val="21"/>
                <w:szCs w:val="21"/>
              </w:rPr>
              <w:t>信息获取的途径（</w:t>
            </w:r>
            <w:r w:rsidRPr="00030FE4">
              <w:rPr>
                <w:rFonts w:ascii="Times New Roman" w:hAnsi="Times New Roman"/>
                <w:snapToGrid w:val="0"/>
                <w:kern w:val="15"/>
                <w:sz w:val="21"/>
                <w:szCs w:val="21"/>
              </w:rPr>
              <w:t>10</w:t>
            </w:r>
            <w:r w:rsidRPr="00030FE4">
              <w:rPr>
                <w:rFonts w:ascii="Times New Roman" w:hAnsi="Times New Roman"/>
                <w:snapToGrid w:val="0"/>
                <w:kern w:val="15"/>
                <w:sz w:val="21"/>
                <w:szCs w:val="21"/>
              </w:rPr>
              <w:t>分）</w:t>
            </w:r>
          </w:p>
        </w:tc>
        <w:tc>
          <w:tcPr>
            <w:tcW w:w="1133" w:type="dxa"/>
            <w:tcBorders>
              <w:top w:val="single" w:sz="4" w:space="0" w:color="000000"/>
              <w:left w:val="single" w:sz="4" w:space="0" w:color="000000"/>
              <w:bottom w:val="single" w:sz="4" w:space="0" w:color="000000"/>
              <w:right w:val="single" w:sz="4" w:space="0" w:color="000000"/>
            </w:tcBorders>
            <w:vAlign w:val="center"/>
          </w:tcPr>
          <w:p w14:paraId="1DF9CD5C" w14:textId="77777777" w:rsidR="00E83B6D" w:rsidRPr="00030FE4" w:rsidRDefault="00E83B6D"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1347F7C6" w14:textId="77777777" w:rsidR="00E83B6D" w:rsidRPr="00030FE4" w:rsidRDefault="00E83B6D"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57" w:type="dxa"/>
            <w:tcBorders>
              <w:top w:val="single" w:sz="4" w:space="0" w:color="000000"/>
              <w:left w:val="single" w:sz="4" w:space="0" w:color="000000"/>
              <w:bottom w:val="single" w:sz="4" w:space="0" w:color="000000"/>
              <w:right w:val="single" w:sz="8" w:space="0" w:color="auto"/>
            </w:tcBorders>
            <w:vAlign w:val="center"/>
          </w:tcPr>
          <w:p w14:paraId="4AF926FE" w14:textId="77777777" w:rsidR="00E83B6D" w:rsidRPr="00030FE4" w:rsidRDefault="00E83B6D"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E83B6D" w:rsidRPr="001D0E4A" w14:paraId="7DCEEB04" w14:textId="77777777" w:rsidTr="008809BE">
        <w:trPr>
          <w:trHeight w:val="567"/>
        </w:trPr>
        <w:tc>
          <w:tcPr>
            <w:tcW w:w="1417" w:type="dxa"/>
            <w:vMerge/>
            <w:tcBorders>
              <w:left w:val="single" w:sz="8" w:space="0" w:color="auto"/>
              <w:right w:val="single" w:sz="4" w:space="0" w:color="000000"/>
            </w:tcBorders>
            <w:vAlign w:val="center"/>
          </w:tcPr>
          <w:p w14:paraId="35B68E2A" w14:textId="77777777" w:rsidR="00E83B6D" w:rsidRPr="00030FE4" w:rsidRDefault="00E83B6D"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3683" w:type="dxa"/>
            <w:gridSpan w:val="2"/>
            <w:tcBorders>
              <w:top w:val="single" w:sz="4" w:space="0" w:color="000000"/>
              <w:left w:val="single" w:sz="4" w:space="0" w:color="000000"/>
              <w:bottom w:val="single" w:sz="4" w:space="0" w:color="000000"/>
              <w:right w:val="single" w:sz="4" w:space="0" w:color="000000"/>
            </w:tcBorders>
            <w:vAlign w:val="center"/>
          </w:tcPr>
          <w:p w14:paraId="3778A1B2" w14:textId="77777777" w:rsidR="00E83B6D" w:rsidRPr="00030FE4" w:rsidRDefault="00E83B6D" w:rsidP="008809BE">
            <w:pPr>
              <w:pStyle w:val="TableParagraph"/>
              <w:topLinePunct/>
              <w:adjustRightInd w:val="0"/>
              <w:snapToGrid w:val="0"/>
              <w:spacing w:beforeLines="5" w:before="15" w:afterLines="5" w:after="15" w:line="240" w:lineRule="atLeast"/>
              <w:jc w:val="center"/>
              <w:textAlignment w:val="center"/>
              <w:rPr>
                <w:rFonts w:ascii="Times New Roman" w:hAnsi="Times New Roman" w:hint="default"/>
                <w:snapToGrid w:val="0"/>
                <w:kern w:val="15"/>
                <w:sz w:val="21"/>
                <w:szCs w:val="21"/>
              </w:rPr>
            </w:pPr>
            <w:r w:rsidRPr="00030FE4">
              <w:rPr>
                <w:rFonts w:ascii="Times New Roman" w:hAnsi="Times New Roman"/>
                <w:snapToGrid w:val="0"/>
                <w:kern w:val="15"/>
                <w:sz w:val="21"/>
                <w:szCs w:val="21"/>
              </w:rPr>
              <w:t>按时完成学习及工作任务（</w:t>
            </w:r>
            <w:r w:rsidRPr="00030FE4">
              <w:rPr>
                <w:rFonts w:ascii="Times New Roman" w:hAnsi="Times New Roman"/>
                <w:snapToGrid w:val="0"/>
                <w:kern w:val="15"/>
                <w:sz w:val="21"/>
                <w:szCs w:val="21"/>
              </w:rPr>
              <w:t>10</w:t>
            </w:r>
            <w:r w:rsidRPr="00030FE4">
              <w:rPr>
                <w:rFonts w:ascii="Times New Roman" w:hAnsi="Times New Roman"/>
                <w:snapToGrid w:val="0"/>
                <w:kern w:val="15"/>
                <w:sz w:val="21"/>
                <w:szCs w:val="21"/>
              </w:rPr>
              <w:t>分）</w:t>
            </w:r>
          </w:p>
        </w:tc>
        <w:tc>
          <w:tcPr>
            <w:tcW w:w="1133" w:type="dxa"/>
            <w:tcBorders>
              <w:top w:val="single" w:sz="4" w:space="0" w:color="000000"/>
              <w:left w:val="single" w:sz="4" w:space="0" w:color="000000"/>
              <w:bottom w:val="single" w:sz="4" w:space="0" w:color="000000"/>
              <w:right w:val="single" w:sz="4" w:space="0" w:color="000000"/>
            </w:tcBorders>
            <w:vAlign w:val="center"/>
          </w:tcPr>
          <w:p w14:paraId="29E00B99" w14:textId="77777777" w:rsidR="00E83B6D" w:rsidRPr="00030FE4" w:rsidRDefault="00E83B6D"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1329AF92" w14:textId="77777777" w:rsidR="00E83B6D" w:rsidRPr="00030FE4" w:rsidRDefault="00E83B6D"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57" w:type="dxa"/>
            <w:tcBorders>
              <w:top w:val="single" w:sz="4" w:space="0" w:color="000000"/>
              <w:left w:val="single" w:sz="4" w:space="0" w:color="000000"/>
              <w:bottom w:val="single" w:sz="4" w:space="0" w:color="000000"/>
              <w:right w:val="single" w:sz="8" w:space="0" w:color="auto"/>
            </w:tcBorders>
            <w:vAlign w:val="center"/>
          </w:tcPr>
          <w:p w14:paraId="4141365A" w14:textId="77777777" w:rsidR="00E83B6D" w:rsidRPr="00030FE4" w:rsidRDefault="00E83B6D"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E83B6D" w:rsidRPr="001D0E4A" w14:paraId="4A3ABD61" w14:textId="77777777" w:rsidTr="008809BE">
        <w:trPr>
          <w:trHeight w:val="567"/>
        </w:trPr>
        <w:tc>
          <w:tcPr>
            <w:tcW w:w="1417" w:type="dxa"/>
            <w:vMerge/>
            <w:tcBorders>
              <w:left w:val="single" w:sz="8" w:space="0" w:color="auto"/>
              <w:bottom w:val="single" w:sz="4" w:space="0" w:color="000000"/>
              <w:right w:val="single" w:sz="4" w:space="0" w:color="000000"/>
            </w:tcBorders>
            <w:vAlign w:val="center"/>
          </w:tcPr>
          <w:p w14:paraId="061AEDDF" w14:textId="77777777" w:rsidR="00E83B6D" w:rsidRPr="00030FE4" w:rsidRDefault="00E83B6D"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3683" w:type="dxa"/>
            <w:gridSpan w:val="2"/>
            <w:tcBorders>
              <w:top w:val="single" w:sz="4" w:space="0" w:color="000000"/>
              <w:left w:val="single" w:sz="4" w:space="0" w:color="000000"/>
              <w:bottom w:val="single" w:sz="4" w:space="0" w:color="000000"/>
              <w:right w:val="single" w:sz="4" w:space="0" w:color="000000"/>
            </w:tcBorders>
            <w:vAlign w:val="center"/>
          </w:tcPr>
          <w:p w14:paraId="52242966" w14:textId="77777777" w:rsidR="00E83B6D" w:rsidRPr="00030FE4" w:rsidRDefault="00E83B6D" w:rsidP="008809BE">
            <w:pPr>
              <w:pStyle w:val="TableParagraph"/>
              <w:topLinePunct/>
              <w:adjustRightInd w:val="0"/>
              <w:snapToGrid w:val="0"/>
              <w:spacing w:beforeLines="5" w:before="15" w:afterLines="5" w:after="15" w:line="240" w:lineRule="atLeast"/>
              <w:jc w:val="center"/>
              <w:textAlignment w:val="center"/>
              <w:rPr>
                <w:rFonts w:ascii="Times New Roman" w:hAnsi="Times New Roman" w:hint="default"/>
                <w:snapToGrid w:val="0"/>
                <w:kern w:val="15"/>
                <w:sz w:val="21"/>
                <w:szCs w:val="21"/>
              </w:rPr>
            </w:pPr>
            <w:r w:rsidRPr="00030FE4">
              <w:rPr>
                <w:rFonts w:ascii="Times New Roman" w:hAnsi="Times New Roman"/>
                <w:snapToGrid w:val="0"/>
                <w:kern w:val="15"/>
                <w:sz w:val="21"/>
                <w:szCs w:val="21"/>
              </w:rPr>
              <w:t>团队合作精神（</w:t>
            </w:r>
            <w:r w:rsidRPr="00030FE4">
              <w:rPr>
                <w:rFonts w:ascii="Times New Roman" w:hAnsi="Times New Roman"/>
                <w:snapToGrid w:val="0"/>
                <w:kern w:val="15"/>
                <w:sz w:val="21"/>
                <w:szCs w:val="21"/>
              </w:rPr>
              <w:t>10</w:t>
            </w:r>
            <w:r w:rsidRPr="00030FE4">
              <w:rPr>
                <w:rFonts w:ascii="Times New Roman" w:hAnsi="Times New Roman"/>
                <w:snapToGrid w:val="0"/>
                <w:kern w:val="15"/>
                <w:sz w:val="21"/>
                <w:szCs w:val="21"/>
              </w:rPr>
              <w:t>分）</w:t>
            </w:r>
          </w:p>
        </w:tc>
        <w:tc>
          <w:tcPr>
            <w:tcW w:w="1133" w:type="dxa"/>
            <w:tcBorders>
              <w:top w:val="single" w:sz="4" w:space="0" w:color="000000"/>
              <w:left w:val="single" w:sz="4" w:space="0" w:color="000000"/>
              <w:bottom w:val="single" w:sz="4" w:space="0" w:color="000000"/>
              <w:right w:val="single" w:sz="4" w:space="0" w:color="000000"/>
            </w:tcBorders>
            <w:vAlign w:val="center"/>
          </w:tcPr>
          <w:p w14:paraId="50552065" w14:textId="77777777" w:rsidR="00E83B6D" w:rsidRPr="00030FE4" w:rsidRDefault="00E83B6D"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6CC8A392" w14:textId="77777777" w:rsidR="00E83B6D" w:rsidRPr="00030FE4" w:rsidRDefault="00E83B6D"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57" w:type="dxa"/>
            <w:tcBorders>
              <w:top w:val="single" w:sz="4" w:space="0" w:color="000000"/>
              <w:left w:val="single" w:sz="4" w:space="0" w:color="000000"/>
              <w:bottom w:val="single" w:sz="4" w:space="0" w:color="000000"/>
              <w:right w:val="single" w:sz="8" w:space="0" w:color="auto"/>
            </w:tcBorders>
            <w:vAlign w:val="center"/>
          </w:tcPr>
          <w:p w14:paraId="683812EB" w14:textId="77777777" w:rsidR="00E83B6D" w:rsidRPr="00030FE4" w:rsidRDefault="00E83B6D"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E83B6D" w:rsidRPr="001D0E4A" w14:paraId="4A747B55" w14:textId="77777777" w:rsidTr="008809BE">
        <w:trPr>
          <w:trHeight w:val="567"/>
        </w:trPr>
        <w:tc>
          <w:tcPr>
            <w:tcW w:w="5100" w:type="dxa"/>
            <w:gridSpan w:val="3"/>
            <w:tcBorders>
              <w:top w:val="single" w:sz="4" w:space="0" w:color="000000"/>
              <w:left w:val="single" w:sz="8" w:space="0" w:color="auto"/>
              <w:bottom w:val="single" w:sz="4" w:space="0" w:color="000000"/>
              <w:right w:val="single" w:sz="4" w:space="0" w:color="000000"/>
            </w:tcBorders>
            <w:vAlign w:val="center"/>
          </w:tcPr>
          <w:p w14:paraId="4A7FFD51" w14:textId="77777777" w:rsidR="00E83B6D" w:rsidRPr="00030FE4" w:rsidRDefault="00E83B6D"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总分</w:t>
            </w:r>
          </w:p>
        </w:tc>
        <w:tc>
          <w:tcPr>
            <w:tcW w:w="1133" w:type="dxa"/>
            <w:tcBorders>
              <w:top w:val="single" w:sz="4" w:space="0" w:color="000000"/>
              <w:left w:val="single" w:sz="4" w:space="0" w:color="000000"/>
              <w:bottom w:val="single" w:sz="4" w:space="0" w:color="000000"/>
              <w:right w:val="single" w:sz="4" w:space="0" w:color="000000"/>
            </w:tcBorders>
            <w:vAlign w:val="center"/>
          </w:tcPr>
          <w:p w14:paraId="2B25E66B" w14:textId="77777777" w:rsidR="00E83B6D" w:rsidRPr="00030FE4" w:rsidRDefault="00E83B6D"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6805501D" w14:textId="77777777" w:rsidR="00E83B6D" w:rsidRPr="00030FE4" w:rsidRDefault="00E83B6D"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57" w:type="dxa"/>
            <w:tcBorders>
              <w:top w:val="single" w:sz="4" w:space="0" w:color="000000"/>
              <w:left w:val="single" w:sz="4" w:space="0" w:color="000000"/>
              <w:bottom w:val="single" w:sz="4" w:space="0" w:color="000000"/>
              <w:right w:val="single" w:sz="8" w:space="0" w:color="auto"/>
            </w:tcBorders>
            <w:vAlign w:val="center"/>
          </w:tcPr>
          <w:p w14:paraId="2EDF600C" w14:textId="77777777" w:rsidR="00E83B6D" w:rsidRPr="00030FE4" w:rsidRDefault="00E83B6D"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E83B6D" w:rsidRPr="001D0E4A" w14:paraId="323A66E8" w14:textId="77777777" w:rsidTr="008809BE">
        <w:trPr>
          <w:trHeight w:val="567"/>
        </w:trPr>
        <w:tc>
          <w:tcPr>
            <w:tcW w:w="5100" w:type="dxa"/>
            <w:gridSpan w:val="3"/>
            <w:tcBorders>
              <w:top w:val="single" w:sz="4" w:space="0" w:color="000000"/>
              <w:left w:val="single" w:sz="8" w:space="0" w:color="auto"/>
              <w:bottom w:val="single" w:sz="4" w:space="0" w:color="000000"/>
              <w:right w:val="single" w:sz="4" w:space="0" w:color="000000"/>
            </w:tcBorders>
            <w:vAlign w:val="center"/>
          </w:tcPr>
          <w:p w14:paraId="71AC56F3" w14:textId="77777777" w:rsidR="00E83B6D" w:rsidRPr="00030FE4" w:rsidRDefault="00E83B6D"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综合得分</w:t>
            </w:r>
          </w:p>
          <w:p w14:paraId="7B9097C4" w14:textId="77777777" w:rsidR="00E83B6D" w:rsidRPr="00030FE4" w:rsidRDefault="00E83B6D"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（学生自评</w:t>
            </w:r>
            <w:r w:rsidRPr="00030FE4">
              <w:rPr>
                <w:rFonts w:ascii="Times New Roman" w:eastAsia="宋体" w:hAnsi="Times New Roman" w:cs="Times New Roman"/>
                <w:snapToGrid w:val="0"/>
                <w:kern w:val="15"/>
                <w:szCs w:val="21"/>
              </w:rPr>
              <w:t>10%</w:t>
            </w:r>
            <w:r w:rsidRPr="00030FE4">
              <w:rPr>
                <w:rFonts w:ascii="Times New Roman" w:eastAsia="宋体" w:hAnsi="Times New Roman" w:cs="Times New Roman"/>
                <w:snapToGrid w:val="0"/>
                <w:kern w:val="15"/>
                <w:szCs w:val="21"/>
              </w:rPr>
              <w:t>；组员互评</w:t>
            </w:r>
            <w:r w:rsidRPr="00030FE4">
              <w:rPr>
                <w:rFonts w:ascii="Times New Roman" w:eastAsia="宋体" w:hAnsi="Times New Roman" w:cs="Times New Roman"/>
                <w:snapToGrid w:val="0"/>
                <w:kern w:val="15"/>
                <w:szCs w:val="21"/>
              </w:rPr>
              <w:t>10%</w:t>
            </w:r>
            <w:r w:rsidRPr="00030FE4">
              <w:rPr>
                <w:rFonts w:ascii="Times New Roman" w:eastAsia="宋体" w:hAnsi="Times New Roman" w:cs="Times New Roman"/>
                <w:snapToGrid w:val="0"/>
                <w:kern w:val="15"/>
                <w:szCs w:val="21"/>
              </w:rPr>
              <w:t>；教师评价</w:t>
            </w:r>
            <w:r w:rsidRPr="00030FE4">
              <w:rPr>
                <w:rFonts w:ascii="Times New Roman" w:eastAsia="宋体" w:hAnsi="Times New Roman" w:cs="Times New Roman"/>
                <w:snapToGrid w:val="0"/>
                <w:kern w:val="15"/>
                <w:szCs w:val="21"/>
              </w:rPr>
              <w:t>80%</w:t>
            </w:r>
            <w:r w:rsidRPr="00030FE4">
              <w:rPr>
                <w:rFonts w:ascii="Times New Roman" w:eastAsia="宋体" w:hAnsi="Times New Roman" w:cs="Times New Roman"/>
                <w:snapToGrid w:val="0"/>
                <w:kern w:val="15"/>
                <w:szCs w:val="21"/>
              </w:rPr>
              <w:t>）</w:t>
            </w:r>
          </w:p>
        </w:tc>
        <w:tc>
          <w:tcPr>
            <w:tcW w:w="3423" w:type="dxa"/>
            <w:gridSpan w:val="3"/>
            <w:tcBorders>
              <w:top w:val="single" w:sz="4" w:space="0" w:color="000000"/>
              <w:left w:val="single" w:sz="4" w:space="0" w:color="000000"/>
              <w:bottom w:val="single" w:sz="4" w:space="0" w:color="000000"/>
              <w:right w:val="single" w:sz="8" w:space="0" w:color="auto"/>
            </w:tcBorders>
            <w:vAlign w:val="center"/>
          </w:tcPr>
          <w:p w14:paraId="751B4531" w14:textId="77777777" w:rsidR="00E83B6D" w:rsidRPr="00030FE4" w:rsidRDefault="00E83B6D"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E83B6D" w:rsidRPr="001D0E4A" w14:paraId="1D1AB4D6" w14:textId="77777777" w:rsidTr="008809BE">
        <w:trPr>
          <w:trHeight w:val="567"/>
        </w:trPr>
        <w:tc>
          <w:tcPr>
            <w:tcW w:w="5100" w:type="dxa"/>
            <w:gridSpan w:val="3"/>
            <w:tcBorders>
              <w:top w:val="single" w:sz="4" w:space="0" w:color="000000"/>
              <w:left w:val="single" w:sz="8" w:space="0" w:color="auto"/>
              <w:bottom w:val="single" w:sz="8" w:space="0" w:color="auto"/>
              <w:right w:val="single" w:sz="4" w:space="0" w:color="000000"/>
            </w:tcBorders>
            <w:vAlign w:val="center"/>
          </w:tcPr>
          <w:p w14:paraId="058AA0BC" w14:textId="77777777" w:rsidR="00E83B6D" w:rsidRPr="00030FE4" w:rsidRDefault="00E83B6D" w:rsidP="008809BE">
            <w:pPr>
              <w:topLinePunct/>
              <w:adjustRightInd w:val="0"/>
              <w:snapToGrid w:val="0"/>
              <w:spacing w:beforeLines="5" w:before="15" w:afterLines="5" w:after="15" w:line="240" w:lineRule="atLeast"/>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学生签名：</w:t>
            </w:r>
          </w:p>
        </w:tc>
        <w:tc>
          <w:tcPr>
            <w:tcW w:w="3423" w:type="dxa"/>
            <w:gridSpan w:val="3"/>
            <w:tcBorders>
              <w:top w:val="single" w:sz="4" w:space="0" w:color="000000"/>
              <w:left w:val="single" w:sz="4" w:space="0" w:color="000000"/>
              <w:bottom w:val="single" w:sz="8" w:space="0" w:color="auto"/>
              <w:right w:val="single" w:sz="8" w:space="0" w:color="auto"/>
            </w:tcBorders>
            <w:vAlign w:val="center"/>
          </w:tcPr>
          <w:p w14:paraId="32450698" w14:textId="77777777" w:rsidR="00E83B6D" w:rsidRPr="00030FE4" w:rsidRDefault="00E83B6D" w:rsidP="008809BE">
            <w:pPr>
              <w:topLinePunct/>
              <w:adjustRightInd w:val="0"/>
              <w:snapToGrid w:val="0"/>
              <w:spacing w:beforeLines="5" w:before="15" w:afterLines="5" w:after="15" w:line="240" w:lineRule="atLeast"/>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教师签名：</w:t>
            </w:r>
          </w:p>
        </w:tc>
      </w:tr>
    </w:tbl>
    <w:p w14:paraId="649E3EB1" w14:textId="0D9D9AED" w:rsidR="00D90AEE" w:rsidRDefault="00D005E7">
      <w:pPr>
        <w:pStyle w:val="2"/>
        <w:widowControl/>
        <w:jc w:val="center"/>
        <w:rPr>
          <w:rFonts w:cs="Times New Roman"/>
          <w:szCs w:val="32"/>
        </w:rPr>
      </w:pPr>
      <w:bookmarkStart w:id="28" w:name="_Toc113096411"/>
      <w:r>
        <w:rPr>
          <w:rFonts w:ascii="黑体" w:hAnsi="宋体" w:cs="黑体" w:hint="eastAsia"/>
          <w:szCs w:val="32"/>
        </w:rPr>
        <w:t>单元3</w:t>
      </w:r>
      <w:r w:rsidR="00A603F8">
        <w:t>.</w:t>
      </w:r>
      <w:r>
        <w:rPr>
          <w:rFonts w:ascii="黑体" w:hAnsi="宋体" w:cs="黑体"/>
          <w:szCs w:val="32"/>
        </w:rPr>
        <w:t>2</w:t>
      </w:r>
      <w:r w:rsidR="006B702C">
        <w:rPr>
          <w:rFonts w:ascii="黑体" w:hAnsi="宋体" w:cs="黑体"/>
          <w:szCs w:val="32"/>
        </w:rPr>
        <w:t xml:space="preserve">  </w:t>
      </w:r>
      <w:r w:rsidRPr="00D005E7">
        <w:rPr>
          <w:rFonts w:ascii="黑体" w:hAnsi="宋体" w:cs="黑体" w:hint="eastAsia"/>
          <w:szCs w:val="32"/>
        </w:rPr>
        <w:t>事故车的检查与损失评估</w:t>
      </w:r>
      <w:bookmarkEnd w:id="28"/>
    </w:p>
    <w:p w14:paraId="3F40D84A" w14:textId="77777777" w:rsidR="00C360FE" w:rsidRPr="008D23AB" w:rsidRDefault="00C360FE" w:rsidP="00C360FE">
      <w:pPr>
        <w:pStyle w:val="14"/>
        <w:spacing w:before="156" w:after="156"/>
        <w:rPr>
          <w:sz w:val="28"/>
          <w:szCs w:val="36"/>
        </w:rPr>
      </w:pPr>
      <w:r w:rsidRPr="008D23AB">
        <w:rPr>
          <w:rFonts w:hint="eastAsia"/>
          <w:sz w:val="28"/>
          <w:szCs w:val="36"/>
        </w:rPr>
        <w:t>【</w:t>
      </w:r>
      <w:r w:rsidRPr="007F569B">
        <w:rPr>
          <w:rFonts w:hint="eastAsia"/>
          <w:sz w:val="28"/>
          <w:szCs w:val="36"/>
        </w:rPr>
        <w:t>技能</w:t>
      </w:r>
      <w:r w:rsidRPr="008D23AB">
        <w:rPr>
          <w:rFonts w:hint="eastAsia"/>
          <w:sz w:val="28"/>
          <w:szCs w:val="36"/>
        </w:rPr>
        <w:t>目标】</w:t>
      </w:r>
    </w:p>
    <w:p w14:paraId="2B1E4767" w14:textId="182848A0" w:rsidR="00AD687F" w:rsidRPr="00AD687F" w:rsidRDefault="003B4A4E" w:rsidP="00AD687F">
      <w:pPr>
        <w:pStyle w:val="ab"/>
        <w:spacing w:line="400" w:lineRule="atLeast"/>
        <w:ind w:firstLine="480"/>
        <w:rPr>
          <w:snapToGrid w:val="0"/>
          <w:sz w:val="24"/>
          <w:szCs w:val="24"/>
        </w:rPr>
      </w:pPr>
      <w:r>
        <w:rPr>
          <w:rFonts w:hint="eastAsia"/>
          <w:snapToGrid w:val="0"/>
          <w:sz w:val="24"/>
          <w:szCs w:val="24"/>
        </w:rPr>
        <w:t>能够</w:t>
      </w:r>
      <w:r w:rsidR="00AD687F" w:rsidRPr="00AD687F">
        <w:rPr>
          <w:rFonts w:hint="eastAsia"/>
          <w:snapToGrid w:val="0"/>
          <w:sz w:val="24"/>
          <w:szCs w:val="24"/>
        </w:rPr>
        <w:t>对事故车进行检查与损失评估</w:t>
      </w:r>
      <w:r>
        <w:rPr>
          <w:rFonts w:hint="eastAsia"/>
          <w:snapToGrid w:val="0"/>
          <w:sz w:val="24"/>
          <w:szCs w:val="24"/>
        </w:rPr>
        <w:t>。</w:t>
      </w:r>
    </w:p>
    <w:p w14:paraId="79D3B4AE" w14:textId="5594D773" w:rsidR="00C360FE" w:rsidRPr="008D23AB" w:rsidRDefault="00C360FE" w:rsidP="00AD687F">
      <w:pPr>
        <w:pStyle w:val="14"/>
        <w:spacing w:before="156" w:after="156"/>
        <w:rPr>
          <w:sz w:val="28"/>
          <w:szCs w:val="36"/>
        </w:rPr>
      </w:pPr>
      <w:r w:rsidRPr="008D23AB">
        <w:rPr>
          <w:rFonts w:hint="eastAsia"/>
          <w:sz w:val="28"/>
          <w:szCs w:val="36"/>
        </w:rPr>
        <w:t>【</w:t>
      </w:r>
      <w:r w:rsidRPr="007F569B">
        <w:rPr>
          <w:rFonts w:hint="eastAsia"/>
          <w:sz w:val="28"/>
          <w:szCs w:val="36"/>
        </w:rPr>
        <w:t>素养</w:t>
      </w:r>
      <w:r w:rsidRPr="008D23AB">
        <w:rPr>
          <w:rFonts w:hint="eastAsia"/>
          <w:sz w:val="28"/>
          <w:szCs w:val="36"/>
        </w:rPr>
        <w:t>目标】</w:t>
      </w:r>
    </w:p>
    <w:p w14:paraId="5F050C4A" w14:textId="77777777" w:rsidR="00C06054" w:rsidRPr="00C06054" w:rsidRDefault="00C06054" w:rsidP="00C06054">
      <w:pPr>
        <w:pStyle w:val="ab"/>
        <w:spacing w:line="400" w:lineRule="atLeast"/>
        <w:ind w:firstLine="480"/>
        <w:rPr>
          <w:snapToGrid w:val="0"/>
          <w:sz w:val="24"/>
          <w:szCs w:val="24"/>
        </w:rPr>
      </w:pPr>
      <w:r w:rsidRPr="001E0823">
        <w:rPr>
          <w:rFonts w:hint="eastAsia"/>
          <w:snapToGrid w:val="0"/>
          <w:sz w:val="24"/>
          <w:szCs w:val="24"/>
        </w:rPr>
        <w:t>1</w:t>
      </w:r>
      <w:r>
        <w:rPr>
          <w:rFonts w:hint="eastAsia"/>
          <w:snapToGrid w:val="0"/>
          <w:sz w:val="24"/>
          <w:szCs w:val="24"/>
        </w:rPr>
        <w:t>．</w:t>
      </w:r>
      <w:r w:rsidRPr="00C06054">
        <w:rPr>
          <w:rFonts w:hint="eastAsia"/>
          <w:snapToGrid w:val="0"/>
          <w:sz w:val="24"/>
          <w:szCs w:val="24"/>
        </w:rPr>
        <w:t>培养良好的沟通能力。</w:t>
      </w:r>
    </w:p>
    <w:p w14:paraId="5FB56E37" w14:textId="77777777" w:rsidR="00C06054" w:rsidRPr="00C06054" w:rsidRDefault="00C06054" w:rsidP="00C06054">
      <w:pPr>
        <w:pStyle w:val="ab"/>
        <w:spacing w:line="400" w:lineRule="atLeast"/>
        <w:ind w:firstLine="480"/>
        <w:rPr>
          <w:snapToGrid w:val="0"/>
          <w:sz w:val="24"/>
          <w:szCs w:val="24"/>
        </w:rPr>
      </w:pPr>
      <w:r w:rsidRPr="001E0823">
        <w:rPr>
          <w:rFonts w:hint="eastAsia"/>
          <w:snapToGrid w:val="0"/>
          <w:sz w:val="24"/>
          <w:szCs w:val="24"/>
        </w:rPr>
        <w:t>2</w:t>
      </w:r>
      <w:r>
        <w:rPr>
          <w:rFonts w:hint="eastAsia"/>
          <w:snapToGrid w:val="0"/>
          <w:sz w:val="24"/>
          <w:szCs w:val="24"/>
        </w:rPr>
        <w:t>．</w:t>
      </w:r>
      <w:r w:rsidRPr="00C06054">
        <w:rPr>
          <w:rFonts w:hint="eastAsia"/>
          <w:snapToGrid w:val="0"/>
          <w:sz w:val="24"/>
          <w:szCs w:val="24"/>
        </w:rPr>
        <w:t>具有对新知识、新技能的学习和创新能力。</w:t>
      </w:r>
    </w:p>
    <w:p w14:paraId="4E520D12" w14:textId="77777777" w:rsidR="00C06054" w:rsidRPr="001E0823" w:rsidRDefault="00C06054" w:rsidP="00C06054">
      <w:pPr>
        <w:pStyle w:val="ab"/>
        <w:spacing w:line="400" w:lineRule="atLeast"/>
        <w:ind w:firstLine="480"/>
        <w:rPr>
          <w:snapToGrid w:val="0"/>
          <w:sz w:val="24"/>
          <w:szCs w:val="24"/>
        </w:rPr>
      </w:pPr>
      <w:r w:rsidRPr="001E0823">
        <w:rPr>
          <w:rFonts w:hint="eastAsia"/>
          <w:snapToGrid w:val="0"/>
          <w:sz w:val="24"/>
          <w:szCs w:val="24"/>
        </w:rPr>
        <w:t>3</w:t>
      </w:r>
      <w:r>
        <w:rPr>
          <w:rFonts w:hint="eastAsia"/>
          <w:snapToGrid w:val="0"/>
          <w:sz w:val="24"/>
          <w:szCs w:val="24"/>
        </w:rPr>
        <w:t>．</w:t>
      </w:r>
      <w:r w:rsidRPr="00C06054">
        <w:rPr>
          <w:rFonts w:hint="eastAsia"/>
          <w:snapToGrid w:val="0"/>
          <w:sz w:val="24"/>
          <w:szCs w:val="24"/>
        </w:rPr>
        <w:t>培养树立时间观念。</w:t>
      </w:r>
    </w:p>
    <w:p w14:paraId="4A455916" w14:textId="77777777" w:rsidR="00C360FE" w:rsidRPr="008D23AB" w:rsidRDefault="00C360FE" w:rsidP="00745B84">
      <w:pPr>
        <w:pStyle w:val="14"/>
        <w:spacing w:before="156" w:after="156"/>
        <w:rPr>
          <w:sz w:val="28"/>
          <w:szCs w:val="36"/>
        </w:rPr>
      </w:pPr>
      <w:r w:rsidRPr="008D23AB">
        <w:rPr>
          <w:rFonts w:hint="eastAsia"/>
          <w:sz w:val="28"/>
          <w:szCs w:val="36"/>
        </w:rPr>
        <w:t>【</w:t>
      </w:r>
      <w:r w:rsidRPr="007F569B">
        <w:rPr>
          <w:rFonts w:hint="eastAsia"/>
          <w:sz w:val="28"/>
          <w:szCs w:val="36"/>
        </w:rPr>
        <w:t>任务描述</w:t>
      </w:r>
      <w:r w:rsidRPr="008D23AB">
        <w:rPr>
          <w:rFonts w:hint="eastAsia"/>
          <w:sz w:val="28"/>
          <w:szCs w:val="36"/>
        </w:rPr>
        <w:t>】</w:t>
      </w:r>
    </w:p>
    <w:p w14:paraId="547C009D" w14:textId="56AA90A1" w:rsidR="00AE25C2" w:rsidRPr="00FA6FE0" w:rsidRDefault="00AE25C2" w:rsidP="00AE25C2">
      <w:pPr>
        <w:pStyle w:val="ab"/>
        <w:spacing w:line="400" w:lineRule="atLeast"/>
        <w:ind w:firstLine="480"/>
        <w:rPr>
          <w:snapToGrid w:val="0"/>
          <w:sz w:val="24"/>
          <w:szCs w:val="24"/>
        </w:rPr>
      </w:pPr>
      <w:r w:rsidRPr="00FA6FE0">
        <w:rPr>
          <w:rFonts w:hint="eastAsia"/>
          <w:snapToGrid w:val="0"/>
          <w:sz w:val="24"/>
          <w:szCs w:val="24"/>
        </w:rPr>
        <w:t>二手车评估的基本方法有收益现值法、清算价格法、重置成本法与现行市价法。二手车交易时，经常有事故车、水损车、火灾车等混入其中，部分经营者从中牟取暴利。为提高鉴别技能，降低收购风险，需掌握具体的检查内容与损失评估方法。二手车评估报告是按照评估工作制度的规定，在评估工作后向委托方和有关方面提交的说明车辆评估过程和结果的书面报告，是二手车评估的结论性文件。</w:t>
      </w:r>
      <w:r>
        <w:rPr>
          <w:rFonts w:hint="eastAsia"/>
          <w:snapToGrid w:val="0"/>
          <w:sz w:val="24"/>
          <w:szCs w:val="24"/>
        </w:rPr>
        <w:t>下面来看</w:t>
      </w:r>
      <w:r w:rsidR="00900F54" w:rsidRPr="00900F54">
        <w:rPr>
          <w:rFonts w:hint="eastAsia"/>
          <w:snapToGrid w:val="0"/>
          <w:sz w:val="24"/>
          <w:szCs w:val="24"/>
        </w:rPr>
        <w:t>事故车的检查与损失评估</w:t>
      </w:r>
      <w:r>
        <w:rPr>
          <w:rFonts w:hint="eastAsia"/>
          <w:snapToGrid w:val="0"/>
          <w:sz w:val="24"/>
          <w:szCs w:val="24"/>
        </w:rPr>
        <w:t>。</w:t>
      </w:r>
    </w:p>
    <w:p w14:paraId="17698033" w14:textId="77777777" w:rsidR="00C360FE" w:rsidRPr="00AF7321" w:rsidRDefault="00C360FE" w:rsidP="00C360FE">
      <w:pPr>
        <w:pStyle w:val="14"/>
        <w:spacing w:before="156" w:after="156"/>
        <w:rPr>
          <w:sz w:val="28"/>
          <w:szCs w:val="36"/>
        </w:rPr>
      </w:pPr>
      <w:r w:rsidRPr="00AF7321">
        <w:rPr>
          <w:rFonts w:hint="eastAsia"/>
          <w:sz w:val="28"/>
          <w:szCs w:val="36"/>
        </w:rPr>
        <w:t>【任务实施】</w:t>
      </w:r>
    </w:p>
    <w:p w14:paraId="6BE8E818" w14:textId="38197BC7" w:rsidR="00D90AEE" w:rsidRPr="005C6EF5" w:rsidRDefault="007F082F" w:rsidP="005C6EF5">
      <w:pPr>
        <w:pStyle w:val="ab"/>
        <w:spacing w:before="120" w:after="120" w:line="400" w:lineRule="atLeast"/>
        <w:ind w:firstLine="480"/>
        <w:rPr>
          <w:snapToGrid w:val="0"/>
          <w:sz w:val="24"/>
          <w:szCs w:val="24"/>
        </w:rPr>
      </w:pPr>
      <w:r>
        <w:rPr>
          <w:rFonts w:hint="eastAsia"/>
          <w:snapToGrid w:val="0"/>
          <w:sz w:val="24"/>
          <w:szCs w:val="24"/>
        </w:rPr>
        <w:t>1</w:t>
      </w:r>
      <w:r>
        <w:rPr>
          <w:rFonts w:hint="eastAsia"/>
          <w:snapToGrid w:val="0"/>
          <w:sz w:val="24"/>
          <w:szCs w:val="24"/>
        </w:rPr>
        <w:t>．</w:t>
      </w:r>
      <w:r w:rsidR="000B23D9">
        <w:rPr>
          <w:rFonts w:hint="eastAsia"/>
          <w:snapToGrid w:val="0"/>
          <w:sz w:val="24"/>
          <w:szCs w:val="24"/>
        </w:rPr>
        <w:t>简述如何进行</w:t>
      </w:r>
      <w:r w:rsidR="000B23D9" w:rsidRPr="000B23D9">
        <w:rPr>
          <w:rFonts w:hint="eastAsia"/>
          <w:snapToGrid w:val="0"/>
          <w:sz w:val="24"/>
          <w:szCs w:val="24"/>
        </w:rPr>
        <w:t>碰撞车辆鉴定评估</w:t>
      </w:r>
      <w:r w:rsidR="003F7666" w:rsidRPr="005C6EF5">
        <w:rPr>
          <w:rFonts w:hint="eastAsia"/>
          <w:snapToGrid w:val="0"/>
          <w:sz w:val="24"/>
          <w:szCs w:val="24"/>
        </w:rPr>
        <w:t>。</w:t>
      </w:r>
    </w:p>
    <w:p w14:paraId="2EE5E180" w14:textId="77777777" w:rsidR="006658A3" w:rsidRPr="00932D37" w:rsidRDefault="006658A3" w:rsidP="006658A3">
      <w:pPr>
        <w:rPr>
          <w:rFonts w:ascii="宋体" w:hAnsi="宋体" w:cs="宋体"/>
          <w:sz w:val="24"/>
          <w:szCs w:val="32"/>
        </w:rPr>
      </w:pPr>
    </w:p>
    <w:p w14:paraId="4408AC9D" w14:textId="77777777" w:rsidR="006658A3" w:rsidRPr="00932D37" w:rsidRDefault="006658A3" w:rsidP="006658A3">
      <w:pPr>
        <w:rPr>
          <w:rFonts w:ascii="宋体" w:hAnsi="宋体" w:cs="宋体"/>
          <w:sz w:val="24"/>
          <w:szCs w:val="32"/>
        </w:rPr>
      </w:pPr>
    </w:p>
    <w:p w14:paraId="1BD2D6F5" w14:textId="77777777" w:rsidR="006658A3" w:rsidRDefault="006658A3" w:rsidP="006658A3">
      <w:pPr>
        <w:rPr>
          <w:rFonts w:ascii="宋体" w:hAnsi="宋体" w:cs="宋体"/>
          <w:sz w:val="24"/>
          <w:szCs w:val="32"/>
        </w:rPr>
      </w:pPr>
    </w:p>
    <w:p w14:paraId="028D3945" w14:textId="77777777" w:rsidR="006658A3" w:rsidRDefault="006658A3" w:rsidP="006658A3">
      <w:pPr>
        <w:rPr>
          <w:rFonts w:ascii="宋体" w:hAnsi="宋体" w:cs="宋体"/>
          <w:sz w:val="24"/>
          <w:szCs w:val="32"/>
        </w:rPr>
      </w:pPr>
    </w:p>
    <w:p w14:paraId="7EDAAB62" w14:textId="77777777" w:rsidR="006658A3" w:rsidRDefault="006658A3" w:rsidP="006658A3">
      <w:pPr>
        <w:rPr>
          <w:rFonts w:ascii="宋体" w:hAnsi="宋体" w:cs="宋体"/>
          <w:sz w:val="24"/>
          <w:szCs w:val="32"/>
        </w:rPr>
      </w:pPr>
    </w:p>
    <w:p w14:paraId="25EDCBF6" w14:textId="77777777" w:rsidR="006658A3" w:rsidRPr="00932D37" w:rsidRDefault="006658A3" w:rsidP="006658A3">
      <w:pPr>
        <w:rPr>
          <w:rFonts w:ascii="宋体" w:hAnsi="宋体" w:cs="宋体"/>
          <w:sz w:val="24"/>
          <w:szCs w:val="32"/>
        </w:rPr>
      </w:pPr>
    </w:p>
    <w:p w14:paraId="29ABC98D" w14:textId="2639AFBE" w:rsidR="00D90AEE" w:rsidRDefault="007F082F" w:rsidP="005C6EF5">
      <w:pPr>
        <w:pStyle w:val="ab"/>
        <w:spacing w:before="120" w:after="120" w:line="400" w:lineRule="atLeast"/>
        <w:ind w:firstLine="480"/>
        <w:rPr>
          <w:snapToGrid w:val="0"/>
          <w:sz w:val="24"/>
          <w:szCs w:val="24"/>
        </w:rPr>
      </w:pPr>
      <w:r>
        <w:rPr>
          <w:rFonts w:hint="eastAsia"/>
          <w:snapToGrid w:val="0"/>
          <w:sz w:val="24"/>
          <w:szCs w:val="24"/>
        </w:rPr>
        <w:t>2</w:t>
      </w:r>
      <w:r>
        <w:rPr>
          <w:rFonts w:hint="eastAsia"/>
          <w:snapToGrid w:val="0"/>
          <w:sz w:val="24"/>
          <w:szCs w:val="24"/>
        </w:rPr>
        <w:t>．</w:t>
      </w:r>
      <w:r w:rsidR="008B56D4">
        <w:rPr>
          <w:rFonts w:hint="eastAsia"/>
          <w:snapToGrid w:val="0"/>
          <w:sz w:val="24"/>
          <w:szCs w:val="24"/>
        </w:rPr>
        <w:t>简述如何进行</w:t>
      </w:r>
      <w:r w:rsidR="008B56D4" w:rsidRPr="008B56D4">
        <w:rPr>
          <w:rFonts w:hint="eastAsia"/>
          <w:snapToGrid w:val="0"/>
          <w:sz w:val="24"/>
          <w:szCs w:val="24"/>
        </w:rPr>
        <w:t>水损车辆鉴定评估</w:t>
      </w:r>
      <w:r w:rsidR="007A5B2D">
        <w:rPr>
          <w:rFonts w:hint="eastAsia"/>
          <w:snapToGrid w:val="0"/>
          <w:sz w:val="24"/>
          <w:szCs w:val="24"/>
        </w:rPr>
        <w:t>。</w:t>
      </w:r>
    </w:p>
    <w:p w14:paraId="1AA2EB87" w14:textId="77777777" w:rsidR="008B56D4" w:rsidRPr="00932D37" w:rsidRDefault="008B56D4" w:rsidP="008B56D4">
      <w:pPr>
        <w:rPr>
          <w:rFonts w:ascii="宋体" w:hAnsi="宋体" w:cs="宋体"/>
          <w:sz w:val="24"/>
          <w:szCs w:val="32"/>
        </w:rPr>
      </w:pPr>
    </w:p>
    <w:p w14:paraId="773264E5" w14:textId="77777777" w:rsidR="008B56D4" w:rsidRPr="00932D37" w:rsidRDefault="008B56D4" w:rsidP="008B56D4">
      <w:pPr>
        <w:rPr>
          <w:rFonts w:ascii="宋体" w:hAnsi="宋体" w:cs="宋体"/>
          <w:sz w:val="24"/>
          <w:szCs w:val="32"/>
        </w:rPr>
      </w:pPr>
    </w:p>
    <w:p w14:paraId="635590A3" w14:textId="77777777" w:rsidR="008B56D4" w:rsidRDefault="008B56D4" w:rsidP="008B56D4">
      <w:pPr>
        <w:rPr>
          <w:rFonts w:ascii="宋体" w:hAnsi="宋体" w:cs="宋体"/>
          <w:sz w:val="24"/>
          <w:szCs w:val="32"/>
        </w:rPr>
      </w:pPr>
    </w:p>
    <w:p w14:paraId="649AA956" w14:textId="77777777" w:rsidR="008B56D4" w:rsidRDefault="008B56D4" w:rsidP="008B56D4">
      <w:pPr>
        <w:rPr>
          <w:rFonts w:ascii="宋体" w:hAnsi="宋体" w:cs="宋体"/>
          <w:sz w:val="24"/>
          <w:szCs w:val="32"/>
        </w:rPr>
      </w:pPr>
    </w:p>
    <w:p w14:paraId="1C5F2634" w14:textId="77777777" w:rsidR="008B56D4" w:rsidRDefault="008B56D4" w:rsidP="008B56D4">
      <w:pPr>
        <w:rPr>
          <w:rFonts w:ascii="宋体" w:hAnsi="宋体" w:cs="宋体"/>
          <w:sz w:val="24"/>
          <w:szCs w:val="32"/>
        </w:rPr>
      </w:pPr>
    </w:p>
    <w:p w14:paraId="09496A31" w14:textId="77777777" w:rsidR="008B56D4" w:rsidRPr="00932D37" w:rsidRDefault="008B56D4" w:rsidP="008B56D4">
      <w:pPr>
        <w:rPr>
          <w:rFonts w:ascii="宋体" w:hAnsi="宋体" w:cs="宋体"/>
          <w:sz w:val="24"/>
          <w:szCs w:val="32"/>
        </w:rPr>
      </w:pPr>
    </w:p>
    <w:p w14:paraId="4FA74B96" w14:textId="71433E73" w:rsidR="00D90AEE" w:rsidRDefault="007F082F" w:rsidP="005C6EF5">
      <w:pPr>
        <w:pStyle w:val="ab"/>
        <w:spacing w:before="120" w:after="120" w:line="400" w:lineRule="atLeast"/>
        <w:ind w:firstLine="480"/>
        <w:rPr>
          <w:snapToGrid w:val="0"/>
          <w:sz w:val="24"/>
          <w:szCs w:val="24"/>
        </w:rPr>
      </w:pPr>
      <w:r>
        <w:rPr>
          <w:rFonts w:hint="eastAsia"/>
          <w:snapToGrid w:val="0"/>
          <w:sz w:val="24"/>
          <w:szCs w:val="24"/>
        </w:rPr>
        <w:t>3</w:t>
      </w:r>
      <w:r>
        <w:rPr>
          <w:rFonts w:hint="eastAsia"/>
          <w:snapToGrid w:val="0"/>
          <w:sz w:val="24"/>
          <w:szCs w:val="24"/>
        </w:rPr>
        <w:t>．</w:t>
      </w:r>
      <w:r w:rsidR="006529DC">
        <w:rPr>
          <w:rFonts w:hint="eastAsia"/>
          <w:snapToGrid w:val="0"/>
          <w:sz w:val="24"/>
          <w:szCs w:val="24"/>
        </w:rPr>
        <w:t>简述如何进行</w:t>
      </w:r>
      <w:r w:rsidR="006529DC" w:rsidRPr="006529DC">
        <w:rPr>
          <w:rFonts w:hint="eastAsia"/>
          <w:snapToGrid w:val="0"/>
          <w:sz w:val="24"/>
          <w:szCs w:val="24"/>
        </w:rPr>
        <w:t>火灾车辆鉴定评估</w:t>
      </w:r>
      <w:r w:rsidR="003F7666" w:rsidRPr="005C6EF5">
        <w:rPr>
          <w:rFonts w:hint="eastAsia"/>
          <w:snapToGrid w:val="0"/>
          <w:sz w:val="24"/>
          <w:szCs w:val="24"/>
        </w:rPr>
        <w:t>。</w:t>
      </w:r>
    </w:p>
    <w:p w14:paraId="7F5D8929" w14:textId="77777777" w:rsidR="008B56D4" w:rsidRPr="00932D37" w:rsidRDefault="008B56D4" w:rsidP="008B56D4">
      <w:pPr>
        <w:rPr>
          <w:rFonts w:ascii="宋体" w:hAnsi="宋体" w:cs="宋体"/>
          <w:sz w:val="24"/>
          <w:szCs w:val="32"/>
        </w:rPr>
      </w:pPr>
    </w:p>
    <w:p w14:paraId="4263DA23" w14:textId="77777777" w:rsidR="008B56D4" w:rsidRPr="00932D37" w:rsidRDefault="008B56D4" w:rsidP="008B56D4">
      <w:pPr>
        <w:rPr>
          <w:rFonts w:ascii="宋体" w:hAnsi="宋体" w:cs="宋体"/>
          <w:sz w:val="24"/>
          <w:szCs w:val="32"/>
        </w:rPr>
      </w:pPr>
    </w:p>
    <w:p w14:paraId="0BB44E74" w14:textId="77777777" w:rsidR="008B56D4" w:rsidRDefault="008B56D4" w:rsidP="008B56D4">
      <w:pPr>
        <w:rPr>
          <w:rFonts w:ascii="宋体" w:hAnsi="宋体" w:cs="宋体"/>
          <w:sz w:val="24"/>
          <w:szCs w:val="32"/>
        </w:rPr>
      </w:pPr>
    </w:p>
    <w:p w14:paraId="1F327489" w14:textId="77777777" w:rsidR="008B56D4" w:rsidRDefault="008B56D4" w:rsidP="008B56D4">
      <w:pPr>
        <w:rPr>
          <w:rFonts w:ascii="宋体" w:hAnsi="宋体" w:cs="宋体"/>
          <w:sz w:val="24"/>
          <w:szCs w:val="32"/>
        </w:rPr>
      </w:pPr>
    </w:p>
    <w:p w14:paraId="6DAD6EAE" w14:textId="77777777" w:rsidR="008B56D4" w:rsidRDefault="008B56D4" w:rsidP="008B56D4">
      <w:pPr>
        <w:rPr>
          <w:rFonts w:ascii="宋体" w:hAnsi="宋体" w:cs="宋体"/>
          <w:sz w:val="24"/>
          <w:szCs w:val="32"/>
        </w:rPr>
      </w:pPr>
    </w:p>
    <w:p w14:paraId="317BEAEB" w14:textId="3ADADBDD" w:rsidR="008B56D4" w:rsidRDefault="008B56D4" w:rsidP="008B56D4">
      <w:pPr>
        <w:rPr>
          <w:rFonts w:ascii="宋体" w:hAnsi="宋体" w:cs="宋体"/>
          <w:sz w:val="24"/>
          <w:szCs w:val="32"/>
        </w:rPr>
      </w:pPr>
    </w:p>
    <w:p w14:paraId="202E352A" w14:textId="47CA2F9B" w:rsidR="00906286" w:rsidRDefault="00906286" w:rsidP="00906286">
      <w:pPr>
        <w:pStyle w:val="ab"/>
        <w:spacing w:before="120" w:after="120" w:line="400" w:lineRule="atLeast"/>
        <w:ind w:firstLine="480"/>
        <w:rPr>
          <w:snapToGrid w:val="0"/>
          <w:sz w:val="24"/>
          <w:szCs w:val="24"/>
        </w:rPr>
      </w:pPr>
      <w:r>
        <w:rPr>
          <w:snapToGrid w:val="0"/>
          <w:sz w:val="24"/>
          <w:szCs w:val="24"/>
        </w:rPr>
        <w:t>4</w:t>
      </w:r>
      <w:r>
        <w:rPr>
          <w:rFonts w:hint="eastAsia"/>
          <w:snapToGrid w:val="0"/>
          <w:sz w:val="24"/>
          <w:szCs w:val="24"/>
        </w:rPr>
        <w:t>．简述如何</w:t>
      </w:r>
      <w:r w:rsidRPr="00906286">
        <w:rPr>
          <w:rFonts w:hint="eastAsia"/>
          <w:snapToGrid w:val="0"/>
          <w:sz w:val="24"/>
          <w:szCs w:val="24"/>
        </w:rPr>
        <w:t>确定事故车维修费用</w:t>
      </w:r>
      <w:r w:rsidRPr="005C6EF5">
        <w:rPr>
          <w:rFonts w:hint="eastAsia"/>
          <w:snapToGrid w:val="0"/>
          <w:sz w:val="24"/>
          <w:szCs w:val="24"/>
        </w:rPr>
        <w:t>。</w:t>
      </w:r>
    </w:p>
    <w:p w14:paraId="795B3CE9" w14:textId="77777777" w:rsidR="00906286" w:rsidRPr="00932D37" w:rsidRDefault="00906286" w:rsidP="00906286">
      <w:pPr>
        <w:rPr>
          <w:rFonts w:ascii="宋体" w:hAnsi="宋体" w:cs="宋体"/>
          <w:sz w:val="24"/>
          <w:szCs w:val="32"/>
        </w:rPr>
      </w:pPr>
    </w:p>
    <w:p w14:paraId="3C3CAC48" w14:textId="77777777" w:rsidR="00906286" w:rsidRPr="00932D37" w:rsidRDefault="00906286" w:rsidP="00906286">
      <w:pPr>
        <w:rPr>
          <w:rFonts w:ascii="宋体" w:hAnsi="宋体" w:cs="宋体"/>
          <w:sz w:val="24"/>
          <w:szCs w:val="32"/>
        </w:rPr>
      </w:pPr>
    </w:p>
    <w:p w14:paraId="7EAA26E3" w14:textId="77777777" w:rsidR="00906286" w:rsidRDefault="00906286" w:rsidP="00906286">
      <w:pPr>
        <w:rPr>
          <w:rFonts w:ascii="宋体" w:hAnsi="宋体" w:cs="宋体"/>
          <w:sz w:val="24"/>
          <w:szCs w:val="32"/>
        </w:rPr>
      </w:pPr>
    </w:p>
    <w:p w14:paraId="60A2BF69" w14:textId="77777777" w:rsidR="00906286" w:rsidRDefault="00906286" w:rsidP="00906286">
      <w:pPr>
        <w:rPr>
          <w:rFonts w:ascii="宋体" w:hAnsi="宋体" w:cs="宋体"/>
          <w:sz w:val="24"/>
          <w:szCs w:val="32"/>
        </w:rPr>
      </w:pPr>
    </w:p>
    <w:p w14:paraId="5E95FD2E" w14:textId="77777777" w:rsidR="00906286" w:rsidRDefault="00906286" w:rsidP="00906286">
      <w:pPr>
        <w:rPr>
          <w:rFonts w:ascii="宋体" w:hAnsi="宋体" w:cs="宋体"/>
          <w:sz w:val="24"/>
          <w:szCs w:val="32"/>
        </w:rPr>
      </w:pPr>
    </w:p>
    <w:p w14:paraId="3B1EA5FA" w14:textId="77777777" w:rsidR="00906286" w:rsidRDefault="00906286" w:rsidP="00906286">
      <w:pPr>
        <w:rPr>
          <w:rFonts w:ascii="宋体" w:hAnsi="宋体" w:cs="宋体"/>
          <w:sz w:val="24"/>
          <w:szCs w:val="32"/>
        </w:rPr>
      </w:pPr>
    </w:p>
    <w:p w14:paraId="4F1C810D" w14:textId="1F6628FD" w:rsidR="00901175" w:rsidRDefault="00901175" w:rsidP="00901175">
      <w:pPr>
        <w:pStyle w:val="14"/>
        <w:spacing w:before="156" w:after="156"/>
        <w:ind w:firstLine="560"/>
        <w:rPr>
          <w:sz w:val="28"/>
          <w:szCs w:val="36"/>
        </w:rPr>
      </w:pPr>
      <w:r w:rsidRPr="00AF7321">
        <w:rPr>
          <w:rFonts w:hint="eastAsia"/>
          <w:sz w:val="28"/>
          <w:szCs w:val="36"/>
        </w:rPr>
        <w:t>【任务</w:t>
      </w:r>
      <w:r>
        <w:rPr>
          <w:rFonts w:hint="eastAsia"/>
          <w:sz w:val="28"/>
          <w:szCs w:val="36"/>
        </w:rPr>
        <w:t>评价</w:t>
      </w:r>
      <w:r w:rsidRPr="00AF7321">
        <w:rPr>
          <w:rFonts w:hint="eastAsia"/>
          <w:sz w:val="28"/>
          <w:szCs w:val="36"/>
        </w:rPr>
        <w:t>】</w:t>
      </w:r>
    </w:p>
    <w:p w14:paraId="75AE3A46" w14:textId="005AD4BB" w:rsidR="00D0686F" w:rsidRDefault="00901175" w:rsidP="00D0686F">
      <w:pPr>
        <w:pStyle w:val="ab"/>
        <w:spacing w:before="120" w:after="120" w:line="400" w:lineRule="atLeast"/>
        <w:ind w:firstLine="480"/>
        <w:rPr>
          <w:rFonts w:hint="eastAsia"/>
          <w:snapToGrid w:val="0"/>
          <w:sz w:val="24"/>
          <w:szCs w:val="24"/>
        </w:rPr>
      </w:pPr>
      <w:r w:rsidRPr="0025134F">
        <w:rPr>
          <w:rFonts w:hint="eastAsia"/>
          <w:snapToGrid w:val="0"/>
          <w:sz w:val="24"/>
          <w:szCs w:val="24"/>
        </w:rPr>
        <w:t>根据表</w:t>
      </w:r>
      <w:r>
        <w:rPr>
          <w:snapToGrid w:val="0"/>
          <w:sz w:val="24"/>
          <w:szCs w:val="24"/>
        </w:rPr>
        <w:t>3-2-</w:t>
      </w:r>
      <w:r w:rsidR="00D0686F">
        <w:rPr>
          <w:snapToGrid w:val="0"/>
          <w:sz w:val="24"/>
          <w:szCs w:val="24"/>
        </w:rPr>
        <w:t>1</w:t>
      </w:r>
      <w:r w:rsidRPr="0025134F">
        <w:rPr>
          <w:rFonts w:hint="eastAsia"/>
          <w:snapToGrid w:val="0"/>
          <w:sz w:val="24"/>
          <w:szCs w:val="24"/>
        </w:rPr>
        <w:t>对本任务实施过程进行评价。</w:t>
      </w:r>
    </w:p>
    <w:p w14:paraId="07ED5C0F" w14:textId="08921B79" w:rsidR="00901175" w:rsidRDefault="00901175" w:rsidP="00901175">
      <w:pPr>
        <w:jc w:val="center"/>
        <w:rPr>
          <w:rFonts w:ascii="黑体" w:eastAsia="黑体" w:hAnsi="黑体" w:cs="黑体"/>
          <w:szCs w:val="21"/>
        </w:rPr>
      </w:pPr>
      <w:r w:rsidRPr="00726320">
        <w:rPr>
          <w:rFonts w:ascii="黑体" w:eastAsia="黑体" w:hAnsi="黑体" w:cs="黑体" w:hint="eastAsia"/>
          <w:szCs w:val="21"/>
        </w:rPr>
        <w:t>表</w:t>
      </w:r>
      <w:r>
        <w:rPr>
          <w:rFonts w:ascii="黑体" w:eastAsia="黑体" w:hAnsi="黑体" w:cs="黑体"/>
          <w:szCs w:val="21"/>
        </w:rPr>
        <w:t>3-2-</w:t>
      </w:r>
      <w:r w:rsidR="00D0686F">
        <w:rPr>
          <w:rFonts w:ascii="黑体" w:eastAsia="黑体" w:hAnsi="黑体" w:cs="黑体"/>
          <w:szCs w:val="21"/>
        </w:rPr>
        <w:t>1</w:t>
      </w:r>
      <w:r w:rsidRPr="00726320">
        <w:rPr>
          <w:rFonts w:ascii="黑体" w:eastAsia="黑体" w:hAnsi="黑体" w:cs="黑体"/>
          <w:szCs w:val="21"/>
        </w:rPr>
        <w:t xml:space="preserve">  </w:t>
      </w:r>
      <w:r w:rsidRPr="003C6D18">
        <w:rPr>
          <w:rFonts w:ascii="黑体" w:eastAsia="黑体" w:hAnsi="黑体" w:cs="黑体" w:hint="eastAsia"/>
          <w:szCs w:val="21"/>
        </w:rPr>
        <w:t>任务评价表</w:t>
      </w:r>
    </w:p>
    <w:tbl>
      <w:tblPr>
        <w:tblStyle w:val="a4"/>
        <w:tblW w:w="5000" w:type="pct"/>
        <w:tblLook w:val="04A0" w:firstRow="1" w:lastRow="0" w:firstColumn="1" w:lastColumn="0" w:noHBand="0" w:noVBand="1"/>
      </w:tblPr>
      <w:tblGrid>
        <w:gridCol w:w="675"/>
        <w:gridCol w:w="3835"/>
        <w:gridCol w:w="1106"/>
        <w:gridCol w:w="1159"/>
        <w:gridCol w:w="1104"/>
        <w:gridCol w:w="643"/>
      </w:tblGrid>
      <w:tr w:rsidR="00D0686F" w:rsidRPr="00835E56" w14:paraId="15F06411" w14:textId="77777777" w:rsidTr="00410FFF">
        <w:trPr>
          <w:trHeight w:val="392"/>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421D9B41" w14:textId="77777777" w:rsidR="00D0686F" w:rsidRPr="00835E56" w:rsidRDefault="00D0686F" w:rsidP="00410FFF">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序号</w:t>
            </w:r>
          </w:p>
        </w:tc>
        <w:tc>
          <w:tcPr>
            <w:tcW w:w="2250" w:type="pct"/>
            <w:tcBorders>
              <w:top w:val="single" w:sz="4" w:space="0" w:color="auto"/>
              <w:left w:val="nil"/>
              <w:bottom w:val="single" w:sz="4" w:space="0" w:color="auto"/>
              <w:right w:val="single" w:sz="4" w:space="0" w:color="auto"/>
            </w:tcBorders>
            <w:shd w:val="clear" w:color="auto" w:fill="auto"/>
            <w:vAlign w:val="center"/>
          </w:tcPr>
          <w:p w14:paraId="04D9EABA" w14:textId="77777777" w:rsidR="00D0686F" w:rsidRPr="00835E56" w:rsidRDefault="00D0686F" w:rsidP="00410FFF">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检查项目</w:t>
            </w:r>
          </w:p>
        </w:tc>
        <w:tc>
          <w:tcPr>
            <w:tcW w:w="649" w:type="pct"/>
            <w:tcBorders>
              <w:top w:val="single" w:sz="4" w:space="0" w:color="auto"/>
              <w:left w:val="nil"/>
              <w:bottom w:val="single" w:sz="4" w:space="0" w:color="auto"/>
              <w:right w:val="single" w:sz="4" w:space="0" w:color="auto"/>
            </w:tcBorders>
            <w:shd w:val="clear" w:color="auto" w:fill="auto"/>
            <w:vAlign w:val="center"/>
          </w:tcPr>
          <w:p w14:paraId="370E9A71" w14:textId="77777777" w:rsidR="00D0686F" w:rsidRPr="00835E56" w:rsidRDefault="00D0686F" w:rsidP="00410FFF">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自我评价</w:t>
            </w:r>
          </w:p>
        </w:tc>
        <w:tc>
          <w:tcPr>
            <w:tcW w:w="680" w:type="pct"/>
            <w:tcBorders>
              <w:top w:val="single" w:sz="4" w:space="0" w:color="auto"/>
              <w:left w:val="nil"/>
              <w:bottom w:val="single" w:sz="4" w:space="0" w:color="auto"/>
              <w:right w:val="single" w:sz="4" w:space="0" w:color="auto"/>
            </w:tcBorders>
            <w:shd w:val="clear" w:color="auto" w:fill="auto"/>
            <w:vAlign w:val="center"/>
          </w:tcPr>
          <w:p w14:paraId="4647B5B8" w14:textId="77777777" w:rsidR="00D0686F" w:rsidRPr="00835E56" w:rsidRDefault="00D0686F" w:rsidP="00410FFF">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小组评价</w:t>
            </w:r>
          </w:p>
        </w:tc>
        <w:tc>
          <w:tcPr>
            <w:tcW w:w="648" w:type="pct"/>
            <w:tcBorders>
              <w:top w:val="single" w:sz="4" w:space="0" w:color="auto"/>
              <w:left w:val="nil"/>
              <w:bottom w:val="single" w:sz="4" w:space="0" w:color="auto"/>
              <w:right w:val="single" w:sz="4" w:space="0" w:color="auto"/>
            </w:tcBorders>
            <w:shd w:val="clear" w:color="auto" w:fill="auto"/>
            <w:vAlign w:val="center"/>
          </w:tcPr>
          <w:p w14:paraId="4813376C" w14:textId="77777777" w:rsidR="00D0686F" w:rsidRPr="00835E56" w:rsidRDefault="00D0686F" w:rsidP="00410FFF">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教师评价</w:t>
            </w:r>
          </w:p>
        </w:tc>
        <w:tc>
          <w:tcPr>
            <w:tcW w:w="377" w:type="pct"/>
            <w:tcBorders>
              <w:top w:val="single" w:sz="4" w:space="0" w:color="auto"/>
              <w:left w:val="nil"/>
              <w:bottom w:val="single" w:sz="4" w:space="0" w:color="auto"/>
              <w:right w:val="single" w:sz="4" w:space="0" w:color="auto"/>
            </w:tcBorders>
            <w:shd w:val="clear" w:color="auto" w:fill="auto"/>
            <w:vAlign w:val="center"/>
          </w:tcPr>
          <w:p w14:paraId="24421370" w14:textId="77777777" w:rsidR="00D0686F" w:rsidRPr="00835E56" w:rsidRDefault="00D0686F" w:rsidP="00410FFF">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备注</w:t>
            </w:r>
          </w:p>
        </w:tc>
      </w:tr>
      <w:tr w:rsidR="00D0686F" w:rsidRPr="00835E56" w14:paraId="24A3EF8E" w14:textId="77777777" w:rsidTr="00410FFF">
        <w:trPr>
          <w:trHeight w:val="858"/>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423B9261" w14:textId="77777777" w:rsidR="00D0686F" w:rsidRPr="00835E56" w:rsidRDefault="00D0686F" w:rsidP="00410FFF">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1</w:t>
            </w:r>
          </w:p>
        </w:tc>
        <w:tc>
          <w:tcPr>
            <w:tcW w:w="2250" w:type="pct"/>
            <w:tcBorders>
              <w:top w:val="single" w:sz="4" w:space="0" w:color="auto"/>
              <w:left w:val="nil"/>
              <w:bottom w:val="single" w:sz="4" w:space="0" w:color="auto"/>
              <w:right w:val="single" w:sz="4" w:space="0" w:color="auto"/>
            </w:tcBorders>
            <w:shd w:val="clear" w:color="auto" w:fill="auto"/>
            <w:vAlign w:val="center"/>
          </w:tcPr>
          <w:p w14:paraId="026B618B" w14:textId="77777777" w:rsidR="00D0686F" w:rsidRPr="00F94363" w:rsidRDefault="00D0686F" w:rsidP="00410FFF">
            <w:pPr>
              <w:jc w:val="center"/>
              <w:rPr>
                <w:rFonts w:ascii="Times New Roman" w:eastAsia="宋体" w:hAnsi="Times New Roman" w:cs="Times New Roman"/>
                <w:szCs w:val="21"/>
                <w:lang w:bidi="ar"/>
              </w:rPr>
            </w:pPr>
            <w:r w:rsidRPr="00F94363">
              <w:rPr>
                <w:rFonts w:ascii="Times New Roman" w:eastAsia="宋体" w:hAnsi="Times New Roman" w:cs="Times New Roman" w:hint="eastAsia"/>
                <w:szCs w:val="21"/>
                <w:lang w:bidi="ar"/>
              </w:rPr>
              <w:t>分工合理</w:t>
            </w:r>
          </w:p>
          <w:p w14:paraId="6C89BDDA" w14:textId="77777777" w:rsidR="00D0686F" w:rsidRPr="00835E56" w:rsidRDefault="00D0686F" w:rsidP="00410FFF">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w:t>
            </w:r>
            <w:r w:rsidRPr="00835E56">
              <w:rPr>
                <w:rFonts w:ascii="Times New Roman" w:eastAsia="宋体" w:hAnsi="Times New Roman" w:cs="Times New Roman"/>
                <w:szCs w:val="21"/>
                <w:lang w:bidi="ar"/>
              </w:rPr>
              <w:t>10</w:t>
            </w:r>
            <w:r w:rsidRPr="00835E56">
              <w:rPr>
                <w:rFonts w:ascii="Times New Roman" w:eastAsia="宋体" w:hAnsi="Times New Roman" w:cs="Times New Roman"/>
                <w:szCs w:val="21"/>
                <w:lang w:bidi="ar"/>
              </w:rPr>
              <w:t>分）</w:t>
            </w:r>
          </w:p>
        </w:tc>
        <w:tc>
          <w:tcPr>
            <w:tcW w:w="649" w:type="pct"/>
            <w:tcBorders>
              <w:top w:val="single" w:sz="4" w:space="0" w:color="auto"/>
              <w:left w:val="nil"/>
              <w:bottom w:val="single" w:sz="4" w:space="0" w:color="auto"/>
              <w:right w:val="single" w:sz="4" w:space="0" w:color="auto"/>
            </w:tcBorders>
            <w:shd w:val="clear" w:color="auto" w:fill="auto"/>
            <w:vAlign w:val="center"/>
          </w:tcPr>
          <w:p w14:paraId="7B45426A" w14:textId="77777777" w:rsidR="00D0686F" w:rsidRPr="00835E56" w:rsidRDefault="00D0686F" w:rsidP="00410FFF">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2B11D4C5" w14:textId="77777777" w:rsidR="00D0686F" w:rsidRPr="00835E56" w:rsidRDefault="00D0686F" w:rsidP="00410FFF">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661C5192" w14:textId="77777777" w:rsidR="00D0686F" w:rsidRPr="00835E56" w:rsidRDefault="00D0686F" w:rsidP="00410FFF">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67723D3B" w14:textId="77777777" w:rsidR="00D0686F" w:rsidRPr="00835E56" w:rsidRDefault="00D0686F" w:rsidP="00410FFF">
            <w:pPr>
              <w:jc w:val="center"/>
              <w:rPr>
                <w:rFonts w:ascii="Times New Roman" w:eastAsia="宋体" w:hAnsi="Times New Roman" w:cs="Times New Roman"/>
                <w:szCs w:val="21"/>
              </w:rPr>
            </w:pPr>
          </w:p>
        </w:tc>
      </w:tr>
      <w:tr w:rsidR="00D0686F" w:rsidRPr="00835E56" w14:paraId="1CA70909" w14:textId="77777777" w:rsidTr="00410FFF">
        <w:trPr>
          <w:trHeight w:val="906"/>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4029DC60" w14:textId="77777777" w:rsidR="00D0686F" w:rsidRPr="00835E56" w:rsidRDefault="00D0686F" w:rsidP="00410FFF">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2</w:t>
            </w:r>
          </w:p>
        </w:tc>
        <w:tc>
          <w:tcPr>
            <w:tcW w:w="2250" w:type="pct"/>
            <w:tcBorders>
              <w:top w:val="single" w:sz="4" w:space="0" w:color="auto"/>
              <w:left w:val="nil"/>
              <w:bottom w:val="single" w:sz="4" w:space="0" w:color="auto"/>
              <w:right w:val="single" w:sz="4" w:space="0" w:color="auto"/>
            </w:tcBorders>
            <w:shd w:val="clear" w:color="auto" w:fill="auto"/>
            <w:vAlign w:val="center"/>
          </w:tcPr>
          <w:p w14:paraId="20F814C9" w14:textId="77777777" w:rsidR="00D0686F" w:rsidRDefault="00D0686F" w:rsidP="00410FFF">
            <w:pPr>
              <w:jc w:val="center"/>
              <w:rPr>
                <w:rFonts w:ascii="Times New Roman" w:eastAsia="宋体" w:hAnsi="Times New Roman" w:cs="Times New Roman"/>
                <w:szCs w:val="21"/>
                <w:lang w:bidi="ar"/>
              </w:rPr>
            </w:pPr>
            <w:r w:rsidRPr="00F94363">
              <w:rPr>
                <w:rFonts w:ascii="Times New Roman" w:eastAsia="宋体" w:hAnsi="Times New Roman" w:cs="Times New Roman" w:hint="eastAsia"/>
                <w:szCs w:val="21"/>
                <w:lang w:bidi="ar"/>
              </w:rPr>
              <w:t>积极参与</w:t>
            </w:r>
          </w:p>
          <w:p w14:paraId="6842288D" w14:textId="77777777" w:rsidR="00D0686F" w:rsidRPr="00835E56" w:rsidRDefault="00D0686F" w:rsidP="00410FFF">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w:t>
            </w:r>
            <w:r w:rsidRPr="00835E56">
              <w:rPr>
                <w:rFonts w:ascii="Times New Roman" w:eastAsia="宋体" w:hAnsi="Times New Roman" w:cs="Times New Roman"/>
                <w:szCs w:val="21"/>
                <w:lang w:bidi="ar"/>
              </w:rPr>
              <w:t>10</w:t>
            </w:r>
            <w:r w:rsidRPr="00835E56">
              <w:rPr>
                <w:rFonts w:ascii="Times New Roman" w:eastAsia="宋体" w:hAnsi="Times New Roman" w:cs="Times New Roman"/>
                <w:szCs w:val="21"/>
                <w:lang w:bidi="ar"/>
              </w:rPr>
              <w:t>分）</w:t>
            </w:r>
          </w:p>
        </w:tc>
        <w:tc>
          <w:tcPr>
            <w:tcW w:w="649" w:type="pct"/>
            <w:tcBorders>
              <w:top w:val="single" w:sz="4" w:space="0" w:color="auto"/>
              <w:left w:val="nil"/>
              <w:bottom w:val="single" w:sz="4" w:space="0" w:color="auto"/>
              <w:right w:val="single" w:sz="4" w:space="0" w:color="auto"/>
            </w:tcBorders>
            <w:shd w:val="clear" w:color="auto" w:fill="auto"/>
            <w:vAlign w:val="center"/>
          </w:tcPr>
          <w:p w14:paraId="4D1A98A4" w14:textId="77777777" w:rsidR="00D0686F" w:rsidRPr="00835E56" w:rsidRDefault="00D0686F" w:rsidP="00410FFF">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105EA93E" w14:textId="77777777" w:rsidR="00D0686F" w:rsidRPr="00835E56" w:rsidRDefault="00D0686F" w:rsidP="00410FFF">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1A8F64F3" w14:textId="77777777" w:rsidR="00D0686F" w:rsidRPr="00835E56" w:rsidRDefault="00D0686F" w:rsidP="00410FFF">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0A208550" w14:textId="77777777" w:rsidR="00D0686F" w:rsidRPr="00835E56" w:rsidRDefault="00D0686F" w:rsidP="00410FFF">
            <w:pPr>
              <w:jc w:val="center"/>
              <w:rPr>
                <w:rFonts w:ascii="Times New Roman" w:eastAsia="宋体" w:hAnsi="Times New Roman" w:cs="Times New Roman"/>
                <w:szCs w:val="21"/>
              </w:rPr>
            </w:pPr>
          </w:p>
        </w:tc>
      </w:tr>
      <w:tr w:rsidR="00D0686F" w:rsidRPr="00835E56" w14:paraId="1FA2F000" w14:textId="77777777" w:rsidTr="00410FFF">
        <w:trPr>
          <w:trHeight w:val="858"/>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4F124FDF" w14:textId="77777777" w:rsidR="00D0686F" w:rsidRPr="00835E56" w:rsidRDefault="00D0686F" w:rsidP="00410FFF">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3</w:t>
            </w:r>
          </w:p>
        </w:tc>
        <w:tc>
          <w:tcPr>
            <w:tcW w:w="2250" w:type="pct"/>
            <w:tcBorders>
              <w:top w:val="single" w:sz="4" w:space="0" w:color="auto"/>
              <w:left w:val="nil"/>
              <w:bottom w:val="single" w:sz="4" w:space="0" w:color="auto"/>
              <w:right w:val="single" w:sz="4" w:space="0" w:color="auto"/>
            </w:tcBorders>
            <w:shd w:val="clear" w:color="auto" w:fill="auto"/>
            <w:vAlign w:val="center"/>
          </w:tcPr>
          <w:p w14:paraId="0C8F014C" w14:textId="77777777" w:rsidR="00D0686F" w:rsidRPr="00835E56" w:rsidRDefault="00D0686F" w:rsidP="00410FFF">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任务</w:t>
            </w:r>
            <w:r w:rsidRPr="00835E56">
              <w:rPr>
                <w:rFonts w:ascii="Times New Roman" w:eastAsia="宋体" w:hAnsi="Times New Roman" w:cs="Times New Roman"/>
                <w:snapToGrid w:val="0"/>
                <w:kern w:val="15"/>
                <w:szCs w:val="21"/>
              </w:rPr>
              <w:t>1</w:t>
            </w:r>
          </w:p>
          <w:p w14:paraId="65316792" w14:textId="48817E94" w:rsidR="00D0686F" w:rsidRPr="00835E56" w:rsidRDefault="00D0686F" w:rsidP="00410FFF">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w:t>
            </w:r>
            <w:r w:rsidR="003F6014" w:rsidRPr="00835E56">
              <w:rPr>
                <w:rFonts w:ascii="Times New Roman" w:eastAsia="宋体" w:hAnsi="Times New Roman" w:cs="Times New Roman"/>
                <w:szCs w:val="21"/>
                <w:lang w:bidi="ar"/>
              </w:rPr>
              <w:t>10</w:t>
            </w:r>
            <w:r w:rsidRPr="00835E56">
              <w:rPr>
                <w:rFonts w:ascii="Times New Roman" w:eastAsia="宋体" w:hAnsi="Times New Roman" w:cs="Times New Roman"/>
                <w:szCs w:val="21"/>
                <w:lang w:bidi="ar"/>
              </w:rPr>
              <w:t>分）</w:t>
            </w:r>
          </w:p>
        </w:tc>
        <w:tc>
          <w:tcPr>
            <w:tcW w:w="649" w:type="pct"/>
            <w:tcBorders>
              <w:top w:val="single" w:sz="4" w:space="0" w:color="auto"/>
              <w:left w:val="nil"/>
              <w:bottom w:val="single" w:sz="4" w:space="0" w:color="auto"/>
              <w:right w:val="single" w:sz="4" w:space="0" w:color="auto"/>
            </w:tcBorders>
            <w:shd w:val="clear" w:color="auto" w:fill="auto"/>
            <w:vAlign w:val="center"/>
          </w:tcPr>
          <w:p w14:paraId="335F3743" w14:textId="77777777" w:rsidR="00D0686F" w:rsidRPr="00835E56" w:rsidRDefault="00D0686F" w:rsidP="00410FFF">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66D7DC68" w14:textId="77777777" w:rsidR="00D0686F" w:rsidRPr="00835E56" w:rsidRDefault="00D0686F" w:rsidP="00410FFF">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022F5E2C" w14:textId="77777777" w:rsidR="00D0686F" w:rsidRPr="00835E56" w:rsidRDefault="00D0686F" w:rsidP="00410FFF">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6E3C7009" w14:textId="77777777" w:rsidR="00D0686F" w:rsidRPr="00835E56" w:rsidRDefault="00D0686F" w:rsidP="00410FFF">
            <w:pPr>
              <w:jc w:val="center"/>
              <w:rPr>
                <w:rFonts w:ascii="Times New Roman" w:eastAsia="宋体" w:hAnsi="Times New Roman" w:cs="Times New Roman"/>
                <w:szCs w:val="21"/>
              </w:rPr>
            </w:pPr>
          </w:p>
        </w:tc>
      </w:tr>
      <w:tr w:rsidR="00D0686F" w:rsidRPr="00835E56" w14:paraId="6C54678B" w14:textId="77777777" w:rsidTr="00410FFF">
        <w:trPr>
          <w:trHeight w:val="858"/>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48DDFB9A" w14:textId="77777777" w:rsidR="00D0686F" w:rsidRPr="00835E56" w:rsidRDefault="00D0686F" w:rsidP="00410FFF">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lastRenderedPageBreak/>
              <w:t>4</w:t>
            </w:r>
          </w:p>
        </w:tc>
        <w:tc>
          <w:tcPr>
            <w:tcW w:w="2250" w:type="pct"/>
            <w:tcBorders>
              <w:top w:val="single" w:sz="4" w:space="0" w:color="auto"/>
              <w:left w:val="nil"/>
              <w:bottom w:val="single" w:sz="4" w:space="0" w:color="auto"/>
              <w:right w:val="single" w:sz="4" w:space="0" w:color="auto"/>
            </w:tcBorders>
            <w:shd w:val="clear" w:color="auto" w:fill="auto"/>
            <w:vAlign w:val="center"/>
          </w:tcPr>
          <w:p w14:paraId="070A275A" w14:textId="77777777" w:rsidR="00D0686F" w:rsidRPr="00835E56" w:rsidRDefault="00D0686F" w:rsidP="00410FFF">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任务</w:t>
            </w:r>
            <w:r w:rsidRPr="00835E56">
              <w:rPr>
                <w:rFonts w:ascii="Times New Roman" w:eastAsia="宋体" w:hAnsi="Times New Roman" w:cs="Times New Roman"/>
                <w:snapToGrid w:val="0"/>
                <w:kern w:val="15"/>
                <w:szCs w:val="21"/>
              </w:rPr>
              <w:t>2</w:t>
            </w:r>
          </w:p>
          <w:p w14:paraId="2B946A75" w14:textId="352ED2BF" w:rsidR="00D0686F" w:rsidRPr="00835E56" w:rsidRDefault="00D0686F" w:rsidP="00410FFF">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w:t>
            </w:r>
            <w:r w:rsidR="003F6014" w:rsidRPr="00835E56">
              <w:rPr>
                <w:rFonts w:ascii="Times New Roman" w:eastAsia="宋体" w:hAnsi="Times New Roman" w:cs="Times New Roman"/>
                <w:szCs w:val="21"/>
                <w:lang w:bidi="ar"/>
              </w:rPr>
              <w:t>10</w:t>
            </w:r>
            <w:r w:rsidRPr="00835E56">
              <w:rPr>
                <w:rFonts w:ascii="Times New Roman" w:eastAsia="宋体" w:hAnsi="Times New Roman" w:cs="Times New Roman"/>
                <w:szCs w:val="21"/>
                <w:lang w:bidi="ar"/>
              </w:rPr>
              <w:t>分）</w:t>
            </w:r>
          </w:p>
        </w:tc>
        <w:tc>
          <w:tcPr>
            <w:tcW w:w="649" w:type="pct"/>
            <w:tcBorders>
              <w:top w:val="single" w:sz="4" w:space="0" w:color="auto"/>
              <w:left w:val="nil"/>
              <w:bottom w:val="single" w:sz="4" w:space="0" w:color="auto"/>
              <w:right w:val="single" w:sz="4" w:space="0" w:color="auto"/>
            </w:tcBorders>
            <w:shd w:val="clear" w:color="auto" w:fill="auto"/>
            <w:vAlign w:val="center"/>
          </w:tcPr>
          <w:p w14:paraId="77C4DE45" w14:textId="77777777" w:rsidR="00D0686F" w:rsidRPr="00835E56" w:rsidRDefault="00D0686F" w:rsidP="00410FFF">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5690001D" w14:textId="77777777" w:rsidR="00D0686F" w:rsidRPr="00835E56" w:rsidRDefault="00D0686F" w:rsidP="00410FFF">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6D614CE5" w14:textId="77777777" w:rsidR="00D0686F" w:rsidRPr="00835E56" w:rsidRDefault="00D0686F" w:rsidP="00410FFF">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48CFF0C4" w14:textId="77777777" w:rsidR="00D0686F" w:rsidRPr="00835E56" w:rsidRDefault="00D0686F" w:rsidP="00410FFF">
            <w:pPr>
              <w:jc w:val="center"/>
              <w:rPr>
                <w:rFonts w:ascii="Times New Roman" w:eastAsia="宋体" w:hAnsi="Times New Roman" w:cs="Times New Roman"/>
                <w:szCs w:val="21"/>
              </w:rPr>
            </w:pPr>
          </w:p>
        </w:tc>
      </w:tr>
      <w:tr w:rsidR="00D0686F" w:rsidRPr="00835E56" w14:paraId="78E2EB99" w14:textId="77777777" w:rsidTr="00410FFF">
        <w:trPr>
          <w:trHeight w:val="858"/>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7D151F40" w14:textId="77777777" w:rsidR="00D0686F" w:rsidRPr="00835E56" w:rsidRDefault="00D0686F" w:rsidP="00410FFF">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5</w:t>
            </w:r>
          </w:p>
        </w:tc>
        <w:tc>
          <w:tcPr>
            <w:tcW w:w="2250" w:type="pct"/>
            <w:tcBorders>
              <w:top w:val="single" w:sz="4" w:space="0" w:color="auto"/>
              <w:left w:val="nil"/>
              <w:bottom w:val="single" w:sz="4" w:space="0" w:color="auto"/>
              <w:right w:val="single" w:sz="4" w:space="0" w:color="auto"/>
            </w:tcBorders>
            <w:shd w:val="clear" w:color="auto" w:fill="auto"/>
            <w:vAlign w:val="center"/>
          </w:tcPr>
          <w:p w14:paraId="2E5CDFD9" w14:textId="77777777" w:rsidR="00D0686F" w:rsidRPr="00835E56" w:rsidRDefault="00D0686F" w:rsidP="00410FFF">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任务</w:t>
            </w:r>
            <w:r w:rsidRPr="00835E56">
              <w:rPr>
                <w:rFonts w:ascii="Times New Roman" w:eastAsia="宋体" w:hAnsi="Times New Roman" w:cs="Times New Roman"/>
                <w:snapToGrid w:val="0"/>
                <w:kern w:val="15"/>
                <w:szCs w:val="21"/>
              </w:rPr>
              <w:t>3</w:t>
            </w:r>
          </w:p>
          <w:p w14:paraId="3C045C94" w14:textId="21008438" w:rsidR="00D0686F" w:rsidRPr="00835E56" w:rsidRDefault="00D0686F" w:rsidP="00410FFF">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w:t>
            </w:r>
            <w:r w:rsidR="003F6014" w:rsidRPr="00835E56">
              <w:rPr>
                <w:rFonts w:ascii="Times New Roman" w:eastAsia="宋体" w:hAnsi="Times New Roman" w:cs="Times New Roman"/>
                <w:szCs w:val="21"/>
                <w:lang w:bidi="ar"/>
              </w:rPr>
              <w:t>10</w:t>
            </w:r>
            <w:r w:rsidRPr="00835E56">
              <w:rPr>
                <w:rFonts w:ascii="Times New Roman" w:eastAsia="宋体" w:hAnsi="Times New Roman" w:cs="Times New Roman"/>
                <w:szCs w:val="21"/>
                <w:lang w:bidi="ar"/>
              </w:rPr>
              <w:t>分）</w:t>
            </w:r>
          </w:p>
        </w:tc>
        <w:tc>
          <w:tcPr>
            <w:tcW w:w="649" w:type="pct"/>
            <w:tcBorders>
              <w:top w:val="single" w:sz="4" w:space="0" w:color="auto"/>
              <w:left w:val="nil"/>
              <w:bottom w:val="single" w:sz="4" w:space="0" w:color="auto"/>
              <w:right w:val="single" w:sz="4" w:space="0" w:color="auto"/>
            </w:tcBorders>
            <w:shd w:val="clear" w:color="auto" w:fill="auto"/>
            <w:vAlign w:val="center"/>
          </w:tcPr>
          <w:p w14:paraId="0E605DF4" w14:textId="77777777" w:rsidR="00D0686F" w:rsidRPr="00835E56" w:rsidRDefault="00D0686F" w:rsidP="00410FFF">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2201185C" w14:textId="77777777" w:rsidR="00D0686F" w:rsidRPr="00835E56" w:rsidRDefault="00D0686F" w:rsidP="00410FFF">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1F10362C" w14:textId="77777777" w:rsidR="00D0686F" w:rsidRPr="00835E56" w:rsidRDefault="00D0686F" w:rsidP="00410FFF">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4BFB0B07" w14:textId="77777777" w:rsidR="00D0686F" w:rsidRPr="00835E56" w:rsidRDefault="00D0686F" w:rsidP="00410FFF">
            <w:pPr>
              <w:jc w:val="center"/>
              <w:rPr>
                <w:rFonts w:ascii="Times New Roman" w:eastAsia="宋体" w:hAnsi="Times New Roman" w:cs="Times New Roman"/>
                <w:szCs w:val="21"/>
              </w:rPr>
            </w:pPr>
          </w:p>
        </w:tc>
      </w:tr>
      <w:tr w:rsidR="00D0686F" w:rsidRPr="00835E56" w14:paraId="648CF86E" w14:textId="77777777" w:rsidTr="00410FFF">
        <w:trPr>
          <w:trHeight w:val="858"/>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3475478A" w14:textId="72E2E228" w:rsidR="00D0686F" w:rsidRPr="00835E56" w:rsidRDefault="003F6014" w:rsidP="00410FFF">
            <w:pPr>
              <w:jc w:val="center"/>
              <w:rPr>
                <w:rFonts w:ascii="Times New Roman" w:eastAsia="宋体" w:hAnsi="Times New Roman" w:cs="Times New Roman"/>
                <w:szCs w:val="21"/>
                <w:lang w:bidi="ar"/>
              </w:rPr>
            </w:pPr>
            <w:r>
              <w:rPr>
                <w:rFonts w:ascii="Times New Roman" w:eastAsia="宋体" w:hAnsi="Times New Roman" w:cs="Times New Roman" w:hint="eastAsia"/>
                <w:szCs w:val="21"/>
                <w:lang w:bidi="ar"/>
              </w:rPr>
              <w:t>6</w:t>
            </w:r>
          </w:p>
        </w:tc>
        <w:tc>
          <w:tcPr>
            <w:tcW w:w="2250" w:type="pct"/>
            <w:tcBorders>
              <w:top w:val="single" w:sz="4" w:space="0" w:color="auto"/>
              <w:left w:val="nil"/>
              <w:bottom w:val="single" w:sz="4" w:space="0" w:color="auto"/>
              <w:right w:val="single" w:sz="4" w:space="0" w:color="auto"/>
            </w:tcBorders>
            <w:shd w:val="clear" w:color="auto" w:fill="auto"/>
            <w:vAlign w:val="center"/>
          </w:tcPr>
          <w:p w14:paraId="124655D2" w14:textId="77777777" w:rsidR="00D0686F" w:rsidRPr="00835E56" w:rsidRDefault="00D0686F" w:rsidP="00410FFF">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任务</w:t>
            </w:r>
            <w:r>
              <w:rPr>
                <w:rFonts w:ascii="Times New Roman" w:eastAsia="宋体" w:hAnsi="Times New Roman" w:cs="Times New Roman"/>
                <w:snapToGrid w:val="0"/>
                <w:kern w:val="15"/>
                <w:szCs w:val="21"/>
              </w:rPr>
              <w:t>4</w:t>
            </w:r>
          </w:p>
          <w:p w14:paraId="2F572737" w14:textId="5E11FB4F" w:rsidR="00D0686F" w:rsidRPr="00835E56" w:rsidRDefault="00D0686F" w:rsidP="00410FFF">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w:t>
            </w:r>
            <w:r w:rsidR="003F6014" w:rsidRPr="00835E56">
              <w:rPr>
                <w:rFonts w:ascii="Times New Roman" w:eastAsia="宋体" w:hAnsi="Times New Roman" w:cs="Times New Roman"/>
                <w:szCs w:val="21"/>
                <w:lang w:bidi="ar"/>
              </w:rPr>
              <w:t>10</w:t>
            </w:r>
            <w:r w:rsidRPr="00835E56">
              <w:rPr>
                <w:rFonts w:ascii="Times New Roman" w:eastAsia="宋体" w:hAnsi="Times New Roman" w:cs="Times New Roman"/>
                <w:szCs w:val="21"/>
                <w:lang w:bidi="ar"/>
              </w:rPr>
              <w:t>分）</w:t>
            </w:r>
          </w:p>
        </w:tc>
        <w:tc>
          <w:tcPr>
            <w:tcW w:w="649" w:type="pct"/>
            <w:tcBorders>
              <w:top w:val="single" w:sz="4" w:space="0" w:color="auto"/>
              <w:left w:val="nil"/>
              <w:bottom w:val="single" w:sz="4" w:space="0" w:color="auto"/>
              <w:right w:val="single" w:sz="4" w:space="0" w:color="auto"/>
            </w:tcBorders>
            <w:shd w:val="clear" w:color="auto" w:fill="auto"/>
            <w:vAlign w:val="center"/>
          </w:tcPr>
          <w:p w14:paraId="3D883F39" w14:textId="77777777" w:rsidR="00D0686F" w:rsidRPr="00835E56" w:rsidRDefault="00D0686F" w:rsidP="00410FFF">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2EEE4A2B" w14:textId="77777777" w:rsidR="00D0686F" w:rsidRPr="00835E56" w:rsidRDefault="00D0686F" w:rsidP="00410FFF">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06A03302" w14:textId="77777777" w:rsidR="00D0686F" w:rsidRPr="00835E56" w:rsidRDefault="00D0686F" w:rsidP="00410FFF">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4AD18FF8" w14:textId="77777777" w:rsidR="00D0686F" w:rsidRPr="00835E56" w:rsidRDefault="00D0686F" w:rsidP="00410FFF">
            <w:pPr>
              <w:jc w:val="center"/>
              <w:rPr>
                <w:rFonts w:ascii="Times New Roman" w:eastAsia="宋体" w:hAnsi="Times New Roman" w:cs="Times New Roman"/>
                <w:szCs w:val="21"/>
              </w:rPr>
            </w:pPr>
          </w:p>
        </w:tc>
      </w:tr>
      <w:tr w:rsidR="00D0686F" w:rsidRPr="00835E56" w14:paraId="5D220BC4" w14:textId="77777777" w:rsidTr="00410FFF">
        <w:trPr>
          <w:trHeight w:val="858"/>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5C6CFD49" w14:textId="16956C7A" w:rsidR="00D0686F" w:rsidRPr="00835E56" w:rsidRDefault="003F6014" w:rsidP="00410FFF">
            <w:pPr>
              <w:jc w:val="center"/>
              <w:rPr>
                <w:rFonts w:ascii="Times New Roman" w:eastAsia="宋体" w:hAnsi="Times New Roman" w:cs="Times New Roman"/>
                <w:szCs w:val="21"/>
              </w:rPr>
            </w:pPr>
            <w:r>
              <w:rPr>
                <w:rFonts w:ascii="Times New Roman" w:eastAsia="宋体" w:hAnsi="Times New Roman" w:cs="Times New Roman"/>
                <w:szCs w:val="21"/>
                <w:lang w:bidi="ar"/>
              </w:rPr>
              <w:t>7</w:t>
            </w:r>
          </w:p>
        </w:tc>
        <w:tc>
          <w:tcPr>
            <w:tcW w:w="2250" w:type="pct"/>
            <w:tcBorders>
              <w:top w:val="single" w:sz="4" w:space="0" w:color="auto"/>
              <w:left w:val="nil"/>
              <w:bottom w:val="single" w:sz="4" w:space="0" w:color="auto"/>
              <w:right w:val="single" w:sz="4" w:space="0" w:color="auto"/>
            </w:tcBorders>
            <w:shd w:val="clear" w:color="auto" w:fill="auto"/>
            <w:vAlign w:val="center"/>
          </w:tcPr>
          <w:p w14:paraId="5C3DB322" w14:textId="77777777" w:rsidR="00D0686F" w:rsidRPr="00835E56" w:rsidRDefault="00D0686F" w:rsidP="00410FFF">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遵守纪律</w:t>
            </w:r>
          </w:p>
          <w:p w14:paraId="460E027B" w14:textId="77777777" w:rsidR="00D0686F" w:rsidRPr="00835E56" w:rsidRDefault="00D0686F" w:rsidP="00410FFF">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w:t>
            </w:r>
            <w:r w:rsidRPr="00835E56">
              <w:rPr>
                <w:rFonts w:ascii="Times New Roman" w:eastAsia="宋体" w:hAnsi="Times New Roman" w:cs="Times New Roman"/>
                <w:szCs w:val="21"/>
                <w:lang w:bidi="ar"/>
              </w:rPr>
              <w:t>10</w:t>
            </w:r>
            <w:r w:rsidRPr="00835E56">
              <w:rPr>
                <w:rFonts w:ascii="Times New Roman" w:eastAsia="宋体" w:hAnsi="Times New Roman" w:cs="Times New Roman"/>
                <w:szCs w:val="21"/>
                <w:lang w:bidi="ar"/>
              </w:rPr>
              <w:t>分）</w:t>
            </w:r>
          </w:p>
        </w:tc>
        <w:tc>
          <w:tcPr>
            <w:tcW w:w="649" w:type="pct"/>
            <w:tcBorders>
              <w:top w:val="single" w:sz="4" w:space="0" w:color="auto"/>
              <w:left w:val="nil"/>
              <w:bottom w:val="single" w:sz="4" w:space="0" w:color="auto"/>
              <w:right w:val="single" w:sz="4" w:space="0" w:color="auto"/>
            </w:tcBorders>
            <w:shd w:val="clear" w:color="auto" w:fill="auto"/>
            <w:vAlign w:val="center"/>
          </w:tcPr>
          <w:p w14:paraId="22820E70" w14:textId="77777777" w:rsidR="00D0686F" w:rsidRPr="00835E56" w:rsidRDefault="00D0686F" w:rsidP="00410FFF">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7270ABC9" w14:textId="77777777" w:rsidR="00D0686F" w:rsidRPr="00835E56" w:rsidRDefault="00D0686F" w:rsidP="00410FFF">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677B3AB3" w14:textId="77777777" w:rsidR="00D0686F" w:rsidRPr="00835E56" w:rsidRDefault="00D0686F" w:rsidP="00410FFF">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7D87C874" w14:textId="77777777" w:rsidR="00D0686F" w:rsidRPr="00835E56" w:rsidRDefault="00D0686F" w:rsidP="00410FFF">
            <w:pPr>
              <w:jc w:val="center"/>
              <w:rPr>
                <w:rFonts w:ascii="Times New Roman" w:eastAsia="宋体" w:hAnsi="Times New Roman" w:cs="Times New Roman"/>
                <w:szCs w:val="21"/>
              </w:rPr>
            </w:pPr>
          </w:p>
        </w:tc>
      </w:tr>
      <w:tr w:rsidR="00D0686F" w:rsidRPr="00835E56" w14:paraId="2E077005" w14:textId="77777777" w:rsidTr="00410FFF">
        <w:trPr>
          <w:trHeight w:val="858"/>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7E2A4154" w14:textId="3001302B" w:rsidR="00D0686F" w:rsidRPr="00835E56" w:rsidRDefault="003F6014" w:rsidP="00410FFF">
            <w:pPr>
              <w:jc w:val="center"/>
              <w:rPr>
                <w:rFonts w:ascii="Times New Roman" w:eastAsia="宋体" w:hAnsi="Times New Roman" w:cs="Times New Roman"/>
                <w:szCs w:val="21"/>
              </w:rPr>
            </w:pPr>
            <w:r>
              <w:rPr>
                <w:rFonts w:ascii="Times New Roman" w:eastAsia="宋体" w:hAnsi="Times New Roman" w:cs="Times New Roman"/>
                <w:szCs w:val="21"/>
                <w:lang w:bidi="ar"/>
              </w:rPr>
              <w:t>8</w:t>
            </w:r>
          </w:p>
        </w:tc>
        <w:tc>
          <w:tcPr>
            <w:tcW w:w="2250" w:type="pct"/>
            <w:tcBorders>
              <w:top w:val="single" w:sz="4" w:space="0" w:color="auto"/>
              <w:left w:val="nil"/>
              <w:bottom w:val="single" w:sz="4" w:space="0" w:color="auto"/>
              <w:right w:val="single" w:sz="4" w:space="0" w:color="auto"/>
            </w:tcBorders>
            <w:shd w:val="clear" w:color="auto" w:fill="auto"/>
            <w:vAlign w:val="center"/>
          </w:tcPr>
          <w:p w14:paraId="36193FA2" w14:textId="77777777" w:rsidR="00D0686F" w:rsidRPr="00835E56" w:rsidRDefault="00D0686F" w:rsidP="00410FFF">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做好</w:t>
            </w:r>
            <w:r w:rsidRPr="00835E56">
              <w:rPr>
                <w:rFonts w:ascii="Times New Roman" w:eastAsia="宋体" w:hAnsi="Times New Roman" w:cs="Times New Roman"/>
                <w:szCs w:val="21"/>
                <w:lang w:bidi="ar"/>
              </w:rPr>
              <w:t>6S</w:t>
            </w:r>
            <w:r w:rsidRPr="00835E56">
              <w:rPr>
                <w:rFonts w:ascii="Times New Roman" w:eastAsia="宋体" w:hAnsi="Times New Roman" w:cs="Times New Roman"/>
                <w:szCs w:val="21"/>
                <w:lang w:bidi="ar"/>
              </w:rPr>
              <w:t>管理工作</w:t>
            </w:r>
          </w:p>
          <w:p w14:paraId="01AAF71B" w14:textId="77777777" w:rsidR="00D0686F" w:rsidRPr="00835E56" w:rsidRDefault="00D0686F" w:rsidP="00410FFF">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w:t>
            </w:r>
            <w:r w:rsidRPr="00835E56">
              <w:rPr>
                <w:rFonts w:ascii="Times New Roman" w:eastAsia="宋体" w:hAnsi="Times New Roman" w:cs="Times New Roman"/>
                <w:szCs w:val="21"/>
                <w:lang w:bidi="ar"/>
              </w:rPr>
              <w:t>10</w:t>
            </w:r>
            <w:r w:rsidRPr="00835E56">
              <w:rPr>
                <w:rFonts w:ascii="Times New Roman" w:eastAsia="宋体" w:hAnsi="Times New Roman" w:cs="Times New Roman"/>
                <w:szCs w:val="21"/>
                <w:lang w:bidi="ar"/>
              </w:rPr>
              <w:t>分）</w:t>
            </w:r>
          </w:p>
        </w:tc>
        <w:tc>
          <w:tcPr>
            <w:tcW w:w="649" w:type="pct"/>
            <w:tcBorders>
              <w:top w:val="single" w:sz="4" w:space="0" w:color="auto"/>
              <w:left w:val="nil"/>
              <w:bottom w:val="single" w:sz="4" w:space="0" w:color="auto"/>
              <w:right w:val="single" w:sz="4" w:space="0" w:color="auto"/>
            </w:tcBorders>
            <w:shd w:val="clear" w:color="auto" w:fill="auto"/>
            <w:vAlign w:val="center"/>
          </w:tcPr>
          <w:p w14:paraId="16D684B4" w14:textId="77777777" w:rsidR="00D0686F" w:rsidRPr="00835E56" w:rsidRDefault="00D0686F" w:rsidP="00410FFF">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3EADA238" w14:textId="77777777" w:rsidR="00D0686F" w:rsidRPr="00835E56" w:rsidRDefault="00D0686F" w:rsidP="00410FFF">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26350AFF" w14:textId="77777777" w:rsidR="00D0686F" w:rsidRPr="00835E56" w:rsidRDefault="00D0686F" w:rsidP="00410FFF">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5BF3AB82" w14:textId="77777777" w:rsidR="00D0686F" w:rsidRPr="00835E56" w:rsidRDefault="00D0686F" w:rsidP="00410FFF">
            <w:pPr>
              <w:jc w:val="center"/>
              <w:rPr>
                <w:rFonts w:ascii="Times New Roman" w:eastAsia="宋体" w:hAnsi="Times New Roman" w:cs="Times New Roman"/>
                <w:szCs w:val="21"/>
              </w:rPr>
            </w:pPr>
          </w:p>
        </w:tc>
      </w:tr>
      <w:tr w:rsidR="00D0686F" w:rsidRPr="00835E56" w14:paraId="26A64ED5" w14:textId="77777777" w:rsidTr="00410FFF">
        <w:trPr>
          <w:trHeight w:val="858"/>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6E6148D4" w14:textId="2EC6F95F" w:rsidR="00D0686F" w:rsidRPr="00835E56" w:rsidRDefault="003F6014" w:rsidP="00410FFF">
            <w:pPr>
              <w:jc w:val="center"/>
              <w:rPr>
                <w:rFonts w:ascii="Times New Roman" w:eastAsia="宋体" w:hAnsi="Times New Roman" w:cs="Times New Roman"/>
                <w:szCs w:val="21"/>
              </w:rPr>
            </w:pPr>
            <w:r>
              <w:rPr>
                <w:rFonts w:ascii="Times New Roman" w:eastAsia="宋体" w:hAnsi="Times New Roman" w:cs="Times New Roman"/>
                <w:szCs w:val="21"/>
                <w:lang w:bidi="ar"/>
              </w:rPr>
              <w:t>9</w:t>
            </w:r>
          </w:p>
        </w:tc>
        <w:tc>
          <w:tcPr>
            <w:tcW w:w="2250" w:type="pct"/>
            <w:tcBorders>
              <w:top w:val="single" w:sz="4" w:space="0" w:color="auto"/>
              <w:left w:val="nil"/>
              <w:bottom w:val="single" w:sz="4" w:space="0" w:color="auto"/>
              <w:right w:val="single" w:sz="4" w:space="0" w:color="auto"/>
            </w:tcBorders>
            <w:shd w:val="clear" w:color="auto" w:fill="auto"/>
            <w:vAlign w:val="center"/>
          </w:tcPr>
          <w:p w14:paraId="2533E521" w14:textId="77777777" w:rsidR="00D0686F" w:rsidRPr="00835E56" w:rsidRDefault="00D0686F" w:rsidP="00410FFF">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完成本工作任务单的全部内容</w:t>
            </w:r>
          </w:p>
          <w:p w14:paraId="52E9DD0F" w14:textId="77777777" w:rsidR="00D0686F" w:rsidRPr="00835E56" w:rsidRDefault="00D0686F" w:rsidP="00410FFF">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w:t>
            </w:r>
            <w:r w:rsidRPr="00835E56">
              <w:rPr>
                <w:rFonts w:ascii="Times New Roman" w:eastAsia="宋体" w:hAnsi="Times New Roman" w:cs="Times New Roman"/>
                <w:szCs w:val="21"/>
                <w:lang w:bidi="ar"/>
              </w:rPr>
              <w:t>20</w:t>
            </w:r>
            <w:r w:rsidRPr="00835E56">
              <w:rPr>
                <w:rFonts w:ascii="Times New Roman" w:eastAsia="宋体" w:hAnsi="Times New Roman" w:cs="Times New Roman"/>
                <w:szCs w:val="21"/>
                <w:lang w:bidi="ar"/>
              </w:rPr>
              <w:t>分）</w:t>
            </w:r>
          </w:p>
        </w:tc>
        <w:tc>
          <w:tcPr>
            <w:tcW w:w="649" w:type="pct"/>
            <w:tcBorders>
              <w:top w:val="single" w:sz="4" w:space="0" w:color="auto"/>
              <w:left w:val="nil"/>
              <w:bottom w:val="single" w:sz="4" w:space="0" w:color="auto"/>
              <w:right w:val="single" w:sz="4" w:space="0" w:color="auto"/>
            </w:tcBorders>
            <w:shd w:val="clear" w:color="auto" w:fill="auto"/>
            <w:vAlign w:val="center"/>
          </w:tcPr>
          <w:p w14:paraId="70D25985" w14:textId="77777777" w:rsidR="00D0686F" w:rsidRPr="00835E56" w:rsidRDefault="00D0686F" w:rsidP="00410FFF">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50C131AF" w14:textId="77777777" w:rsidR="00D0686F" w:rsidRPr="00835E56" w:rsidRDefault="00D0686F" w:rsidP="00410FFF">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1E9BF5D8" w14:textId="77777777" w:rsidR="00D0686F" w:rsidRPr="00835E56" w:rsidRDefault="00D0686F" w:rsidP="00410FFF">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60332F31" w14:textId="77777777" w:rsidR="00D0686F" w:rsidRPr="00835E56" w:rsidRDefault="00D0686F" w:rsidP="00410FFF">
            <w:pPr>
              <w:jc w:val="center"/>
              <w:rPr>
                <w:rFonts w:ascii="Times New Roman" w:eastAsia="宋体" w:hAnsi="Times New Roman" w:cs="Times New Roman"/>
                <w:szCs w:val="21"/>
              </w:rPr>
            </w:pPr>
          </w:p>
        </w:tc>
      </w:tr>
      <w:tr w:rsidR="00D0686F" w:rsidRPr="00835E56" w14:paraId="4CCE149D" w14:textId="77777777" w:rsidTr="00410FFF">
        <w:trPr>
          <w:trHeight w:val="369"/>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552B07A9" w14:textId="77777777" w:rsidR="00D0686F" w:rsidRPr="00835E56" w:rsidRDefault="00D0686F" w:rsidP="00410FFF">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合计</w:t>
            </w:r>
          </w:p>
        </w:tc>
        <w:tc>
          <w:tcPr>
            <w:tcW w:w="2250" w:type="pct"/>
            <w:tcBorders>
              <w:top w:val="single" w:sz="4" w:space="0" w:color="auto"/>
              <w:left w:val="nil"/>
              <w:bottom w:val="single" w:sz="4" w:space="0" w:color="auto"/>
              <w:right w:val="single" w:sz="4" w:space="0" w:color="auto"/>
            </w:tcBorders>
            <w:shd w:val="clear" w:color="auto" w:fill="auto"/>
            <w:vAlign w:val="center"/>
          </w:tcPr>
          <w:p w14:paraId="6ED1C6C4" w14:textId="77777777" w:rsidR="00D0686F" w:rsidRPr="00835E56" w:rsidRDefault="00D0686F" w:rsidP="00410FFF">
            <w:pPr>
              <w:jc w:val="center"/>
              <w:rPr>
                <w:rFonts w:ascii="Times New Roman" w:eastAsia="宋体" w:hAnsi="Times New Roman" w:cs="Times New Roman"/>
                <w:szCs w:val="21"/>
              </w:rPr>
            </w:pPr>
          </w:p>
        </w:tc>
        <w:tc>
          <w:tcPr>
            <w:tcW w:w="649" w:type="pct"/>
            <w:tcBorders>
              <w:top w:val="single" w:sz="4" w:space="0" w:color="auto"/>
              <w:left w:val="nil"/>
              <w:bottom w:val="single" w:sz="4" w:space="0" w:color="auto"/>
              <w:right w:val="single" w:sz="4" w:space="0" w:color="auto"/>
            </w:tcBorders>
            <w:shd w:val="clear" w:color="auto" w:fill="auto"/>
            <w:vAlign w:val="center"/>
          </w:tcPr>
          <w:p w14:paraId="00C34E62" w14:textId="77777777" w:rsidR="00D0686F" w:rsidRPr="00835E56" w:rsidRDefault="00D0686F" w:rsidP="00410FFF">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5FA2BEC5" w14:textId="77777777" w:rsidR="00D0686F" w:rsidRPr="00835E56" w:rsidRDefault="00D0686F" w:rsidP="00410FFF">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017D7C1D" w14:textId="77777777" w:rsidR="00D0686F" w:rsidRPr="00835E56" w:rsidRDefault="00D0686F" w:rsidP="00410FFF">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460F1CBB" w14:textId="77777777" w:rsidR="00D0686F" w:rsidRPr="00835E56" w:rsidRDefault="00D0686F" w:rsidP="00410FFF">
            <w:pPr>
              <w:jc w:val="center"/>
              <w:rPr>
                <w:rFonts w:ascii="Times New Roman" w:eastAsia="宋体" w:hAnsi="Times New Roman" w:cs="Times New Roman"/>
                <w:szCs w:val="21"/>
              </w:rPr>
            </w:pPr>
          </w:p>
        </w:tc>
      </w:tr>
      <w:tr w:rsidR="00D0686F" w:rsidRPr="00835E56" w14:paraId="7E19CB34" w14:textId="77777777" w:rsidTr="00410FFF">
        <w:trPr>
          <w:trHeight w:val="402"/>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18F9B8CF" w14:textId="77777777" w:rsidR="00D0686F" w:rsidRPr="00835E56" w:rsidRDefault="00D0686F" w:rsidP="00410FFF">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总分</w:t>
            </w:r>
          </w:p>
        </w:tc>
        <w:tc>
          <w:tcPr>
            <w:tcW w:w="2250" w:type="pct"/>
            <w:tcBorders>
              <w:top w:val="single" w:sz="4" w:space="0" w:color="auto"/>
              <w:left w:val="nil"/>
              <w:bottom w:val="single" w:sz="4" w:space="0" w:color="auto"/>
              <w:right w:val="single" w:sz="4" w:space="0" w:color="auto"/>
            </w:tcBorders>
            <w:shd w:val="clear" w:color="auto" w:fill="auto"/>
            <w:vAlign w:val="center"/>
          </w:tcPr>
          <w:p w14:paraId="3F3394A6" w14:textId="77777777" w:rsidR="00D0686F" w:rsidRPr="00835E56" w:rsidRDefault="00D0686F" w:rsidP="00410FFF">
            <w:pPr>
              <w:jc w:val="center"/>
              <w:rPr>
                <w:rFonts w:ascii="Times New Roman" w:eastAsia="宋体" w:hAnsi="Times New Roman" w:cs="Times New Roman"/>
                <w:szCs w:val="21"/>
              </w:rPr>
            </w:pPr>
          </w:p>
        </w:tc>
        <w:tc>
          <w:tcPr>
            <w:tcW w:w="649" w:type="pct"/>
            <w:tcBorders>
              <w:top w:val="single" w:sz="4" w:space="0" w:color="auto"/>
              <w:left w:val="nil"/>
              <w:bottom w:val="single" w:sz="4" w:space="0" w:color="auto"/>
              <w:right w:val="single" w:sz="4" w:space="0" w:color="auto"/>
            </w:tcBorders>
            <w:shd w:val="clear" w:color="auto" w:fill="auto"/>
            <w:vAlign w:val="center"/>
          </w:tcPr>
          <w:p w14:paraId="38DA67AA" w14:textId="77777777" w:rsidR="00D0686F" w:rsidRPr="00835E56" w:rsidRDefault="00D0686F" w:rsidP="00410FFF">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2DC7C9EA" w14:textId="77777777" w:rsidR="00D0686F" w:rsidRPr="00835E56" w:rsidRDefault="00D0686F" w:rsidP="00410FFF">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6499D1B9" w14:textId="77777777" w:rsidR="00D0686F" w:rsidRPr="00835E56" w:rsidRDefault="00D0686F" w:rsidP="00410FFF">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7C0F9D7D" w14:textId="77777777" w:rsidR="00D0686F" w:rsidRPr="00835E56" w:rsidRDefault="00D0686F" w:rsidP="00410FFF">
            <w:pPr>
              <w:jc w:val="center"/>
              <w:rPr>
                <w:rFonts w:ascii="Times New Roman" w:eastAsia="宋体" w:hAnsi="Times New Roman" w:cs="Times New Roman"/>
                <w:szCs w:val="21"/>
              </w:rPr>
            </w:pPr>
          </w:p>
        </w:tc>
      </w:tr>
    </w:tbl>
    <w:p w14:paraId="035DD769" w14:textId="77777777" w:rsidR="00D0686F" w:rsidRPr="00726320" w:rsidRDefault="00D0686F" w:rsidP="00901175">
      <w:pPr>
        <w:jc w:val="center"/>
        <w:rPr>
          <w:rFonts w:ascii="黑体" w:eastAsia="黑体" w:hAnsi="黑体" w:cs="黑体" w:hint="eastAsia"/>
          <w:szCs w:val="21"/>
        </w:rPr>
      </w:pPr>
    </w:p>
    <w:p w14:paraId="6F09F708" w14:textId="77777777" w:rsidR="00901175" w:rsidRPr="008423F4" w:rsidRDefault="00901175" w:rsidP="00901175">
      <w:pPr>
        <w:pStyle w:val="14"/>
        <w:spacing w:before="156" w:after="156"/>
        <w:rPr>
          <w:sz w:val="28"/>
          <w:szCs w:val="36"/>
        </w:rPr>
      </w:pPr>
      <w:r w:rsidRPr="008423F4">
        <w:rPr>
          <w:sz w:val="28"/>
          <w:szCs w:val="36"/>
        </w:rPr>
        <w:t>【学习总结】</w:t>
      </w:r>
    </w:p>
    <w:p w14:paraId="6C56E74A" w14:textId="77777777" w:rsidR="00901175" w:rsidRPr="00932D37" w:rsidRDefault="00901175" w:rsidP="00901175">
      <w:pPr>
        <w:pStyle w:val="ac"/>
        <w:spacing w:before="160"/>
        <w:ind w:left="640" w:right="70"/>
        <w:rPr>
          <w:sz w:val="24"/>
          <w:szCs w:val="24"/>
          <w:lang w:eastAsia="zh-CN"/>
        </w:rPr>
      </w:pPr>
      <w:r w:rsidRPr="00932D37">
        <w:rPr>
          <w:rFonts w:ascii="Times New Roman" w:eastAsia="Times New Roman" w:hAnsi="Times New Roman" w:cs="Times New Roman"/>
          <w:sz w:val="24"/>
          <w:szCs w:val="24"/>
          <w:lang w:eastAsia="zh-CN"/>
        </w:rPr>
        <w:t>1</w:t>
      </w:r>
      <w:r w:rsidRPr="00932D37">
        <w:rPr>
          <w:sz w:val="24"/>
          <w:szCs w:val="24"/>
          <w:lang w:eastAsia="zh-CN"/>
        </w:rPr>
        <w:t>．请写出学习过程中的收获和遇到的问题。</w:t>
      </w:r>
    </w:p>
    <w:p w14:paraId="5CF3E59C" w14:textId="77777777" w:rsidR="00901175" w:rsidRPr="00932D37" w:rsidRDefault="00901175" w:rsidP="00901175">
      <w:pPr>
        <w:rPr>
          <w:rFonts w:ascii="宋体" w:hAnsi="宋体" w:cs="宋体"/>
          <w:sz w:val="24"/>
          <w:szCs w:val="32"/>
        </w:rPr>
      </w:pPr>
    </w:p>
    <w:p w14:paraId="13BC88E3" w14:textId="77777777" w:rsidR="00901175" w:rsidRPr="00932D37" w:rsidRDefault="00901175" w:rsidP="00901175">
      <w:pPr>
        <w:rPr>
          <w:rFonts w:ascii="宋体" w:hAnsi="宋体" w:cs="宋体"/>
          <w:sz w:val="24"/>
          <w:szCs w:val="32"/>
        </w:rPr>
      </w:pPr>
    </w:p>
    <w:p w14:paraId="42DC1F91" w14:textId="77777777" w:rsidR="00901175" w:rsidRDefault="00901175" w:rsidP="00901175">
      <w:pPr>
        <w:rPr>
          <w:rFonts w:ascii="宋体" w:hAnsi="宋体" w:cs="宋体"/>
          <w:sz w:val="24"/>
          <w:szCs w:val="32"/>
        </w:rPr>
      </w:pPr>
    </w:p>
    <w:p w14:paraId="11B3D2DF" w14:textId="77777777" w:rsidR="00901175" w:rsidRDefault="00901175" w:rsidP="00901175">
      <w:pPr>
        <w:rPr>
          <w:rFonts w:ascii="宋体" w:hAnsi="宋体" w:cs="宋体"/>
          <w:sz w:val="24"/>
          <w:szCs w:val="32"/>
        </w:rPr>
      </w:pPr>
    </w:p>
    <w:p w14:paraId="3AAD7CA5" w14:textId="77777777" w:rsidR="00901175" w:rsidRDefault="00901175" w:rsidP="00901175">
      <w:pPr>
        <w:rPr>
          <w:rFonts w:ascii="宋体" w:hAnsi="宋体" w:cs="宋体"/>
          <w:sz w:val="24"/>
          <w:szCs w:val="32"/>
        </w:rPr>
      </w:pPr>
    </w:p>
    <w:p w14:paraId="2C93924B" w14:textId="77777777" w:rsidR="00901175" w:rsidRPr="00932D37" w:rsidRDefault="00901175" w:rsidP="00901175">
      <w:pPr>
        <w:rPr>
          <w:rFonts w:ascii="宋体" w:hAnsi="宋体" w:cs="宋体"/>
          <w:sz w:val="24"/>
          <w:szCs w:val="32"/>
        </w:rPr>
      </w:pPr>
    </w:p>
    <w:p w14:paraId="3460249C" w14:textId="5E3EA399" w:rsidR="00901175" w:rsidRPr="00932D37" w:rsidRDefault="00901175" w:rsidP="00901175">
      <w:pPr>
        <w:pStyle w:val="ac"/>
        <w:ind w:left="640" w:right="70"/>
        <w:rPr>
          <w:sz w:val="24"/>
          <w:szCs w:val="24"/>
          <w:lang w:eastAsia="zh-CN"/>
        </w:rPr>
      </w:pPr>
      <w:r w:rsidRPr="00932D37">
        <w:rPr>
          <w:rFonts w:ascii="Times New Roman" w:eastAsia="Times New Roman" w:hAnsi="Times New Roman" w:cs="Times New Roman"/>
          <w:sz w:val="24"/>
          <w:szCs w:val="24"/>
          <w:lang w:eastAsia="zh-CN"/>
        </w:rPr>
        <w:t>2</w:t>
      </w:r>
      <w:r w:rsidRPr="00932D37">
        <w:rPr>
          <w:sz w:val="24"/>
          <w:szCs w:val="24"/>
          <w:lang w:eastAsia="zh-CN"/>
        </w:rPr>
        <w:t>．请对自己的作品进行评价并填写表</w:t>
      </w:r>
      <w:r>
        <w:rPr>
          <w:rFonts w:ascii="Times New Roman" w:eastAsia="Times New Roman" w:hAnsi="Times New Roman" w:cs="Times New Roman"/>
          <w:sz w:val="24"/>
          <w:szCs w:val="24"/>
          <w:lang w:eastAsia="zh-CN"/>
        </w:rPr>
        <w:t>3-2-</w:t>
      </w:r>
      <w:r w:rsidR="00921BBC">
        <w:rPr>
          <w:rFonts w:ascii="Times New Roman" w:eastAsia="Times New Roman" w:hAnsi="Times New Roman" w:cs="Times New Roman"/>
          <w:sz w:val="24"/>
          <w:szCs w:val="24"/>
          <w:lang w:eastAsia="zh-CN"/>
        </w:rPr>
        <w:t>2</w:t>
      </w:r>
      <w:r w:rsidRPr="00932D37">
        <w:rPr>
          <w:sz w:val="24"/>
          <w:szCs w:val="24"/>
          <w:lang w:eastAsia="zh-CN"/>
        </w:rPr>
        <w:t>。</w:t>
      </w:r>
    </w:p>
    <w:p w14:paraId="67693495" w14:textId="21D4DF47" w:rsidR="00901175" w:rsidRPr="00C24A76" w:rsidRDefault="00901175" w:rsidP="00901175">
      <w:pPr>
        <w:jc w:val="center"/>
        <w:rPr>
          <w:rFonts w:ascii="黑体" w:eastAsia="黑体" w:hAnsi="黑体" w:cs="黑体"/>
          <w:szCs w:val="21"/>
        </w:rPr>
      </w:pPr>
      <w:r w:rsidRPr="003B0ED1">
        <w:rPr>
          <w:rFonts w:ascii="黑体" w:eastAsia="黑体" w:hAnsi="黑体" w:cs="黑体"/>
          <w:szCs w:val="21"/>
        </w:rPr>
        <w:t>表</w:t>
      </w:r>
      <w:r w:rsidRPr="00DB4CDC">
        <w:rPr>
          <w:rFonts w:ascii="黑体" w:eastAsia="黑体" w:hAnsi="黑体" w:cs="黑体"/>
          <w:szCs w:val="21"/>
        </w:rPr>
        <w:t>3-2-</w:t>
      </w:r>
      <w:r w:rsidR="00921BBC">
        <w:rPr>
          <w:rFonts w:ascii="黑体" w:eastAsia="黑体" w:hAnsi="黑体" w:cs="黑体"/>
          <w:szCs w:val="21"/>
        </w:rPr>
        <w:t>2</w:t>
      </w:r>
      <w:r w:rsidRPr="00DB4CDC">
        <w:rPr>
          <w:rFonts w:ascii="黑体" w:eastAsia="黑体" w:hAnsi="黑体" w:cs="黑体"/>
          <w:szCs w:val="21"/>
        </w:rPr>
        <w:t xml:space="preserve">  </w:t>
      </w:r>
      <w:r w:rsidRPr="003B0ED1">
        <w:rPr>
          <w:rFonts w:ascii="黑体" w:eastAsia="黑体" w:hAnsi="黑体" w:cs="黑体"/>
          <w:szCs w:val="21"/>
        </w:rPr>
        <w:t>项目过程考核评价表</w:t>
      </w:r>
    </w:p>
    <w:tbl>
      <w:tblPr>
        <w:tblStyle w:val="TableNormal"/>
        <w:tblW w:w="0" w:type="auto"/>
        <w:tblInd w:w="107" w:type="dxa"/>
        <w:tblLayout w:type="fixed"/>
        <w:tblLook w:val="04A0" w:firstRow="1" w:lastRow="0" w:firstColumn="1" w:lastColumn="0" w:noHBand="0" w:noVBand="1"/>
      </w:tblPr>
      <w:tblGrid>
        <w:gridCol w:w="1417"/>
        <w:gridCol w:w="2094"/>
        <w:gridCol w:w="1589"/>
        <w:gridCol w:w="1133"/>
        <w:gridCol w:w="1133"/>
        <w:gridCol w:w="1157"/>
      </w:tblGrid>
      <w:tr w:rsidR="00901175" w:rsidRPr="001D0E4A" w14:paraId="35556AA8" w14:textId="77777777" w:rsidTr="008809BE">
        <w:trPr>
          <w:trHeight w:val="567"/>
        </w:trPr>
        <w:tc>
          <w:tcPr>
            <w:tcW w:w="1417" w:type="dxa"/>
            <w:tcBorders>
              <w:top w:val="single" w:sz="8" w:space="0" w:color="auto"/>
              <w:left w:val="single" w:sz="8" w:space="0" w:color="auto"/>
              <w:bottom w:val="single" w:sz="4" w:space="0" w:color="000000"/>
              <w:right w:val="single" w:sz="4" w:space="0" w:color="000000"/>
            </w:tcBorders>
            <w:vAlign w:val="center"/>
          </w:tcPr>
          <w:p w14:paraId="4A133602" w14:textId="77777777" w:rsidR="00901175" w:rsidRPr="00030FE4" w:rsidRDefault="00901175"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班级</w:t>
            </w:r>
          </w:p>
        </w:tc>
        <w:tc>
          <w:tcPr>
            <w:tcW w:w="2094" w:type="dxa"/>
            <w:tcBorders>
              <w:top w:val="single" w:sz="8" w:space="0" w:color="auto"/>
              <w:left w:val="single" w:sz="4" w:space="0" w:color="000000"/>
              <w:bottom w:val="single" w:sz="4" w:space="0" w:color="000000"/>
              <w:right w:val="single" w:sz="4" w:space="0" w:color="000000"/>
            </w:tcBorders>
            <w:vAlign w:val="center"/>
          </w:tcPr>
          <w:p w14:paraId="5E0BCA8F" w14:textId="77777777" w:rsidR="00901175" w:rsidRPr="00030FE4" w:rsidRDefault="00901175"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589" w:type="dxa"/>
            <w:tcBorders>
              <w:top w:val="single" w:sz="8" w:space="0" w:color="auto"/>
              <w:left w:val="single" w:sz="4" w:space="0" w:color="000000"/>
              <w:bottom w:val="single" w:sz="4" w:space="0" w:color="000000"/>
              <w:right w:val="single" w:sz="4" w:space="0" w:color="000000"/>
            </w:tcBorders>
            <w:vAlign w:val="center"/>
          </w:tcPr>
          <w:p w14:paraId="0566B601" w14:textId="77777777" w:rsidR="00901175" w:rsidRPr="00030FE4" w:rsidRDefault="00901175"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任务</w:t>
            </w:r>
            <w:r w:rsidRPr="00030FE4">
              <w:rPr>
                <w:rFonts w:ascii="Times New Roman" w:eastAsia="宋体" w:hAnsi="Times New Roman" w:cs="Times New Roman" w:hint="eastAsia"/>
                <w:snapToGrid w:val="0"/>
                <w:kern w:val="15"/>
                <w:szCs w:val="21"/>
              </w:rPr>
              <w:t>名称</w:t>
            </w:r>
          </w:p>
        </w:tc>
        <w:tc>
          <w:tcPr>
            <w:tcW w:w="3423" w:type="dxa"/>
            <w:gridSpan w:val="3"/>
            <w:tcBorders>
              <w:top w:val="single" w:sz="8" w:space="0" w:color="auto"/>
              <w:left w:val="single" w:sz="4" w:space="0" w:color="000000"/>
              <w:bottom w:val="single" w:sz="4" w:space="0" w:color="000000"/>
              <w:right w:val="single" w:sz="8" w:space="0" w:color="auto"/>
            </w:tcBorders>
            <w:vAlign w:val="center"/>
          </w:tcPr>
          <w:p w14:paraId="506106F9" w14:textId="77777777" w:rsidR="00901175" w:rsidRPr="00030FE4" w:rsidRDefault="00901175"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901175" w:rsidRPr="001D0E4A" w14:paraId="03BC8B72" w14:textId="77777777" w:rsidTr="008809BE">
        <w:trPr>
          <w:trHeight w:val="567"/>
        </w:trPr>
        <w:tc>
          <w:tcPr>
            <w:tcW w:w="1417" w:type="dxa"/>
            <w:tcBorders>
              <w:top w:val="single" w:sz="4" w:space="0" w:color="000000"/>
              <w:left w:val="single" w:sz="8" w:space="0" w:color="auto"/>
              <w:bottom w:val="single" w:sz="4" w:space="0" w:color="000000"/>
              <w:right w:val="single" w:sz="4" w:space="0" w:color="000000"/>
            </w:tcBorders>
            <w:vAlign w:val="center"/>
          </w:tcPr>
          <w:p w14:paraId="28E96D99" w14:textId="77777777" w:rsidR="00901175" w:rsidRPr="00030FE4" w:rsidRDefault="00901175"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姓名</w:t>
            </w:r>
          </w:p>
        </w:tc>
        <w:tc>
          <w:tcPr>
            <w:tcW w:w="2094" w:type="dxa"/>
            <w:tcBorders>
              <w:top w:val="single" w:sz="4" w:space="0" w:color="000000"/>
              <w:left w:val="single" w:sz="4" w:space="0" w:color="000000"/>
              <w:bottom w:val="single" w:sz="4" w:space="0" w:color="000000"/>
              <w:right w:val="single" w:sz="4" w:space="0" w:color="000000"/>
            </w:tcBorders>
            <w:vAlign w:val="center"/>
          </w:tcPr>
          <w:p w14:paraId="1E1E53C3" w14:textId="77777777" w:rsidR="00901175" w:rsidRPr="00030FE4" w:rsidRDefault="00901175"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589" w:type="dxa"/>
            <w:tcBorders>
              <w:top w:val="single" w:sz="4" w:space="0" w:color="000000"/>
              <w:left w:val="single" w:sz="4" w:space="0" w:color="000000"/>
              <w:bottom w:val="single" w:sz="4" w:space="0" w:color="000000"/>
              <w:right w:val="single" w:sz="4" w:space="0" w:color="000000"/>
            </w:tcBorders>
            <w:vAlign w:val="center"/>
          </w:tcPr>
          <w:p w14:paraId="0C8016C4" w14:textId="77777777" w:rsidR="00901175" w:rsidRPr="00030FE4" w:rsidRDefault="00901175"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教师</w:t>
            </w:r>
          </w:p>
        </w:tc>
        <w:tc>
          <w:tcPr>
            <w:tcW w:w="3423" w:type="dxa"/>
            <w:gridSpan w:val="3"/>
            <w:tcBorders>
              <w:top w:val="single" w:sz="4" w:space="0" w:color="000000"/>
              <w:left w:val="single" w:sz="4" w:space="0" w:color="000000"/>
              <w:bottom w:val="single" w:sz="4" w:space="0" w:color="000000"/>
              <w:right w:val="single" w:sz="8" w:space="0" w:color="auto"/>
            </w:tcBorders>
            <w:vAlign w:val="center"/>
          </w:tcPr>
          <w:p w14:paraId="28F61626" w14:textId="77777777" w:rsidR="00901175" w:rsidRPr="00030FE4" w:rsidRDefault="00901175"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901175" w:rsidRPr="001D0E4A" w14:paraId="72FF3E67" w14:textId="77777777" w:rsidTr="008809BE">
        <w:trPr>
          <w:trHeight w:val="567"/>
        </w:trPr>
        <w:tc>
          <w:tcPr>
            <w:tcW w:w="1417" w:type="dxa"/>
            <w:tcBorders>
              <w:top w:val="single" w:sz="4" w:space="0" w:color="000000"/>
              <w:left w:val="single" w:sz="8" w:space="0" w:color="auto"/>
              <w:bottom w:val="single" w:sz="4" w:space="0" w:color="000000"/>
              <w:right w:val="single" w:sz="4" w:space="0" w:color="000000"/>
            </w:tcBorders>
            <w:vAlign w:val="center"/>
          </w:tcPr>
          <w:p w14:paraId="733E4D82" w14:textId="77777777" w:rsidR="00901175" w:rsidRPr="00030FE4" w:rsidRDefault="00901175"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学期</w:t>
            </w:r>
          </w:p>
        </w:tc>
        <w:tc>
          <w:tcPr>
            <w:tcW w:w="2094" w:type="dxa"/>
            <w:tcBorders>
              <w:top w:val="single" w:sz="4" w:space="0" w:color="000000"/>
              <w:left w:val="single" w:sz="4" w:space="0" w:color="000000"/>
              <w:bottom w:val="single" w:sz="4" w:space="0" w:color="000000"/>
              <w:right w:val="single" w:sz="4" w:space="0" w:color="000000"/>
            </w:tcBorders>
            <w:vAlign w:val="center"/>
          </w:tcPr>
          <w:p w14:paraId="38305DCD" w14:textId="77777777" w:rsidR="00901175" w:rsidRPr="00030FE4" w:rsidRDefault="00901175"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589" w:type="dxa"/>
            <w:tcBorders>
              <w:top w:val="single" w:sz="4" w:space="0" w:color="000000"/>
              <w:left w:val="single" w:sz="4" w:space="0" w:color="000000"/>
              <w:bottom w:val="single" w:sz="4" w:space="0" w:color="000000"/>
              <w:right w:val="single" w:sz="4" w:space="0" w:color="000000"/>
            </w:tcBorders>
            <w:vAlign w:val="center"/>
          </w:tcPr>
          <w:p w14:paraId="328B58C4" w14:textId="77777777" w:rsidR="00901175" w:rsidRPr="00030FE4" w:rsidRDefault="00901175"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评分日期</w:t>
            </w:r>
          </w:p>
        </w:tc>
        <w:tc>
          <w:tcPr>
            <w:tcW w:w="3423" w:type="dxa"/>
            <w:gridSpan w:val="3"/>
            <w:tcBorders>
              <w:top w:val="single" w:sz="4" w:space="0" w:color="000000"/>
              <w:left w:val="single" w:sz="4" w:space="0" w:color="000000"/>
              <w:bottom w:val="single" w:sz="4" w:space="0" w:color="000000"/>
              <w:right w:val="single" w:sz="8" w:space="0" w:color="auto"/>
            </w:tcBorders>
            <w:vAlign w:val="center"/>
          </w:tcPr>
          <w:p w14:paraId="26D92222" w14:textId="77777777" w:rsidR="00901175" w:rsidRPr="00030FE4" w:rsidRDefault="00901175"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901175" w:rsidRPr="001D0E4A" w14:paraId="071003FE" w14:textId="77777777" w:rsidTr="008809BE">
        <w:trPr>
          <w:trHeight w:val="567"/>
        </w:trPr>
        <w:tc>
          <w:tcPr>
            <w:tcW w:w="5100" w:type="dxa"/>
            <w:gridSpan w:val="3"/>
            <w:tcBorders>
              <w:top w:val="single" w:sz="4" w:space="0" w:color="000000"/>
              <w:left w:val="single" w:sz="8" w:space="0" w:color="auto"/>
              <w:bottom w:val="single" w:sz="4" w:space="0" w:color="000000"/>
              <w:right w:val="single" w:sz="4" w:space="0" w:color="000000"/>
            </w:tcBorders>
            <w:vAlign w:val="center"/>
          </w:tcPr>
          <w:p w14:paraId="4509DD45" w14:textId="77777777" w:rsidR="00901175" w:rsidRPr="00030FE4" w:rsidRDefault="00901175"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评分内容（满分</w:t>
            </w:r>
            <w:r w:rsidRPr="00030FE4">
              <w:rPr>
                <w:rFonts w:ascii="Times New Roman" w:eastAsia="宋体" w:hAnsi="Times New Roman" w:cs="Times New Roman"/>
                <w:snapToGrid w:val="0"/>
                <w:kern w:val="15"/>
                <w:szCs w:val="21"/>
              </w:rPr>
              <w:t>100</w:t>
            </w:r>
            <w:r w:rsidRPr="00030FE4">
              <w:rPr>
                <w:rFonts w:ascii="Times New Roman" w:eastAsia="宋体" w:hAnsi="Times New Roman" w:cs="Times New Roman"/>
                <w:snapToGrid w:val="0"/>
                <w:kern w:val="15"/>
                <w:szCs w:val="21"/>
              </w:rPr>
              <w:t>分）</w:t>
            </w:r>
          </w:p>
        </w:tc>
        <w:tc>
          <w:tcPr>
            <w:tcW w:w="1133" w:type="dxa"/>
            <w:tcBorders>
              <w:top w:val="single" w:sz="4" w:space="0" w:color="000000"/>
              <w:left w:val="single" w:sz="4" w:space="0" w:color="000000"/>
              <w:bottom w:val="single" w:sz="4" w:space="0" w:color="000000"/>
              <w:right w:val="single" w:sz="4" w:space="0" w:color="000000"/>
            </w:tcBorders>
            <w:vAlign w:val="center"/>
          </w:tcPr>
          <w:p w14:paraId="267A709E" w14:textId="77777777" w:rsidR="00901175" w:rsidRPr="00030FE4" w:rsidRDefault="00901175"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学生自评</w:t>
            </w:r>
          </w:p>
        </w:tc>
        <w:tc>
          <w:tcPr>
            <w:tcW w:w="1133" w:type="dxa"/>
            <w:tcBorders>
              <w:top w:val="single" w:sz="4" w:space="0" w:color="000000"/>
              <w:left w:val="single" w:sz="4" w:space="0" w:color="000000"/>
              <w:bottom w:val="single" w:sz="4" w:space="0" w:color="000000"/>
              <w:right w:val="single" w:sz="4" w:space="0" w:color="000000"/>
            </w:tcBorders>
            <w:vAlign w:val="center"/>
          </w:tcPr>
          <w:p w14:paraId="423F1AFD" w14:textId="77777777" w:rsidR="00901175" w:rsidRPr="00030FE4" w:rsidRDefault="00901175"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组员互评</w:t>
            </w:r>
          </w:p>
        </w:tc>
        <w:tc>
          <w:tcPr>
            <w:tcW w:w="1157" w:type="dxa"/>
            <w:tcBorders>
              <w:top w:val="single" w:sz="4" w:space="0" w:color="000000"/>
              <w:left w:val="single" w:sz="4" w:space="0" w:color="000000"/>
              <w:bottom w:val="single" w:sz="4" w:space="0" w:color="000000"/>
              <w:right w:val="single" w:sz="8" w:space="0" w:color="auto"/>
            </w:tcBorders>
            <w:vAlign w:val="center"/>
          </w:tcPr>
          <w:p w14:paraId="09FB4197" w14:textId="77777777" w:rsidR="00901175" w:rsidRPr="00030FE4" w:rsidRDefault="00901175"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教师评价</w:t>
            </w:r>
          </w:p>
        </w:tc>
      </w:tr>
      <w:tr w:rsidR="00901175" w:rsidRPr="001D0E4A" w14:paraId="2377663C" w14:textId="77777777" w:rsidTr="008809BE">
        <w:trPr>
          <w:trHeight w:val="567"/>
        </w:trPr>
        <w:tc>
          <w:tcPr>
            <w:tcW w:w="1417" w:type="dxa"/>
            <w:vMerge w:val="restart"/>
            <w:tcBorders>
              <w:top w:val="single" w:sz="4" w:space="0" w:color="000000"/>
              <w:left w:val="single" w:sz="8" w:space="0" w:color="auto"/>
              <w:right w:val="single" w:sz="4" w:space="0" w:color="000000"/>
            </w:tcBorders>
            <w:vAlign w:val="center"/>
          </w:tcPr>
          <w:p w14:paraId="0C75DB5A" w14:textId="77777777" w:rsidR="00901175" w:rsidRPr="00030FE4" w:rsidRDefault="00901175"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专业技能</w:t>
            </w:r>
          </w:p>
          <w:p w14:paraId="206CC864" w14:textId="77777777" w:rsidR="00901175" w:rsidRPr="00030FE4" w:rsidRDefault="00901175"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w:t>
            </w:r>
            <w:r w:rsidRPr="00030FE4">
              <w:rPr>
                <w:rFonts w:ascii="Times New Roman" w:eastAsia="宋体" w:hAnsi="Times New Roman" w:cs="Times New Roman"/>
                <w:snapToGrid w:val="0"/>
                <w:kern w:val="15"/>
                <w:szCs w:val="21"/>
              </w:rPr>
              <w:t>60</w:t>
            </w:r>
            <w:r w:rsidRPr="00030FE4">
              <w:rPr>
                <w:rFonts w:ascii="Times New Roman" w:eastAsia="宋体" w:hAnsi="Times New Roman" w:cs="Times New Roman"/>
                <w:snapToGrid w:val="0"/>
                <w:kern w:val="15"/>
                <w:szCs w:val="21"/>
              </w:rPr>
              <w:t>分）</w:t>
            </w:r>
          </w:p>
        </w:tc>
        <w:tc>
          <w:tcPr>
            <w:tcW w:w="3683" w:type="dxa"/>
            <w:gridSpan w:val="2"/>
            <w:tcBorders>
              <w:top w:val="single" w:sz="4" w:space="0" w:color="000000"/>
              <w:left w:val="single" w:sz="4" w:space="0" w:color="000000"/>
              <w:bottom w:val="single" w:sz="4" w:space="0" w:color="000000"/>
              <w:right w:val="single" w:sz="4" w:space="0" w:color="000000"/>
            </w:tcBorders>
            <w:vAlign w:val="center"/>
          </w:tcPr>
          <w:p w14:paraId="08505CC1" w14:textId="77777777" w:rsidR="00901175" w:rsidRPr="00030FE4" w:rsidRDefault="00901175"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hint="eastAsia"/>
                <w:snapToGrid w:val="0"/>
                <w:kern w:val="15"/>
                <w:szCs w:val="21"/>
              </w:rPr>
              <w:t>任务</w:t>
            </w:r>
            <w:r w:rsidRPr="00030FE4">
              <w:rPr>
                <w:rFonts w:ascii="Times New Roman" w:eastAsia="宋体" w:hAnsi="Times New Roman" w:cs="Times New Roman"/>
                <w:snapToGrid w:val="0"/>
                <w:kern w:val="15"/>
                <w:szCs w:val="21"/>
              </w:rPr>
              <w:t>完成进度（</w:t>
            </w:r>
            <w:r w:rsidRPr="00030FE4">
              <w:rPr>
                <w:rFonts w:ascii="Times New Roman" w:eastAsia="宋体" w:hAnsi="Times New Roman" w:cs="Times New Roman"/>
                <w:snapToGrid w:val="0"/>
                <w:kern w:val="15"/>
                <w:szCs w:val="21"/>
              </w:rPr>
              <w:t>10</w:t>
            </w:r>
            <w:r w:rsidRPr="00030FE4">
              <w:rPr>
                <w:rFonts w:ascii="Times New Roman" w:eastAsia="宋体" w:hAnsi="Times New Roman" w:cs="Times New Roman"/>
                <w:snapToGrid w:val="0"/>
                <w:kern w:val="15"/>
                <w:szCs w:val="21"/>
              </w:rPr>
              <w:t>分）</w:t>
            </w:r>
          </w:p>
        </w:tc>
        <w:tc>
          <w:tcPr>
            <w:tcW w:w="1133" w:type="dxa"/>
            <w:tcBorders>
              <w:top w:val="single" w:sz="4" w:space="0" w:color="000000"/>
              <w:left w:val="single" w:sz="4" w:space="0" w:color="000000"/>
              <w:bottom w:val="single" w:sz="4" w:space="0" w:color="000000"/>
              <w:right w:val="single" w:sz="4" w:space="0" w:color="000000"/>
            </w:tcBorders>
            <w:vAlign w:val="center"/>
          </w:tcPr>
          <w:p w14:paraId="0E0302FA" w14:textId="77777777" w:rsidR="00901175" w:rsidRPr="00030FE4" w:rsidRDefault="00901175"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2495E067" w14:textId="77777777" w:rsidR="00901175" w:rsidRPr="00030FE4" w:rsidRDefault="00901175"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57" w:type="dxa"/>
            <w:tcBorders>
              <w:top w:val="single" w:sz="4" w:space="0" w:color="000000"/>
              <w:left w:val="single" w:sz="4" w:space="0" w:color="000000"/>
              <w:bottom w:val="single" w:sz="4" w:space="0" w:color="000000"/>
              <w:right w:val="single" w:sz="8" w:space="0" w:color="auto"/>
            </w:tcBorders>
            <w:vAlign w:val="center"/>
          </w:tcPr>
          <w:p w14:paraId="24CE9002" w14:textId="77777777" w:rsidR="00901175" w:rsidRPr="00030FE4" w:rsidRDefault="00901175"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901175" w:rsidRPr="001D0E4A" w14:paraId="087CCABD" w14:textId="77777777" w:rsidTr="008809BE">
        <w:trPr>
          <w:trHeight w:val="567"/>
        </w:trPr>
        <w:tc>
          <w:tcPr>
            <w:tcW w:w="1417" w:type="dxa"/>
            <w:vMerge/>
            <w:tcBorders>
              <w:left w:val="single" w:sz="8" w:space="0" w:color="auto"/>
              <w:right w:val="single" w:sz="4" w:space="0" w:color="000000"/>
            </w:tcBorders>
            <w:vAlign w:val="center"/>
          </w:tcPr>
          <w:p w14:paraId="3699C68B" w14:textId="77777777" w:rsidR="00901175" w:rsidRPr="00030FE4" w:rsidRDefault="00901175"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3683" w:type="dxa"/>
            <w:gridSpan w:val="2"/>
            <w:tcBorders>
              <w:top w:val="single" w:sz="4" w:space="0" w:color="000000"/>
              <w:left w:val="single" w:sz="4" w:space="0" w:color="000000"/>
              <w:bottom w:val="single" w:sz="4" w:space="0" w:color="000000"/>
              <w:right w:val="single" w:sz="4" w:space="0" w:color="000000"/>
            </w:tcBorders>
            <w:vAlign w:val="center"/>
          </w:tcPr>
          <w:p w14:paraId="4462858F" w14:textId="77777777" w:rsidR="00901175" w:rsidRPr="00030FE4" w:rsidRDefault="00901175" w:rsidP="008809BE">
            <w:pPr>
              <w:pStyle w:val="TableParagraph"/>
              <w:topLinePunct/>
              <w:adjustRightInd w:val="0"/>
              <w:snapToGrid w:val="0"/>
              <w:spacing w:beforeLines="5" w:before="15" w:afterLines="5" w:after="15" w:line="240" w:lineRule="atLeast"/>
              <w:jc w:val="center"/>
              <w:textAlignment w:val="center"/>
              <w:rPr>
                <w:rFonts w:ascii="Times New Roman" w:hAnsi="Times New Roman" w:hint="default"/>
                <w:snapToGrid w:val="0"/>
                <w:kern w:val="15"/>
                <w:sz w:val="21"/>
                <w:szCs w:val="21"/>
              </w:rPr>
            </w:pPr>
            <w:r w:rsidRPr="00030FE4">
              <w:rPr>
                <w:rFonts w:ascii="Times New Roman" w:hAnsi="Times New Roman"/>
                <w:snapToGrid w:val="0"/>
                <w:kern w:val="15"/>
                <w:sz w:val="21"/>
                <w:szCs w:val="21"/>
              </w:rPr>
              <w:t>对理论知识的掌握程度（</w:t>
            </w:r>
            <w:r w:rsidRPr="00030FE4">
              <w:rPr>
                <w:rFonts w:ascii="Times New Roman" w:hAnsi="Times New Roman"/>
                <w:snapToGrid w:val="0"/>
                <w:kern w:val="15"/>
                <w:sz w:val="21"/>
                <w:szCs w:val="21"/>
              </w:rPr>
              <w:t>20</w:t>
            </w:r>
            <w:r w:rsidRPr="00030FE4">
              <w:rPr>
                <w:rFonts w:ascii="Times New Roman" w:hAnsi="Times New Roman"/>
                <w:snapToGrid w:val="0"/>
                <w:kern w:val="15"/>
                <w:sz w:val="21"/>
                <w:szCs w:val="21"/>
              </w:rPr>
              <w:t>分）</w:t>
            </w:r>
          </w:p>
        </w:tc>
        <w:tc>
          <w:tcPr>
            <w:tcW w:w="1133" w:type="dxa"/>
            <w:tcBorders>
              <w:top w:val="single" w:sz="4" w:space="0" w:color="000000"/>
              <w:left w:val="single" w:sz="4" w:space="0" w:color="000000"/>
              <w:bottom w:val="single" w:sz="4" w:space="0" w:color="000000"/>
              <w:right w:val="single" w:sz="4" w:space="0" w:color="000000"/>
            </w:tcBorders>
            <w:vAlign w:val="center"/>
          </w:tcPr>
          <w:p w14:paraId="12AA883B" w14:textId="77777777" w:rsidR="00901175" w:rsidRPr="00030FE4" w:rsidRDefault="00901175"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33390BA3" w14:textId="77777777" w:rsidR="00901175" w:rsidRPr="00030FE4" w:rsidRDefault="00901175"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57" w:type="dxa"/>
            <w:tcBorders>
              <w:top w:val="single" w:sz="4" w:space="0" w:color="000000"/>
              <w:left w:val="single" w:sz="4" w:space="0" w:color="000000"/>
              <w:bottom w:val="single" w:sz="4" w:space="0" w:color="000000"/>
              <w:right w:val="single" w:sz="8" w:space="0" w:color="auto"/>
            </w:tcBorders>
            <w:vAlign w:val="center"/>
          </w:tcPr>
          <w:p w14:paraId="2E803BA4" w14:textId="77777777" w:rsidR="00901175" w:rsidRPr="00030FE4" w:rsidRDefault="00901175"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901175" w:rsidRPr="001D0E4A" w14:paraId="43915A65" w14:textId="77777777" w:rsidTr="008809BE">
        <w:trPr>
          <w:trHeight w:val="567"/>
        </w:trPr>
        <w:tc>
          <w:tcPr>
            <w:tcW w:w="1417" w:type="dxa"/>
            <w:vMerge/>
            <w:tcBorders>
              <w:left w:val="single" w:sz="8" w:space="0" w:color="auto"/>
              <w:right w:val="single" w:sz="4" w:space="0" w:color="000000"/>
            </w:tcBorders>
            <w:vAlign w:val="center"/>
          </w:tcPr>
          <w:p w14:paraId="367A6511" w14:textId="77777777" w:rsidR="00901175" w:rsidRPr="00030FE4" w:rsidRDefault="00901175"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3683" w:type="dxa"/>
            <w:gridSpan w:val="2"/>
            <w:tcBorders>
              <w:top w:val="single" w:sz="4" w:space="0" w:color="000000"/>
              <w:left w:val="single" w:sz="4" w:space="0" w:color="000000"/>
              <w:bottom w:val="single" w:sz="4" w:space="0" w:color="000000"/>
              <w:right w:val="single" w:sz="4" w:space="0" w:color="000000"/>
            </w:tcBorders>
            <w:vAlign w:val="center"/>
          </w:tcPr>
          <w:p w14:paraId="1083FDB1" w14:textId="77777777" w:rsidR="00901175" w:rsidRPr="00030FE4" w:rsidRDefault="00901175" w:rsidP="008809BE">
            <w:pPr>
              <w:pStyle w:val="TableParagraph"/>
              <w:topLinePunct/>
              <w:adjustRightInd w:val="0"/>
              <w:snapToGrid w:val="0"/>
              <w:spacing w:beforeLines="5" w:before="15" w:afterLines="5" w:after="15" w:line="240" w:lineRule="atLeast"/>
              <w:jc w:val="center"/>
              <w:textAlignment w:val="center"/>
              <w:rPr>
                <w:rFonts w:ascii="Times New Roman" w:hAnsi="Times New Roman" w:hint="default"/>
                <w:snapToGrid w:val="0"/>
                <w:kern w:val="15"/>
                <w:sz w:val="21"/>
                <w:szCs w:val="21"/>
              </w:rPr>
            </w:pPr>
            <w:r w:rsidRPr="00030FE4">
              <w:rPr>
                <w:rFonts w:ascii="Times New Roman" w:hAnsi="Times New Roman"/>
                <w:snapToGrid w:val="0"/>
                <w:kern w:val="15"/>
                <w:sz w:val="21"/>
                <w:szCs w:val="21"/>
              </w:rPr>
              <w:t>理论知识的应用能力（</w:t>
            </w:r>
            <w:r w:rsidRPr="00030FE4">
              <w:rPr>
                <w:rFonts w:ascii="Times New Roman" w:hAnsi="Times New Roman"/>
                <w:snapToGrid w:val="0"/>
                <w:kern w:val="15"/>
                <w:sz w:val="21"/>
                <w:szCs w:val="21"/>
              </w:rPr>
              <w:t>20</w:t>
            </w:r>
            <w:r w:rsidRPr="00030FE4">
              <w:rPr>
                <w:rFonts w:ascii="Times New Roman" w:hAnsi="Times New Roman"/>
                <w:snapToGrid w:val="0"/>
                <w:kern w:val="15"/>
                <w:sz w:val="21"/>
                <w:szCs w:val="21"/>
              </w:rPr>
              <w:t>分）</w:t>
            </w:r>
          </w:p>
        </w:tc>
        <w:tc>
          <w:tcPr>
            <w:tcW w:w="1133" w:type="dxa"/>
            <w:tcBorders>
              <w:top w:val="single" w:sz="4" w:space="0" w:color="000000"/>
              <w:left w:val="single" w:sz="4" w:space="0" w:color="000000"/>
              <w:bottom w:val="single" w:sz="4" w:space="0" w:color="000000"/>
              <w:right w:val="single" w:sz="4" w:space="0" w:color="000000"/>
            </w:tcBorders>
            <w:vAlign w:val="center"/>
          </w:tcPr>
          <w:p w14:paraId="32A831D7" w14:textId="77777777" w:rsidR="00901175" w:rsidRPr="00030FE4" w:rsidRDefault="00901175"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798CC3F8" w14:textId="77777777" w:rsidR="00901175" w:rsidRPr="00030FE4" w:rsidRDefault="00901175"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57" w:type="dxa"/>
            <w:tcBorders>
              <w:top w:val="single" w:sz="4" w:space="0" w:color="000000"/>
              <w:left w:val="single" w:sz="4" w:space="0" w:color="000000"/>
              <w:bottom w:val="single" w:sz="4" w:space="0" w:color="000000"/>
              <w:right w:val="single" w:sz="8" w:space="0" w:color="auto"/>
            </w:tcBorders>
            <w:vAlign w:val="center"/>
          </w:tcPr>
          <w:p w14:paraId="2846EA25" w14:textId="77777777" w:rsidR="00901175" w:rsidRPr="00030FE4" w:rsidRDefault="00901175"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901175" w:rsidRPr="001D0E4A" w14:paraId="3F6783B6" w14:textId="77777777" w:rsidTr="008809BE">
        <w:trPr>
          <w:trHeight w:val="567"/>
        </w:trPr>
        <w:tc>
          <w:tcPr>
            <w:tcW w:w="1417" w:type="dxa"/>
            <w:vMerge/>
            <w:tcBorders>
              <w:left w:val="single" w:sz="8" w:space="0" w:color="auto"/>
              <w:bottom w:val="single" w:sz="4" w:space="0" w:color="000000"/>
              <w:right w:val="single" w:sz="4" w:space="0" w:color="000000"/>
            </w:tcBorders>
            <w:vAlign w:val="center"/>
          </w:tcPr>
          <w:p w14:paraId="3A459D13" w14:textId="77777777" w:rsidR="00901175" w:rsidRPr="00030FE4" w:rsidRDefault="00901175"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3683" w:type="dxa"/>
            <w:gridSpan w:val="2"/>
            <w:tcBorders>
              <w:top w:val="single" w:sz="4" w:space="0" w:color="000000"/>
              <w:left w:val="single" w:sz="4" w:space="0" w:color="000000"/>
              <w:bottom w:val="single" w:sz="4" w:space="0" w:color="000000"/>
              <w:right w:val="single" w:sz="4" w:space="0" w:color="000000"/>
            </w:tcBorders>
            <w:vAlign w:val="center"/>
          </w:tcPr>
          <w:p w14:paraId="1BA7A737" w14:textId="77777777" w:rsidR="00901175" w:rsidRPr="00030FE4" w:rsidRDefault="00901175" w:rsidP="008809BE">
            <w:pPr>
              <w:pStyle w:val="TableParagraph"/>
              <w:topLinePunct/>
              <w:adjustRightInd w:val="0"/>
              <w:snapToGrid w:val="0"/>
              <w:spacing w:beforeLines="5" w:before="15" w:afterLines="5" w:after="15" w:line="240" w:lineRule="atLeast"/>
              <w:jc w:val="center"/>
              <w:textAlignment w:val="center"/>
              <w:rPr>
                <w:rFonts w:ascii="Times New Roman" w:hAnsi="Times New Roman" w:hint="default"/>
                <w:snapToGrid w:val="0"/>
                <w:kern w:val="15"/>
                <w:sz w:val="21"/>
                <w:szCs w:val="21"/>
              </w:rPr>
            </w:pPr>
            <w:r w:rsidRPr="00030FE4">
              <w:rPr>
                <w:rFonts w:ascii="Times New Roman" w:hAnsi="Times New Roman"/>
                <w:snapToGrid w:val="0"/>
                <w:kern w:val="15"/>
                <w:sz w:val="21"/>
                <w:szCs w:val="21"/>
              </w:rPr>
              <w:t>改进能力（</w:t>
            </w:r>
            <w:r w:rsidRPr="00030FE4">
              <w:rPr>
                <w:rFonts w:ascii="Times New Roman" w:hAnsi="Times New Roman"/>
                <w:snapToGrid w:val="0"/>
                <w:kern w:val="15"/>
                <w:sz w:val="21"/>
                <w:szCs w:val="21"/>
              </w:rPr>
              <w:t>10</w:t>
            </w:r>
            <w:r w:rsidRPr="00030FE4">
              <w:rPr>
                <w:rFonts w:ascii="Times New Roman" w:hAnsi="Times New Roman"/>
                <w:snapToGrid w:val="0"/>
                <w:kern w:val="15"/>
                <w:sz w:val="21"/>
                <w:szCs w:val="21"/>
              </w:rPr>
              <w:t>分）</w:t>
            </w:r>
          </w:p>
        </w:tc>
        <w:tc>
          <w:tcPr>
            <w:tcW w:w="1133" w:type="dxa"/>
            <w:tcBorders>
              <w:top w:val="single" w:sz="4" w:space="0" w:color="000000"/>
              <w:left w:val="single" w:sz="4" w:space="0" w:color="000000"/>
              <w:bottom w:val="single" w:sz="4" w:space="0" w:color="000000"/>
              <w:right w:val="single" w:sz="4" w:space="0" w:color="000000"/>
            </w:tcBorders>
            <w:vAlign w:val="center"/>
          </w:tcPr>
          <w:p w14:paraId="09C69D22" w14:textId="77777777" w:rsidR="00901175" w:rsidRPr="00030FE4" w:rsidRDefault="00901175"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2386E504" w14:textId="77777777" w:rsidR="00901175" w:rsidRPr="00030FE4" w:rsidRDefault="00901175"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57" w:type="dxa"/>
            <w:tcBorders>
              <w:top w:val="single" w:sz="4" w:space="0" w:color="000000"/>
              <w:left w:val="single" w:sz="4" w:space="0" w:color="000000"/>
              <w:bottom w:val="single" w:sz="4" w:space="0" w:color="000000"/>
              <w:right w:val="single" w:sz="8" w:space="0" w:color="auto"/>
            </w:tcBorders>
            <w:vAlign w:val="center"/>
          </w:tcPr>
          <w:p w14:paraId="090C7EC2" w14:textId="77777777" w:rsidR="00901175" w:rsidRPr="00030FE4" w:rsidRDefault="00901175"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901175" w:rsidRPr="001D0E4A" w14:paraId="477E95E7" w14:textId="77777777" w:rsidTr="008809BE">
        <w:trPr>
          <w:trHeight w:val="567"/>
        </w:trPr>
        <w:tc>
          <w:tcPr>
            <w:tcW w:w="1417" w:type="dxa"/>
            <w:vMerge w:val="restart"/>
            <w:tcBorders>
              <w:top w:val="single" w:sz="4" w:space="0" w:color="000000"/>
              <w:left w:val="single" w:sz="8" w:space="0" w:color="auto"/>
              <w:right w:val="single" w:sz="4" w:space="0" w:color="000000"/>
            </w:tcBorders>
            <w:vAlign w:val="center"/>
          </w:tcPr>
          <w:p w14:paraId="0134AF8B" w14:textId="77777777" w:rsidR="00901175" w:rsidRPr="00030FE4" w:rsidRDefault="00901175"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综合素养</w:t>
            </w:r>
          </w:p>
          <w:p w14:paraId="5D3F137A" w14:textId="77777777" w:rsidR="00901175" w:rsidRPr="00030FE4" w:rsidRDefault="00901175"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w:t>
            </w:r>
            <w:r w:rsidRPr="00030FE4">
              <w:rPr>
                <w:rFonts w:ascii="Times New Roman" w:eastAsia="宋体" w:hAnsi="Times New Roman" w:cs="Times New Roman"/>
                <w:snapToGrid w:val="0"/>
                <w:kern w:val="15"/>
                <w:szCs w:val="21"/>
              </w:rPr>
              <w:t>40</w:t>
            </w:r>
            <w:r w:rsidRPr="00030FE4">
              <w:rPr>
                <w:rFonts w:ascii="Times New Roman" w:eastAsia="宋体" w:hAnsi="Times New Roman" w:cs="Times New Roman"/>
                <w:snapToGrid w:val="0"/>
                <w:kern w:val="15"/>
                <w:szCs w:val="21"/>
              </w:rPr>
              <w:t>分）</w:t>
            </w:r>
          </w:p>
        </w:tc>
        <w:tc>
          <w:tcPr>
            <w:tcW w:w="3683" w:type="dxa"/>
            <w:gridSpan w:val="2"/>
            <w:tcBorders>
              <w:top w:val="single" w:sz="4" w:space="0" w:color="000000"/>
              <w:left w:val="single" w:sz="4" w:space="0" w:color="000000"/>
              <w:bottom w:val="single" w:sz="4" w:space="0" w:color="000000"/>
              <w:right w:val="single" w:sz="4" w:space="0" w:color="000000"/>
            </w:tcBorders>
            <w:vAlign w:val="center"/>
          </w:tcPr>
          <w:p w14:paraId="57DB2110" w14:textId="77777777" w:rsidR="00901175" w:rsidRPr="00030FE4" w:rsidRDefault="00901175"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按时打卡（</w:t>
            </w:r>
            <w:r w:rsidRPr="00030FE4">
              <w:rPr>
                <w:rFonts w:ascii="Times New Roman" w:eastAsia="宋体" w:hAnsi="Times New Roman" w:cs="Times New Roman"/>
                <w:snapToGrid w:val="0"/>
                <w:kern w:val="15"/>
                <w:szCs w:val="21"/>
              </w:rPr>
              <w:t>10</w:t>
            </w:r>
            <w:r w:rsidRPr="00030FE4">
              <w:rPr>
                <w:rFonts w:ascii="Times New Roman" w:eastAsia="宋体" w:hAnsi="Times New Roman" w:cs="Times New Roman"/>
                <w:snapToGrid w:val="0"/>
                <w:kern w:val="15"/>
                <w:szCs w:val="21"/>
              </w:rPr>
              <w:t>分）</w:t>
            </w:r>
          </w:p>
        </w:tc>
        <w:tc>
          <w:tcPr>
            <w:tcW w:w="1133" w:type="dxa"/>
            <w:tcBorders>
              <w:top w:val="single" w:sz="4" w:space="0" w:color="000000"/>
              <w:left w:val="single" w:sz="4" w:space="0" w:color="000000"/>
              <w:bottom w:val="single" w:sz="4" w:space="0" w:color="000000"/>
              <w:right w:val="single" w:sz="4" w:space="0" w:color="000000"/>
            </w:tcBorders>
            <w:vAlign w:val="center"/>
          </w:tcPr>
          <w:p w14:paraId="0C903DC7" w14:textId="77777777" w:rsidR="00901175" w:rsidRPr="00030FE4" w:rsidRDefault="00901175"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149EC267" w14:textId="77777777" w:rsidR="00901175" w:rsidRPr="00030FE4" w:rsidRDefault="00901175"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57" w:type="dxa"/>
            <w:tcBorders>
              <w:top w:val="single" w:sz="4" w:space="0" w:color="000000"/>
              <w:left w:val="single" w:sz="4" w:space="0" w:color="000000"/>
              <w:bottom w:val="single" w:sz="4" w:space="0" w:color="000000"/>
              <w:right w:val="single" w:sz="8" w:space="0" w:color="auto"/>
            </w:tcBorders>
            <w:vAlign w:val="center"/>
          </w:tcPr>
          <w:p w14:paraId="2994AB5B" w14:textId="77777777" w:rsidR="00901175" w:rsidRPr="00030FE4" w:rsidRDefault="00901175"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901175" w:rsidRPr="001D0E4A" w14:paraId="55DD1559" w14:textId="77777777" w:rsidTr="008809BE">
        <w:trPr>
          <w:trHeight w:val="567"/>
        </w:trPr>
        <w:tc>
          <w:tcPr>
            <w:tcW w:w="1417" w:type="dxa"/>
            <w:vMerge/>
            <w:tcBorders>
              <w:left w:val="single" w:sz="8" w:space="0" w:color="auto"/>
              <w:right w:val="single" w:sz="4" w:space="0" w:color="000000"/>
            </w:tcBorders>
            <w:vAlign w:val="center"/>
          </w:tcPr>
          <w:p w14:paraId="5E49A292" w14:textId="77777777" w:rsidR="00901175" w:rsidRPr="00030FE4" w:rsidRDefault="00901175"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3683" w:type="dxa"/>
            <w:gridSpan w:val="2"/>
            <w:tcBorders>
              <w:top w:val="single" w:sz="4" w:space="0" w:color="000000"/>
              <w:left w:val="single" w:sz="4" w:space="0" w:color="000000"/>
              <w:bottom w:val="single" w:sz="4" w:space="0" w:color="000000"/>
              <w:right w:val="single" w:sz="4" w:space="0" w:color="000000"/>
            </w:tcBorders>
            <w:vAlign w:val="center"/>
          </w:tcPr>
          <w:p w14:paraId="49EEAB35" w14:textId="77777777" w:rsidR="00901175" w:rsidRPr="00030FE4" w:rsidRDefault="00901175" w:rsidP="008809BE">
            <w:pPr>
              <w:pStyle w:val="TableParagraph"/>
              <w:topLinePunct/>
              <w:adjustRightInd w:val="0"/>
              <w:snapToGrid w:val="0"/>
              <w:spacing w:beforeLines="5" w:before="15" w:afterLines="5" w:after="15" w:line="240" w:lineRule="atLeast"/>
              <w:jc w:val="center"/>
              <w:textAlignment w:val="center"/>
              <w:rPr>
                <w:rFonts w:ascii="Times New Roman" w:hAnsi="Times New Roman" w:hint="default"/>
                <w:snapToGrid w:val="0"/>
                <w:kern w:val="15"/>
                <w:sz w:val="21"/>
                <w:szCs w:val="21"/>
              </w:rPr>
            </w:pPr>
            <w:r w:rsidRPr="00030FE4">
              <w:rPr>
                <w:rFonts w:ascii="Times New Roman" w:hAnsi="Times New Roman"/>
                <w:snapToGrid w:val="0"/>
                <w:kern w:val="15"/>
                <w:sz w:val="21"/>
                <w:szCs w:val="21"/>
              </w:rPr>
              <w:t>信息获取的途径（</w:t>
            </w:r>
            <w:r w:rsidRPr="00030FE4">
              <w:rPr>
                <w:rFonts w:ascii="Times New Roman" w:hAnsi="Times New Roman"/>
                <w:snapToGrid w:val="0"/>
                <w:kern w:val="15"/>
                <w:sz w:val="21"/>
                <w:szCs w:val="21"/>
              </w:rPr>
              <w:t>10</w:t>
            </w:r>
            <w:r w:rsidRPr="00030FE4">
              <w:rPr>
                <w:rFonts w:ascii="Times New Roman" w:hAnsi="Times New Roman"/>
                <w:snapToGrid w:val="0"/>
                <w:kern w:val="15"/>
                <w:sz w:val="21"/>
                <w:szCs w:val="21"/>
              </w:rPr>
              <w:t>分）</w:t>
            </w:r>
          </w:p>
        </w:tc>
        <w:tc>
          <w:tcPr>
            <w:tcW w:w="1133" w:type="dxa"/>
            <w:tcBorders>
              <w:top w:val="single" w:sz="4" w:space="0" w:color="000000"/>
              <w:left w:val="single" w:sz="4" w:space="0" w:color="000000"/>
              <w:bottom w:val="single" w:sz="4" w:space="0" w:color="000000"/>
              <w:right w:val="single" w:sz="4" w:space="0" w:color="000000"/>
            </w:tcBorders>
            <w:vAlign w:val="center"/>
          </w:tcPr>
          <w:p w14:paraId="642AE6DE" w14:textId="77777777" w:rsidR="00901175" w:rsidRPr="00030FE4" w:rsidRDefault="00901175"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5CE7D1F3" w14:textId="77777777" w:rsidR="00901175" w:rsidRPr="00030FE4" w:rsidRDefault="00901175"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57" w:type="dxa"/>
            <w:tcBorders>
              <w:top w:val="single" w:sz="4" w:space="0" w:color="000000"/>
              <w:left w:val="single" w:sz="4" w:space="0" w:color="000000"/>
              <w:bottom w:val="single" w:sz="4" w:space="0" w:color="000000"/>
              <w:right w:val="single" w:sz="8" w:space="0" w:color="auto"/>
            </w:tcBorders>
            <w:vAlign w:val="center"/>
          </w:tcPr>
          <w:p w14:paraId="446E486B" w14:textId="77777777" w:rsidR="00901175" w:rsidRPr="00030FE4" w:rsidRDefault="00901175"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901175" w:rsidRPr="001D0E4A" w14:paraId="052D89F5" w14:textId="77777777" w:rsidTr="008809BE">
        <w:trPr>
          <w:trHeight w:val="567"/>
        </w:trPr>
        <w:tc>
          <w:tcPr>
            <w:tcW w:w="1417" w:type="dxa"/>
            <w:vMerge/>
            <w:tcBorders>
              <w:left w:val="single" w:sz="8" w:space="0" w:color="auto"/>
              <w:right w:val="single" w:sz="4" w:space="0" w:color="000000"/>
            </w:tcBorders>
            <w:vAlign w:val="center"/>
          </w:tcPr>
          <w:p w14:paraId="1D88E76D" w14:textId="77777777" w:rsidR="00901175" w:rsidRPr="00030FE4" w:rsidRDefault="00901175"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3683" w:type="dxa"/>
            <w:gridSpan w:val="2"/>
            <w:tcBorders>
              <w:top w:val="single" w:sz="4" w:space="0" w:color="000000"/>
              <w:left w:val="single" w:sz="4" w:space="0" w:color="000000"/>
              <w:bottom w:val="single" w:sz="4" w:space="0" w:color="000000"/>
              <w:right w:val="single" w:sz="4" w:space="0" w:color="000000"/>
            </w:tcBorders>
            <w:vAlign w:val="center"/>
          </w:tcPr>
          <w:p w14:paraId="28231040" w14:textId="77777777" w:rsidR="00901175" w:rsidRPr="00030FE4" w:rsidRDefault="00901175" w:rsidP="008809BE">
            <w:pPr>
              <w:pStyle w:val="TableParagraph"/>
              <w:topLinePunct/>
              <w:adjustRightInd w:val="0"/>
              <w:snapToGrid w:val="0"/>
              <w:spacing w:beforeLines="5" w:before="15" w:afterLines="5" w:after="15" w:line="240" w:lineRule="atLeast"/>
              <w:jc w:val="center"/>
              <w:textAlignment w:val="center"/>
              <w:rPr>
                <w:rFonts w:ascii="Times New Roman" w:hAnsi="Times New Roman" w:hint="default"/>
                <w:snapToGrid w:val="0"/>
                <w:kern w:val="15"/>
                <w:sz w:val="21"/>
                <w:szCs w:val="21"/>
              </w:rPr>
            </w:pPr>
            <w:r w:rsidRPr="00030FE4">
              <w:rPr>
                <w:rFonts w:ascii="Times New Roman" w:hAnsi="Times New Roman"/>
                <w:snapToGrid w:val="0"/>
                <w:kern w:val="15"/>
                <w:sz w:val="21"/>
                <w:szCs w:val="21"/>
              </w:rPr>
              <w:t>按时完成学习及工作任务（</w:t>
            </w:r>
            <w:r w:rsidRPr="00030FE4">
              <w:rPr>
                <w:rFonts w:ascii="Times New Roman" w:hAnsi="Times New Roman"/>
                <w:snapToGrid w:val="0"/>
                <w:kern w:val="15"/>
                <w:sz w:val="21"/>
                <w:szCs w:val="21"/>
              </w:rPr>
              <w:t>10</w:t>
            </w:r>
            <w:r w:rsidRPr="00030FE4">
              <w:rPr>
                <w:rFonts w:ascii="Times New Roman" w:hAnsi="Times New Roman"/>
                <w:snapToGrid w:val="0"/>
                <w:kern w:val="15"/>
                <w:sz w:val="21"/>
                <w:szCs w:val="21"/>
              </w:rPr>
              <w:t>分）</w:t>
            </w:r>
          </w:p>
        </w:tc>
        <w:tc>
          <w:tcPr>
            <w:tcW w:w="1133" w:type="dxa"/>
            <w:tcBorders>
              <w:top w:val="single" w:sz="4" w:space="0" w:color="000000"/>
              <w:left w:val="single" w:sz="4" w:space="0" w:color="000000"/>
              <w:bottom w:val="single" w:sz="4" w:space="0" w:color="000000"/>
              <w:right w:val="single" w:sz="4" w:space="0" w:color="000000"/>
            </w:tcBorders>
            <w:vAlign w:val="center"/>
          </w:tcPr>
          <w:p w14:paraId="64331DF2" w14:textId="77777777" w:rsidR="00901175" w:rsidRPr="00030FE4" w:rsidRDefault="00901175"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1810BDAF" w14:textId="77777777" w:rsidR="00901175" w:rsidRPr="00030FE4" w:rsidRDefault="00901175"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57" w:type="dxa"/>
            <w:tcBorders>
              <w:top w:val="single" w:sz="4" w:space="0" w:color="000000"/>
              <w:left w:val="single" w:sz="4" w:space="0" w:color="000000"/>
              <w:bottom w:val="single" w:sz="4" w:space="0" w:color="000000"/>
              <w:right w:val="single" w:sz="8" w:space="0" w:color="auto"/>
            </w:tcBorders>
            <w:vAlign w:val="center"/>
          </w:tcPr>
          <w:p w14:paraId="5549A436" w14:textId="77777777" w:rsidR="00901175" w:rsidRPr="00030FE4" w:rsidRDefault="00901175"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901175" w:rsidRPr="001D0E4A" w14:paraId="145A29F1" w14:textId="77777777" w:rsidTr="008809BE">
        <w:trPr>
          <w:trHeight w:val="567"/>
        </w:trPr>
        <w:tc>
          <w:tcPr>
            <w:tcW w:w="1417" w:type="dxa"/>
            <w:vMerge/>
            <w:tcBorders>
              <w:left w:val="single" w:sz="8" w:space="0" w:color="auto"/>
              <w:bottom w:val="single" w:sz="4" w:space="0" w:color="000000"/>
              <w:right w:val="single" w:sz="4" w:space="0" w:color="000000"/>
            </w:tcBorders>
            <w:vAlign w:val="center"/>
          </w:tcPr>
          <w:p w14:paraId="3F12236B" w14:textId="77777777" w:rsidR="00901175" w:rsidRPr="00030FE4" w:rsidRDefault="00901175"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3683" w:type="dxa"/>
            <w:gridSpan w:val="2"/>
            <w:tcBorders>
              <w:top w:val="single" w:sz="4" w:space="0" w:color="000000"/>
              <w:left w:val="single" w:sz="4" w:space="0" w:color="000000"/>
              <w:bottom w:val="single" w:sz="4" w:space="0" w:color="000000"/>
              <w:right w:val="single" w:sz="4" w:space="0" w:color="000000"/>
            </w:tcBorders>
            <w:vAlign w:val="center"/>
          </w:tcPr>
          <w:p w14:paraId="35E5882E" w14:textId="77777777" w:rsidR="00901175" w:rsidRPr="00030FE4" w:rsidRDefault="00901175" w:rsidP="008809BE">
            <w:pPr>
              <w:pStyle w:val="TableParagraph"/>
              <w:topLinePunct/>
              <w:adjustRightInd w:val="0"/>
              <w:snapToGrid w:val="0"/>
              <w:spacing w:beforeLines="5" w:before="15" w:afterLines="5" w:after="15" w:line="240" w:lineRule="atLeast"/>
              <w:jc w:val="center"/>
              <w:textAlignment w:val="center"/>
              <w:rPr>
                <w:rFonts w:ascii="Times New Roman" w:hAnsi="Times New Roman" w:hint="default"/>
                <w:snapToGrid w:val="0"/>
                <w:kern w:val="15"/>
                <w:sz w:val="21"/>
                <w:szCs w:val="21"/>
              </w:rPr>
            </w:pPr>
            <w:r w:rsidRPr="00030FE4">
              <w:rPr>
                <w:rFonts w:ascii="Times New Roman" w:hAnsi="Times New Roman"/>
                <w:snapToGrid w:val="0"/>
                <w:kern w:val="15"/>
                <w:sz w:val="21"/>
                <w:szCs w:val="21"/>
              </w:rPr>
              <w:t>团队合作精神（</w:t>
            </w:r>
            <w:r w:rsidRPr="00030FE4">
              <w:rPr>
                <w:rFonts w:ascii="Times New Roman" w:hAnsi="Times New Roman"/>
                <w:snapToGrid w:val="0"/>
                <w:kern w:val="15"/>
                <w:sz w:val="21"/>
                <w:szCs w:val="21"/>
              </w:rPr>
              <w:t>10</w:t>
            </w:r>
            <w:r w:rsidRPr="00030FE4">
              <w:rPr>
                <w:rFonts w:ascii="Times New Roman" w:hAnsi="Times New Roman"/>
                <w:snapToGrid w:val="0"/>
                <w:kern w:val="15"/>
                <w:sz w:val="21"/>
                <w:szCs w:val="21"/>
              </w:rPr>
              <w:t>分）</w:t>
            </w:r>
          </w:p>
        </w:tc>
        <w:tc>
          <w:tcPr>
            <w:tcW w:w="1133" w:type="dxa"/>
            <w:tcBorders>
              <w:top w:val="single" w:sz="4" w:space="0" w:color="000000"/>
              <w:left w:val="single" w:sz="4" w:space="0" w:color="000000"/>
              <w:bottom w:val="single" w:sz="4" w:space="0" w:color="000000"/>
              <w:right w:val="single" w:sz="4" w:space="0" w:color="000000"/>
            </w:tcBorders>
            <w:vAlign w:val="center"/>
          </w:tcPr>
          <w:p w14:paraId="41A60B0D" w14:textId="77777777" w:rsidR="00901175" w:rsidRPr="00030FE4" w:rsidRDefault="00901175"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1A02D05C" w14:textId="77777777" w:rsidR="00901175" w:rsidRPr="00030FE4" w:rsidRDefault="00901175"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57" w:type="dxa"/>
            <w:tcBorders>
              <w:top w:val="single" w:sz="4" w:space="0" w:color="000000"/>
              <w:left w:val="single" w:sz="4" w:space="0" w:color="000000"/>
              <w:bottom w:val="single" w:sz="4" w:space="0" w:color="000000"/>
              <w:right w:val="single" w:sz="8" w:space="0" w:color="auto"/>
            </w:tcBorders>
            <w:vAlign w:val="center"/>
          </w:tcPr>
          <w:p w14:paraId="79001CB4" w14:textId="77777777" w:rsidR="00901175" w:rsidRPr="00030FE4" w:rsidRDefault="00901175"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901175" w:rsidRPr="001D0E4A" w14:paraId="7B8862D0" w14:textId="77777777" w:rsidTr="008809BE">
        <w:trPr>
          <w:trHeight w:val="567"/>
        </w:trPr>
        <w:tc>
          <w:tcPr>
            <w:tcW w:w="5100" w:type="dxa"/>
            <w:gridSpan w:val="3"/>
            <w:tcBorders>
              <w:top w:val="single" w:sz="4" w:space="0" w:color="000000"/>
              <w:left w:val="single" w:sz="8" w:space="0" w:color="auto"/>
              <w:bottom w:val="single" w:sz="4" w:space="0" w:color="000000"/>
              <w:right w:val="single" w:sz="4" w:space="0" w:color="000000"/>
            </w:tcBorders>
            <w:vAlign w:val="center"/>
          </w:tcPr>
          <w:p w14:paraId="6207C276" w14:textId="77777777" w:rsidR="00901175" w:rsidRPr="00030FE4" w:rsidRDefault="00901175"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总分</w:t>
            </w:r>
          </w:p>
        </w:tc>
        <w:tc>
          <w:tcPr>
            <w:tcW w:w="1133" w:type="dxa"/>
            <w:tcBorders>
              <w:top w:val="single" w:sz="4" w:space="0" w:color="000000"/>
              <w:left w:val="single" w:sz="4" w:space="0" w:color="000000"/>
              <w:bottom w:val="single" w:sz="4" w:space="0" w:color="000000"/>
              <w:right w:val="single" w:sz="4" w:space="0" w:color="000000"/>
            </w:tcBorders>
            <w:vAlign w:val="center"/>
          </w:tcPr>
          <w:p w14:paraId="5EBC26BF" w14:textId="77777777" w:rsidR="00901175" w:rsidRPr="00030FE4" w:rsidRDefault="00901175"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73274D38" w14:textId="77777777" w:rsidR="00901175" w:rsidRPr="00030FE4" w:rsidRDefault="00901175"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57" w:type="dxa"/>
            <w:tcBorders>
              <w:top w:val="single" w:sz="4" w:space="0" w:color="000000"/>
              <w:left w:val="single" w:sz="4" w:space="0" w:color="000000"/>
              <w:bottom w:val="single" w:sz="4" w:space="0" w:color="000000"/>
              <w:right w:val="single" w:sz="8" w:space="0" w:color="auto"/>
            </w:tcBorders>
            <w:vAlign w:val="center"/>
          </w:tcPr>
          <w:p w14:paraId="45CA4365" w14:textId="77777777" w:rsidR="00901175" w:rsidRPr="00030FE4" w:rsidRDefault="00901175"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901175" w:rsidRPr="001D0E4A" w14:paraId="6DF4ABC8" w14:textId="77777777" w:rsidTr="008809BE">
        <w:trPr>
          <w:trHeight w:val="567"/>
        </w:trPr>
        <w:tc>
          <w:tcPr>
            <w:tcW w:w="5100" w:type="dxa"/>
            <w:gridSpan w:val="3"/>
            <w:tcBorders>
              <w:top w:val="single" w:sz="4" w:space="0" w:color="000000"/>
              <w:left w:val="single" w:sz="8" w:space="0" w:color="auto"/>
              <w:bottom w:val="single" w:sz="4" w:space="0" w:color="000000"/>
              <w:right w:val="single" w:sz="4" w:space="0" w:color="000000"/>
            </w:tcBorders>
            <w:vAlign w:val="center"/>
          </w:tcPr>
          <w:p w14:paraId="3A43BFB2" w14:textId="77777777" w:rsidR="00901175" w:rsidRPr="00030FE4" w:rsidRDefault="00901175"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综合得分</w:t>
            </w:r>
          </w:p>
          <w:p w14:paraId="541DEC80" w14:textId="77777777" w:rsidR="00901175" w:rsidRPr="00030FE4" w:rsidRDefault="00901175"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（学生自评</w:t>
            </w:r>
            <w:r w:rsidRPr="00030FE4">
              <w:rPr>
                <w:rFonts w:ascii="Times New Roman" w:eastAsia="宋体" w:hAnsi="Times New Roman" w:cs="Times New Roman"/>
                <w:snapToGrid w:val="0"/>
                <w:kern w:val="15"/>
                <w:szCs w:val="21"/>
              </w:rPr>
              <w:t>10%</w:t>
            </w:r>
            <w:r w:rsidRPr="00030FE4">
              <w:rPr>
                <w:rFonts w:ascii="Times New Roman" w:eastAsia="宋体" w:hAnsi="Times New Roman" w:cs="Times New Roman"/>
                <w:snapToGrid w:val="0"/>
                <w:kern w:val="15"/>
                <w:szCs w:val="21"/>
              </w:rPr>
              <w:t>；组员互评</w:t>
            </w:r>
            <w:r w:rsidRPr="00030FE4">
              <w:rPr>
                <w:rFonts w:ascii="Times New Roman" w:eastAsia="宋体" w:hAnsi="Times New Roman" w:cs="Times New Roman"/>
                <w:snapToGrid w:val="0"/>
                <w:kern w:val="15"/>
                <w:szCs w:val="21"/>
              </w:rPr>
              <w:t>10%</w:t>
            </w:r>
            <w:r w:rsidRPr="00030FE4">
              <w:rPr>
                <w:rFonts w:ascii="Times New Roman" w:eastAsia="宋体" w:hAnsi="Times New Roman" w:cs="Times New Roman"/>
                <w:snapToGrid w:val="0"/>
                <w:kern w:val="15"/>
                <w:szCs w:val="21"/>
              </w:rPr>
              <w:t>；教师评价</w:t>
            </w:r>
            <w:r w:rsidRPr="00030FE4">
              <w:rPr>
                <w:rFonts w:ascii="Times New Roman" w:eastAsia="宋体" w:hAnsi="Times New Roman" w:cs="Times New Roman"/>
                <w:snapToGrid w:val="0"/>
                <w:kern w:val="15"/>
                <w:szCs w:val="21"/>
              </w:rPr>
              <w:t>80%</w:t>
            </w:r>
            <w:r w:rsidRPr="00030FE4">
              <w:rPr>
                <w:rFonts w:ascii="Times New Roman" w:eastAsia="宋体" w:hAnsi="Times New Roman" w:cs="Times New Roman"/>
                <w:snapToGrid w:val="0"/>
                <w:kern w:val="15"/>
                <w:szCs w:val="21"/>
              </w:rPr>
              <w:t>）</w:t>
            </w:r>
          </w:p>
        </w:tc>
        <w:tc>
          <w:tcPr>
            <w:tcW w:w="3423" w:type="dxa"/>
            <w:gridSpan w:val="3"/>
            <w:tcBorders>
              <w:top w:val="single" w:sz="4" w:space="0" w:color="000000"/>
              <w:left w:val="single" w:sz="4" w:space="0" w:color="000000"/>
              <w:bottom w:val="single" w:sz="4" w:space="0" w:color="000000"/>
              <w:right w:val="single" w:sz="8" w:space="0" w:color="auto"/>
            </w:tcBorders>
            <w:vAlign w:val="center"/>
          </w:tcPr>
          <w:p w14:paraId="1B06C65D" w14:textId="77777777" w:rsidR="00901175" w:rsidRPr="00030FE4" w:rsidRDefault="00901175"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901175" w:rsidRPr="001D0E4A" w14:paraId="7B3051AF" w14:textId="77777777" w:rsidTr="008809BE">
        <w:trPr>
          <w:trHeight w:val="567"/>
        </w:trPr>
        <w:tc>
          <w:tcPr>
            <w:tcW w:w="5100" w:type="dxa"/>
            <w:gridSpan w:val="3"/>
            <w:tcBorders>
              <w:top w:val="single" w:sz="4" w:space="0" w:color="000000"/>
              <w:left w:val="single" w:sz="8" w:space="0" w:color="auto"/>
              <w:bottom w:val="single" w:sz="8" w:space="0" w:color="auto"/>
              <w:right w:val="single" w:sz="4" w:space="0" w:color="000000"/>
            </w:tcBorders>
            <w:vAlign w:val="center"/>
          </w:tcPr>
          <w:p w14:paraId="5E6F1B3B" w14:textId="77777777" w:rsidR="00901175" w:rsidRPr="00030FE4" w:rsidRDefault="00901175" w:rsidP="008809BE">
            <w:pPr>
              <w:topLinePunct/>
              <w:adjustRightInd w:val="0"/>
              <w:snapToGrid w:val="0"/>
              <w:spacing w:beforeLines="5" w:before="15" w:afterLines="5" w:after="15" w:line="240" w:lineRule="atLeast"/>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学生签名：</w:t>
            </w:r>
          </w:p>
        </w:tc>
        <w:tc>
          <w:tcPr>
            <w:tcW w:w="3423" w:type="dxa"/>
            <w:gridSpan w:val="3"/>
            <w:tcBorders>
              <w:top w:val="single" w:sz="4" w:space="0" w:color="000000"/>
              <w:left w:val="single" w:sz="4" w:space="0" w:color="000000"/>
              <w:bottom w:val="single" w:sz="8" w:space="0" w:color="auto"/>
              <w:right w:val="single" w:sz="8" w:space="0" w:color="auto"/>
            </w:tcBorders>
            <w:vAlign w:val="center"/>
          </w:tcPr>
          <w:p w14:paraId="67747EC6" w14:textId="77777777" w:rsidR="00901175" w:rsidRPr="00030FE4" w:rsidRDefault="00901175" w:rsidP="008809BE">
            <w:pPr>
              <w:topLinePunct/>
              <w:adjustRightInd w:val="0"/>
              <w:snapToGrid w:val="0"/>
              <w:spacing w:beforeLines="5" w:before="15" w:afterLines="5" w:after="15" w:line="240" w:lineRule="atLeast"/>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教师签名：</w:t>
            </w:r>
          </w:p>
        </w:tc>
      </w:tr>
    </w:tbl>
    <w:p w14:paraId="45255A65" w14:textId="16E46B32" w:rsidR="00D90AEE" w:rsidRDefault="00D005E7" w:rsidP="00B23DF1">
      <w:pPr>
        <w:pStyle w:val="2"/>
        <w:widowControl/>
        <w:jc w:val="center"/>
        <w:rPr>
          <w:rFonts w:ascii="黑体" w:hAnsi="宋体" w:cs="黑体"/>
          <w:szCs w:val="32"/>
        </w:rPr>
      </w:pPr>
      <w:bookmarkStart w:id="29" w:name="_Toc113096412"/>
      <w:r>
        <w:rPr>
          <w:rFonts w:ascii="黑体" w:hAnsi="宋体" w:cs="黑体" w:hint="eastAsia"/>
          <w:szCs w:val="32"/>
        </w:rPr>
        <w:t>单元3</w:t>
      </w:r>
      <w:r w:rsidR="00A603F8">
        <w:t>.</w:t>
      </w:r>
      <w:r>
        <w:rPr>
          <w:rFonts w:ascii="黑体" w:hAnsi="宋体" w:cs="黑体"/>
          <w:szCs w:val="32"/>
        </w:rPr>
        <w:t>3</w:t>
      </w:r>
      <w:r w:rsidR="006B702C">
        <w:rPr>
          <w:rFonts w:ascii="黑体" w:hAnsi="宋体" w:cs="黑体"/>
          <w:szCs w:val="32"/>
        </w:rPr>
        <w:t xml:space="preserve">  </w:t>
      </w:r>
      <w:r w:rsidRPr="00D005E7">
        <w:rPr>
          <w:rFonts w:ascii="黑体" w:hAnsi="宋体" w:cs="黑体" w:hint="eastAsia"/>
          <w:szCs w:val="32"/>
        </w:rPr>
        <w:t>二手车评估报告书的撰写</w:t>
      </w:r>
      <w:bookmarkEnd w:id="29"/>
    </w:p>
    <w:p w14:paraId="1642B457" w14:textId="77777777" w:rsidR="009F0D8D" w:rsidRPr="008D23AB" w:rsidRDefault="009F0D8D" w:rsidP="009F0D8D">
      <w:pPr>
        <w:pStyle w:val="14"/>
        <w:spacing w:before="156" w:after="156"/>
        <w:rPr>
          <w:sz w:val="28"/>
          <w:szCs w:val="36"/>
        </w:rPr>
      </w:pPr>
      <w:r w:rsidRPr="008D23AB">
        <w:rPr>
          <w:rFonts w:hint="eastAsia"/>
          <w:sz w:val="28"/>
          <w:szCs w:val="36"/>
        </w:rPr>
        <w:t>【</w:t>
      </w:r>
      <w:r w:rsidRPr="007F569B">
        <w:rPr>
          <w:rFonts w:hint="eastAsia"/>
          <w:sz w:val="28"/>
          <w:szCs w:val="36"/>
        </w:rPr>
        <w:t>技能</w:t>
      </w:r>
      <w:r w:rsidRPr="008D23AB">
        <w:rPr>
          <w:rFonts w:hint="eastAsia"/>
          <w:sz w:val="28"/>
          <w:szCs w:val="36"/>
        </w:rPr>
        <w:t>目标】</w:t>
      </w:r>
    </w:p>
    <w:p w14:paraId="6CD53B31" w14:textId="239FD066" w:rsidR="009F0D8D" w:rsidRPr="009F0D8D" w:rsidRDefault="009F0D8D" w:rsidP="006865F6">
      <w:pPr>
        <w:pStyle w:val="ab"/>
        <w:spacing w:line="400" w:lineRule="atLeast"/>
        <w:ind w:firstLine="480"/>
        <w:rPr>
          <w:snapToGrid w:val="0"/>
          <w:sz w:val="24"/>
          <w:szCs w:val="24"/>
        </w:rPr>
      </w:pPr>
      <w:r w:rsidRPr="009F0D8D">
        <w:rPr>
          <w:rFonts w:hint="eastAsia"/>
          <w:snapToGrid w:val="0"/>
          <w:sz w:val="24"/>
          <w:szCs w:val="24"/>
        </w:rPr>
        <w:t>能够</w:t>
      </w:r>
      <w:r w:rsidR="00DC61B5" w:rsidRPr="00DC61B5">
        <w:rPr>
          <w:rFonts w:hint="eastAsia"/>
          <w:snapToGrid w:val="0"/>
          <w:sz w:val="24"/>
          <w:szCs w:val="24"/>
        </w:rPr>
        <w:t>依据所掌握的资料独立撰写二手车评估报告书</w:t>
      </w:r>
      <w:r w:rsidRPr="009F0D8D">
        <w:rPr>
          <w:rFonts w:hint="eastAsia"/>
          <w:snapToGrid w:val="0"/>
          <w:sz w:val="24"/>
          <w:szCs w:val="24"/>
        </w:rPr>
        <w:t>。</w:t>
      </w:r>
    </w:p>
    <w:p w14:paraId="538AB82F" w14:textId="77777777" w:rsidR="009F0D8D" w:rsidRPr="008D23AB" w:rsidRDefault="009F0D8D" w:rsidP="009F0D8D">
      <w:pPr>
        <w:pStyle w:val="14"/>
        <w:spacing w:before="156" w:after="156"/>
        <w:rPr>
          <w:sz w:val="28"/>
          <w:szCs w:val="36"/>
        </w:rPr>
      </w:pPr>
      <w:r w:rsidRPr="008D23AB">
        <w:rPr>
          <w:rFonts w:hint="eastAsia"/>
          <w:sz w:val="28"/>
          <w:szCs w:val="36"/>
        </w:rPr>
        <w:t>【</w:t>
      </w:r>
      <w:r w:rsidRPr="007F569B">
        <w:rPr>
          <w:rFonts w:hint="eastAsia"/>
          <w:sz w:val="28"/>
          <w:szCs w:val="36"/>
        </w:rPr>
        <w:t>素养</w:t>
      </w:r>
      <w:r w:rsidRPr="008D23AB">
        <w:rPr>
          <w:rFonts w:hint="eastAsia"/>
          <w:sz w:val="28"/>
          <w:szCs w:val="36"/>
        </w:rPr>
        <w:t>目标】</w:t>
      </w:r>
    </w:p>
    <w:p w14:paraId="3CCC4441" w14:textId="77777777" w:rsidR="00C06054" w:rsidRPr="00C06054" w:rsidRDefault="00C06054" w:rsidP="00C06054">
      <w:pPr>
        <w:pStyle w:val="ab"/>
        <w:spacing w:line="400" w:lineRule="atLeast"/>
        <w:ind w:firstLine="480"/>
        <w:rPr>
          <w:snapToGrid w:val="0"/>
          <w:sz w:val="24"/>
          <w:szCs w:val="24"/>
        </w:rPr>
      </w:pPr>
      <w:r w:rsidRPr="001E0823">
        <w:rPr>
          <w:rFonts w:hint="eastAsia"/>
          <w:snapToGrid w:val="0"/>
          <w:sz w:val="24"/>
          <w:szCs w:val="24"/>
        </w:rPr>
        <w:t>1</w:t>
      </w:r>
      <w:r>
        <w:rPr>
          <w:rFonts w:hint="eastAsia"/>
          <w:snapToGrid w:val="0"/>
          <w:sz w:val="24"/>
          <w:szCs w:val="24"/>
        </w:rPr>
        <w:t>．</w:t>
      </w:r>
      <w:r w:rsidRPr="00C06054">
        <w:rPr>
          <w:rFonts w:hint="eastAsia"/>
          <w:snapToGrid w:val="0"/>
          <w:sz w:val="24"/>
          <w:szCs w:val="24"/>
        </w:rPr>
        <w:t>培养良好的沟通能力。</w:t>
      </w:r>
    </w:p>
    <w:p w14:paraId="03634DDB" w14:textId="77777777" w:rsidR="00C06054" w:rsidRPr="00C06054" w:rsidRDefault="00C06054" w:rsidP="00C06054">
      <w:pPr>
        <w:pStyle w:val="ab"/>
        <w:spacing w:line="400" w:lineRule="atLeast"/>
        <w:ind w:firstLine="480"/>
        <w:rPr>
          <w:snapToGrid w:val="0"/>
          <w:sz w:val="24"/>
          <w:szCs w:val="24"/>
        </w:rPr>
      </w:pPr>
      <w:r w:rsidRPr="001E0823">
        <w:rPr>
          <w:rFonts w:hint="eastAsia"/>
          <w:snapToGrid w:val="0"/>
          <w:sz w:val="24"/>
          <w:szCs w:val="24"/>
        </w:rPr>
        <w:t>2</w:t>
      </w:r>
      <w:r>
        <w:rPr>
          <w:rFonts w:hint="eastAsia"/>
          <w:snapToGrid w:val="0"/>
          <w:sz w:val="24"/>
          <w:szCs w:val="24"/>
        </w:rPr>
        <w:t>．</w:t>
      </w:r>
      <w:r w:rsidRPr="00C06054">
        <w:rPr>
          <w:rFonts w:hint="eastAsia"/>
          <w:snapToGrid w:val="0"/>
          <w:sz w:val="24"/>
          <w:szCs w:val="24"/>
        </w:rPr>
        <w:t>具有对新知识、新技能的学习和创新能力。</w:t>
      </w:r>
    </w:p>
    <w:p w14:paraId="13AE6EAD" w14:textId="77777777" w:rsidR="00C06054" w:rsidRPr="001E0823" w:rsidRDefault="00C06054" w:rsidP="00C06054">
      <w:pPr>
        <w:pStyle w:val="ab"/>
        <w:spacing w:line="400" w:lineRule="atLeast"/>
        <w:ind w:firstLine="480"/>
        <w:rPr>
          <w:snapToGrid w:val="0"/>
          <w:sz w:val="24"/>
          <w:szCs w:val="24"/>
        </w:rPr>
      </w:pPr>
      <w:r w:rsidRPr="001E0823">
        <w:rPr>
          <w:rFonts w:hint="eastAsia"/>
          <w:snapToGrid w:val="0"/>
          <w:sz w:val="24"/>
          <w:szCs w:val="24"/>
        </w:rPr>
        <w:t>3</w:t>
      </w:r>
      <w:r>
        <w:rPr>
          <w:rFonts w:hint="eastAsia"/>
          <w:snapToGrid w:val="0"/>
          <w:sz w:val="24"/>
          <w:szCs w:val="24"/>
        </w:rPr>
        <w:t>．</w:t>
      </w:r>
      <w:r w:rsidRPr="00C06054">
        <w:rPr>
          <w:rFonts w:hint="eastAsia"/>
          <w:snapToGrid w:val="0"/>
          <w:sz w:val="24"/>
          <w:szCs w:val="24"/>
        </w:rPr>
        <w:t>培养树立时间观念。</w:t>
      </w:r>
    </w:p>
    <w:p w14:paraId="0914740C" w14:textId="77777777" w:rsidR="009F0D8D" w:rsidRPr="008D23AB" w:rsidRDefault="009F0D8D" w:rsidP="009F0D8D">
      <w:pPr>
        <w:pStyle w:val="14"/>
        <w:spacing w:before="156" w:after="156"/>
        <w:rPr>
          <w:sz w:val="28"/>
          <w:szCs w:val="36"/>
        </w:rPr>
      </w:pPr>
      <w:r w:rsidRPr="008D23AB">
        <w:rPr>
          <w:rFonts w:hint="eastAsia"/>
          <w:sz w:val="28"/>
          <w:szCs w:val="36"/>
        </w:rPr>
        <w:t>【</w:t>
      </w:r>
      <w:r w:rsidRPr="007F569B">
        <w:rPr>
          <w:rFonts w:hint="eastAsia"/>
          <w:sz w:val="28"/>
          <w:szCs w:val="36"/>
        </w:rPr>
        <w:t>任务描述</w:t>
      </w:r>
      <w:r w:rsidRPr="008D23AB">
        <w:rPr>
          <w:rFonts w:hint="eastAsia"/>
          <w:sz w:val="28"/>
          <w:szCs w:val="36"/>
        </w:rPr>
        <w:t>】</w:t>
      </w:r>
    </w:p>
    <w:p w14:paraId="4C43EA8C" w14:textId="6738053B" w:rsidR="004707FD" w:rsidRPr="00FA6FE0" w:rsidRDefault="004707FD" w:rsidP="004707FD">
      <w:pPr>
        <w:pStyle w:val="ab"/>
        <w:spacing w:line="400" w:lineRule="atLeast"/>
        <w:ind w:firstLine="480"/>
        <w:rPr>
          <w:snapToGrid w:val="0"/>
          <w:sz w:val="24"/>
          <w:szCs w:val="24"/>
        </w:rPr>
      </w:pPr>
      <w:r w:rsidRPr="00FA6FE0">
        <w:rPr>
          <w:rFonts w:hint="eastAsia"/>
          <w:snapToGrid w:val="0"/>
          <w:sz w:val="24"/>
          <w:szCs w:val="24"/>
        </w:rPr>
        <w:t>二手车评估的基本方法有收益现值法、清算价格法、重置成本法与现行市价法。二手车交易时，经常有事故车、水损车、火灾车等混入其中，部分经营者从中牟取暴利。为提高鉴别技能，降低收购风险，需掌握具体的检查内容与损失评估方法。二手车评估报告是按照评估工作制度的规定，在评估工作后向委托方和有关方面提交的说明车辆评估过程和结果的书面报告，是二手车评估的结论性文件。</w:t>
      </w:r>
      <w:r>
        <w:rPr>
          <w:rFonts w:hint="eastAsia"/>
          <w:snapToGrid w:val="0"/>
          <w:sz w:val="24"/>
          <w:szCs w:val="24"/>
        </w:rPr>
        <w:t>下面来看</w:t>
      </w:r>
      <w:r w:rsidRPr="004707FD">
        <w:rPr>
          <w:rFonts w:hint="eastAsia"/>
          <w:snapToGrid w:val="0"/>
          <w:sz w:val="24"/>
          <w:szCs w:val="24"/>
        </w:rPr>
        <w:t>二手车评估报告书的撰写</w:t>
      </w:r>
      <w:r>
        <w:rPr>
          <w:rFonts w:hint="eastAsia"/>
          <w:snapToGrid w:val="0"/>
          <w:sz w:val="24"/>
          <w:szCs w:val="24"/>
        </w:rPr>
        <w:t>。</w:t>
      </w:r>
    </w:p>
    <w:p w14:paraId="4E6D609F" w14:textId="77777777" w:rsidR="009F0D8D" w:rsidRPr="00AF7321" w:rsidRDefault="009F0D8D" w:rsidP="009F0D8D">
      <w:pPr>
        <w:pStyle w:val="14"/>
        <w:spacing w:before="156" w:after="156"/>
        <w:rPr>
          <w:sz w:val="28"/>
          <w:szCs w:val="36"/>
        </w:rPr>
      </w:pPr>
      <w:r w:rsidRPr="00AF7321">
        <w:rPr>
          <w:rFonts w:hint="eastAsia"/>
          <w:sz w:val="28"/>
          <w:szCs w:val="36"/>
        </w:rPr>
        <w:t>【任务实施】</w:t>
      </w:r>
    </w:p>
    <w:p w14:paraId="1D5FE144" w14:textId="0B26DB38" w:rsidR="00D90AEE" w:rsidRPr="00175377" w:rsidRDefault="003F7666" w:rsidP="00175377">
      <w:pPr>
        <w:pStyle w:val="ab"/>
        <w:spacing w:before="120" w:after="120" w:line="400" w:lineRule="atLeast"/>
        <w:ind w:firstLine="480"/>
        <w:rPr>
          <w:snapToGrid w:val="0"/>
          <w:sz w:val="24"/>
          <w:szCs w:val="24"/>
        </w:rPr>
      </w:pPr>
      <w:r w:rsidRPr="00175377">
        <w:rPr>
          <w:rFonts w:hint="eastAsia"/>
          <w:snapToGrid w:val="0"/>
          <w:sz w:val="24"/>
          <w:szCs w:val="24"/>
        </w:rPr>
        <w:t>1</w:t>
      </w:r>
      <w:r w:rsidR="008F0E03">
        <w:rPr>
          <w:rFonts w:hint="eastAsia"/>
          <w:snapToGrid w:val="0"/>
          <w:sz w:val="24"/>
          <w:szCs w:val="24"/>
        </w:rPr>
        <w:t>．</w:t>
      </w:r>
      <w:r w:rsidR="00BA5FF2">
        <w:rPr>
          <w:rFonts w:hint="eastAsia"/>
          <w:snapToGrid w:val="0"/>
          <w:sz w:val="24"/>
          <w:szCs w:val="24"/>
        </w:rPr>
        <w:t>简述</w:t>
      </w:r>
      <w:r w:rsidR="00BA5FF2" w:rsidRPr="00BA5FF2">
        <w:rPr>
          <w:rFonts w:hint="eastAsia"/>
          <w:snapToGrid w:val="0"/>
          <w:sz w:val="24"/>
          <w:szCs w:val="24"/>
        </w:rPr>
        <w:t>撰写鉴定评估报告的基本要求</w:t>
      </w:r>
      <w:r w:rsidRPr="00175377">
        <w:rPr>
          <w:rFonts w:hint="eastAsia"/>
          <w:snapToGrid w:val="0"/>
          <w:sz w:val="24"/>
          <w:szCs w:val="24"/>
        </w:rPr>
        <w:t>。</w:t>
      </w:r>
    </w:p>
    <w:p w14:paraId="096B91E9" w14:textId="77777777" w:rsidR="00BA5FF2" w:rsidRPr="00932D37" w:rsidRDefault="00BA5FF2" w:rsidP="00BA5FF2">
      <w:pPr>
        <w:rPr>
          <w:rFonts w:ascii="宋体" w:hAnsi="宋体" w:cs="宋体"/>
          <w:sz w:val="24"/>
          <w:szCs w:val="32"/>
        </w:rPr>
      </w:pPr>
    </w:p>
    <w:p w14:paraId="7EC942F3" w14:textId="77777777" w:rsidR="00BA5FF2" w:rsidRPr="00932D37" w:rsidRDefault="00BA5FF2" w:rsidP="00BA5FF2">
      <w:pPr>
        <w:rPr>
          <w:rFonts w:ascii="宋体" w:hAnsi="宋体" w:cs="宋体"/>
          <w:sz w:val="24"/>
          <w:szCs w:val="32"/>
        </w:rPr>
      </w:pPr>
    </w:p>
    <w:p w14:paraId="0A1A6409" w14:textId="77777777" w:rsidR="00BA5FF2" w:rsidRDefault="00BA5FF2" w:rsidP="00BA5FF2">
      <w:pPr>
        <w:rPr>
          <w:rFonts w:ascii="宋体" w:hAnsi="宋体" w:cs="宋体"/>
          <w:sz w:val="24"/>
          <w:szCs w:val="32"/>
        </w:rPr>
      </w:pPr>
    </w:p>
    <w:p w14:paraId="317C5535" w14:textId="77777777" w:rsidR="00BA5FF2" w:rsidRDefault="00BA5FF2" w:rsidP="00BA5FF2">
      <w:pPr>
        <w:rPr>
          <w:rFonts w:ascii="宋体" w:hAnsi="宋体" w:cs="宋体"/>
          <w:sz w:val="24"/>
          <w:szCs w:val="32"/>
        </w:rPr>
      </w:pPr>
    </w:p>
    <w:p w14:paraId="09DDA4FA" w14:textId="77777777" w:rsidR="00BA5FF2" w:rsidRDefault="00BA5FF2" w:rsidP="00BA5FF2">
      <w:pPr>
        <w:rPr>
          <w:rFonts w:ascii="宋体" w:hAnsi="宋体" w:cs="宋体"/>
          <w:sz w:val="24"/>
          <w:szCs w:val="32"/>
        </w:rPr>
      </w:pPr>
    </w:p>
    <w:p w14:paraId="170ED2AE" w14:textId="77777777" w:rsidR="00BA5FF2" w:rsidRPr="00932D37" w:rsidRDefault="00BA5FF2" w:rsidP="00BA5FF2">
      <w:pPr>
        <w:rPr>
          <w:rFonts w:ascii="宋体" w:hAnsi="宋体" w:cs="宋体"/>
          <w:sz w:val="24"/>
          <w:szCs w:val="32"/>
        </w:rPr>
      </w:pPr>
    </w:p>
    <w:p w14:paraId="0194B9D3" w14:textId="6FEFA7A7" w:rsidR="00D90AEE" w:rsidRDefault="003F7666" w:rsidP="00175377">
      <w:pPr>
        <w:pStyle w:val="ab"/>
        <w:spacing w:before="120" w:after="120" w:line="400" w:lineRule="atLeast"/>
        <w:ind w:firstLine="480"/>
        <w:rPr>
          <w:snapToGrid w:val="0"/>
          <w:sz w:val="24"/>
          <w:szCs w:val="24"/>
        </w:rPr>
      </w:pPr>
      <w:r w:rsidRPr="00175377">
        <w:rPr>
          <w:rFonts w:hint="eastAsia"/>
          <w:snapToGrid w:val="0"/>
          <w:sz w:val="24"/>
          <w:szCs w:val="24"/>
        </w:rPr>
        <w:t>2</w:t>
      </w:r>
      <w:r w:rsidR="008F0E03">
        <w:rPr>
          <w:rFonts w:hint="eastAsia"/>
          <w:snapToGrid w:val="0"/>
          <w:sz w:val="24"/>
          <w:szCs w:val="24"/>
        </w:rPr>
        <w:t>．</w:t>
      </w:r>
      <w:r w:rsidR="00BC03B4">
        <w:rPr>
          <w:rFonts w:hint="eastAsia"/>
          <w:snapToGrid w:val="0"/>
          <w:sz w:val="24"/>
          <w:szCs w:val="24"/>
        </w:rPr>
        <w:t>简述</w:t>
      </w:r>
      <w:r w:rsidR="00BC03B4" w:rsidRPr="00BC03B4">
        <w:rPr>
          <w:rFonts w:hint="eastAsia"/>
          <w:snapToGrid w:val="0"/>
          <w:sz w:val="24"/>
          <w:szCs w:val="24"/>
        </w:rPr>
        <w:t>二手车鉴定评估报告书正文的基本内容</w:t>
      </w:r>
      <w:r w:rsidR="00BC03B4">
        <w:rPr>
          <w:rFonts w:hint="eastAsia"/>
          <w:snapToGrid w:val="0"/>
          <w:sz w:val="24"/>
          <w:szCs w:val="24"/>
        </w:rPr>
        <w:t>有哪些</w:t>
      </w:r>
      <w:r w:rsidRPr="00175377">
        <w:rPr>
          <w:rFonts w:hint="eastAsia"/>
          <w:snapToGrid w:val="0"/>
          <w:sz w:val="24"/>
          <w:szCs w:val="24"/>
        </w:rPr>
        <w:t>。</w:t>
      </w:r>
    </w:p>
    <w:p w14:paraId="1534C45B" w14:textId="77777777" w:rsidR="00BC03B4" w:rsidRPr="00932D37" w:rsidRDefault="00BC03B4" w:rsidP="00BC03B4">
      <w:pPr>
        <w:rPr>
          <w:rFonts w:ascii="宋体" w:hAnsi="宋体" w:cs="宋体"/>
          <w:sz w:val="24"/>
          <w:szCs w:val="32"/>
        </w:rPr>
      </w:pPr>
    </w:p>
    <w:p w14:paraId="245D9DB8" w14:textId="77777777" w:rsidR="00BC03B4" w:rsidRPr="00932D37" w:rsidRDefault="00BC03B4" w:rsidP="00BC03B4">
      <w:pPr>
        <w:rPr>
          <w:rFonts w:ascii="宋体" w:hAnsi="宋体" w:cs="宋体"/>
          <w:sz w:val="24"/>
          <w:szCs w:val="32"/>
        </w:rPr>
      </w:pPr>
    </w:p>
    <w:p w14:paraId="36785A56" w14:textId="77777777" w:rsidR="00BC03B4" w:rsidRDefault="00BC03B4" w:rsidP="00BC03B4">
      <w:pPr>
        <w:rPr>
          <w:rFonts w:ascii="宋体" w:hAnsi="宋体" w:cs="宋体"/>
          <w:sz w:val="24"/>
          <w:szCs w:val="32"/>
        </w:rPr>
      </w:pPr>
    </w:p>
    <w:p w14:paraId="422E5B73" w14:textId="77777777" w:rsidR="00BC03B4" w:rsidRDefault="00BC03B4" w:rsidP="00BC03B4">
      <w:pPr>
        <w:rPr>
          <w:rFonts w:ascii="宋体" w:hAnsi="宋体" w:cs="宋体"/>
          <w:sz w:val="24"/>
          <w:szCs w:val="32"/>
        </w:rPr>
      </w:pPr>
    </w:p>
    <w:p w14:paraId="07772C30" w14:textId="77777777" w:rsidR="00BC03B4" w:rsidRDefault="00BC03B4" w:rsidP="00BC03B4">
      <w:pPr>
        <w:rPr>
          <w:rFonts w:ascii="宋体" w:hAnsi="宋体" w:cs="宋体"/>
          <w:sz w:val="24"/>
          <w:szCs w:val="32"/>
        </w:rPr>
      </w:pPr>
    </w:p>
    <w:p w14:paraId="01E6E603" w14:textId="77777777" w:rsidR="00BC03B4" w:rsidRPr="00932D37" w:rsidRDefault="00BC03B4" w:rsidP="00BC03B4">
      <w:pPr>
        <w:rPr>
          <w:rFonts w:ascii="宋体" w:hAnsi="宋体" w:cs="宋体"/>
          <w:sz w:val="24"/>
          <w:szCs w:val="32"/>
        </w:rPr>
      </w:pPr>
    </w:p>
    <w:p w14:paraId="1E0E218C" w14:textId="762D81B1" w:rsidR="00D90AEE" w:rsidRPr="008F0E03" w:rsidRDefault="003F7666" w:rsidP="008F0E03">
      <w:pPr>
        <w:pStyle w:val="ab"/>
        <w:spacing w:before="120" w:after="120" w:line="400" w:lineRule="atLeast"/>
        <w:ind w:firstLine="480"/>
        <w:rPr>
          <w:snapToGrid w:val="0"/>
          <w:sz w:val="24"/>
          <w:szCs w:val="24"/>
        </w:rPr>
      </w:pPr>
      <w:r w:rsidRPr="008F0E03">
        <w:rPr>
          <w:rFonts w:hint="eastAsia"/>
          <w:snapToGrid w:val="0"/>
          <w:sz w:val="24"/>
          <w:szCs w:val="24"/>
        </w:rPr>
        <w:t>3</w:t>
      </w:r>
      <w:r w:rsidR="008F0E03">
        <w:rPr>
          <w:rFonts w:hint="eastAsia"/>
          <w:snapToGrid w:val="0"/>
          <w:sz w:val="24"/>
          <w:szCs w:val="24"/>
        </w:rPr>
        <w:t>．</w:t>
      </w:r>
      <w:r w:rsidR="00BC03B4">
        <w:rPr>
          <w:rFonts w:hint="eastAsia"/>
          <w:snapToGrid w:val="0"/>
          <w:sz w:val="24"/>
          <w:szCs w:val="24"/>
        </w:rPr>
        <w:t>简述</w:t>
      </w:r>
      <w:r w:rsidR="00BC03B4" w:rsidRPr="00BC03B4">
        <w:rPr>
          <w:rFonts w:hint="eastAsia"/>
          <w:snapToGrid w:val="0"/>
          <w:sz w:val="24"/>
          <w:szCs w:val="24"/>
        </w:rPr>
        <w:t>二手车鉴定评估报告附件的内容</w:t>
      </w:r>
      <w:r w:rsidR="00BC03B4">
        <w:rPr>
          <w:rFonts w:hint="eastAsia"/>
          <w:snapToGrid w:val="0"/>
          <w:sz w:val="24"/>
          <w:szCs w:val="24"/>
        </w:rPr>
        <w:t>有哪些</w:t>
      </w:r>
      <w:r w:rsidR="008F0E03">
        <w:rPr>
          <w:rFonts w:hint="eastAsia"/>
          <w:snapToGrid w:val="0"/>
          <w:sz w:val="24"/>
          <w:szCs w:val="24"/>
        </w:rPr>
        <w:t>。</w:t>
      </w:r>
    </w:p>
    <w:p w14:paraId="38A3A41C" w14:textId="77777777" w:rsidR="00BC03B4" w:rsidRPr="00932D37" w:rsidRDefault="00BC03B4" w:rsidP="00BC03B4">
      <w:pPr>
        <w:rPr>
          <w:rFonts w:ascii="宋体" w:hAnsi="宋体" w:cs="宋体"/>
          <w:sz w:val="24"/>
          <w:szCs w:val="32"/>
        </w:rPr>
      </w:pPr>
    </w:p>
    <w:p w14:paraId="78DB87BB" w14:textId="77777777" w:rsidR="00BC03B4" w:rsidRPr="00932D37" w:rsidRDefault="00BC03B4" w:rsidP="00BC03B4">
      <w:pPr>
        <w:rPr>
          <w:rFonts w:ascii="宋体" w:hAnsi="宋体" w:cs="宋体"/>
          <w:sz w:val="24"/>
          <w:szCs w:val="32"/>
        </w:rPr>
      </w:pPr>
    </w:p>
    <w:p w14:paraId="18F30EAA" w14:textId="77777777" w:rsidR="00BC03B4" w:rsidRDefault="00BC03B4" w:rsidP="00BC03B4">
      <w:pPr>
        <w:rPr>
          <w:rFonts w:ascii="宋体" w:hAnsi="宋体" w:cs="宋体"/>
          <w:sz w:val="24"/>
          <w:szCs w:val="32"/>
        </w:rPr>
      </w:pPr>
    </w:p>
    <w:p w14:paraId="3F8661CE" w14:textId="77777777" w:rsidR="00BC03B4" w:rsidRDefault="00BC03B4" w:rsidP="00BC03B4">
      <w:pPr>
        <w:rPr>
          <w:rFonts w:ascii="宋体" w:hAnsi="宋体" w:cs="宋体"/>
          <w:sz w:val="24"/>
          <w:szCs w:val="32"/>
        </w:rPr>
      </w:pPr>
    </w:p>
    <w:p w14:paraId="2162F1B5" w14:textId="77777777" w:rsidR="00BC03B4" w:rsidRDefault="00BC03B4" w:rsidP="00BC03B4">
      <w:pPr>
        <w:rPr>
          <w:rFonts w:ascii="宋体" w:hAnsi="宋体" w:cs="宋体"/>
          <w:sz w:val="24"/>
          <w:szCs w:val="32"/>
        </w:rPr>
      </w:pPr>
    </w:p>
    <w:p w14:paraId="6BDF665F" w14:textId="74673E7F" w:rsidR="00BC03B4" w:rsidRDefault="00BC03B4" w:rsidP="00BC03B4">
      <w:pPr>
        <w:rPr>
          <w:rFonts w:ascii="宋体" w:hAnsi="宋体" w:cs="宋体"/>
          <w:sz w:val="24"/>
          <w:szCs w:val="32"/>
        </w:rPr>
      </w:pPr>
    </w:p>
    <w:p w14:paraId="5DD177FE" w14:textId="26CD7DEC" w:rsidR="00BC03B4" w:rsidRPr="008F0E03" w:rsidRDefault="00BC03B4" w:rsidP="00BC03B4">
      <w:pPr>
        <w:pStyle w:val="ab"/>
        <w:spacing w:before="120" w:after="120" w:line="400" w:lineRule="atLeast"/>
        <w:ind w:firstLine="480"/>
        <w:rPr>
          <w:snapToGrid w:val="0"/>
          <w:sz w:val="24"/>
          <w:szCs w:val="24"/>
        </w:rPr>
      </w:pPr>
      <w:r>
        <w:rPr>
          <w:snapToGrid w:val="0"/>
          <w:sz w:val="24"/>
          <w:szCs w:val="24"/>
        </w:rPr>
        <w:t>4</w:t>
      </w:r>
      <w:r>
        <w:rPr>
          <w:rFonts w:hint="eastAsia"/>
          <w:snapToGrid w:val="0"/>
          <w:sz w:val="24"/>
          <w:szCs w:val="24"/>
        </w:rPr>
        <w:t>．</w:t>
      </w:r>
      <w:r w:rsidR="00012B38">
        <w:rPr>
          <w:rFonts w:hint="eastAsia"/>
          <w:snapToGrid w:val="0"/>
          <w:sz w:val="24"/>
          <w:szCs w:val="24"/>
        </w:rPr>
        <w:t>撰写一份</w:t>
      </w:r>
      <w:r w:rsidR="00012B38" w:rsidRPr="00012B38">
        <w:rPr>
          <w:rFonts w:hint="eastAsia"/>
          <w:snapToGrid w:val="0"/>
          <w:sz w:val="24"/>
          <w:szCs w:val="24"/>
        </w:rPr>
        <w:t>二手车鉴定评估报告书</w:t>
      </w:r>
      <w:r>
        <w:rPr>
          <w:rFonts w:hint="eastAsia"/>
          <w:snapToGrid w:val="0"/>
          <w:sz w:val="24"/>
          <w:szCs w:val="24"/>
        </w:rPr>
        <w:t>。</w:t>
      </w:r>
    </w:p>
    <w:p w14:paraId="63FF9DD8" w14:textId="77777777" w:rsidR="00012B38" w:rsidRPr="00932D37" w:rsidRDefault="00012B38" w:rsidP="00012B38">
      <w:pPr>
        <w:rPr>
          <w:rFonts w:ascii="宋体" w:hAnsi="宋体" w:cs="宋体"/>
          <w:sz w:val="24"/>
          <w:szCs w:val="32"/>
        </w:rPr>
      </w:pPr>
    </w:p>
    <w:p w14:paraId="6057414E" w14:textId="77777777" w:rsidR="00012B38" w:rsidRPr="00932D37" w:rsidRDefault="00012B38" w:rsidP="00012B38">
      <w:pPr>
        <w:rPr>
          <w:rFonts w:ascii="宋体" w:hAnsi="宋体" w:cs="宋体"/>
          <w:sz w:val="24"/>
          <w:szCs w:val="32"/>
        </w:rPr>
      </w:pPr>
    </w:p>
    <w:p w14:paraId="0E714560" w14:textId="77777777" w:rsidR="00012B38" w:rsidRDefault="00012B38" w:rsidP="00012B38">
      <w:pPr>
        <w:rPr>
          <w:rFonts w:ascii="宋体" w:hAnsi="宋体" w:cs="宋体"/>
          <w:sz w:val="24"/>
          <w:szCs w:val="32"/>
        </w:rPr>
      </w:pPr>
    </w:p>
    <w:p w14:paraId="2A7F26E7" w14:textId="77777777" w:rsidR="00012B38" w:rsidRDefault="00012B38" w:rsidP="00012B38">
      <w:pPr>
        <w:rPr>
          <w:rFonts w:ascii="宋体" w:hAnsi="宋体" w:cs="宋体"/>
          <w:sz w:val="24"/>
          <w:szCs w:val="32"/>
        </w:rPr>
      </w:pPr>
    </w:p>
    <w:p w14:paraId="6B043A24" w14:textId="77777777" w:rsidR="00012B38" w:rsidRDefault="00012B38" w:rsidP="00012B38">
      <w:pPr>
        <w:rPr>
          <w:rFonts w:ascii="宋体" w:hAnsi="宋体" w:cs="宋体"/>
          <w:sz w:val="24"/>
          <w:szCs w:val="32"/>
        </w:rPr>
      </w:pPr>
    </w:p>
    <w:p w14:paraId="1C376932" w14:textId="77777777" w:rsidR="00012B38" w:rsidRDefault="00012B38" w:rsidP="00012B38">
      <w:pPr>
        <w:rPr>
          <w:rFonts w:ascii="宋体" w:hAnsi="宋体" w:cs="宋体"/>
          <w:sz w:val="24"/>
          <w:szCs w:val="32"/>
        </w:rPr>
      </w:pPr>
    </w:p>
    <w:p w14:paraId="12FE506A" w14:textId="77777777" w:rsidR="00626B9E" w:rsidRDefault="00626B9E" w:rsidP="00626B9E">
      <w:pPr>
        <w:pStyle w:val="14"/>
        <w:spacing w:before="156" w:after="156"/>
        <w:ind w:firstLine="560"/>
        <w:rPr>
          <w:sz w:val="28"/>
          <w:szCs w:val="36"/>
        </w:rPr>
      </w:pPr>
      <w:r w:rsidRPr="00AF7321">
        <w:rPr>
          <w:rFonts w:hint="eastAsia"/>
          <w:sz w:val="28"/>
          <w:szCs w:val="36"/>
        </w:rPr>
        <w:t>【任务</w:t>
      </w:r>
      <w:r>
        <w:rPr>
          <w:rFonts w:hint="eastAsia"/>
          <w:sz w:val="28"/>
          <w:szCs w:val="36"/>
        </w:rPr>
        <w:t>评价</w:t>
      </w:r>
      <w:r w:rsidRPr="00AF7321">
        <w:rPr>
          <w:rFonts w:hint="eastAsia"/>
          <w:sz w:val="28"/>
          <w:szCs w:val="36"/>
        </w:rPr>
        <w:t>】</w:t>
      </w:r>
    </w:p>
    <w:p w14:paraId="415FBCD6" w14:textId="2FBF9D43" w:rsidR="00626B9E" w:rsidRDefault="00626B9E" w:rsidP="00626B9E">
      <w:pPr>
        <w:pStyle w:val="ab"/>
        <w:spacing w:before="120" w:after="120" w:line="400" w:lineRule="atLeast"/>
        <w:ind w:firstLine="480"/>
        <w:rPr>
          <w:snapToGrid w:val="0"/>
          <w:sz w:val="24"/>
          <w:szCs w:val="24"/>
        </w:rPr>
      </w:pPr>
      <w:r w:rsidRPr="0025134F">
        <w:rPr>
          <w:rFonts w:hint="eastAsia"/>
          <w:snapToGrid w:val="0"/>
          <w:sz w:val="24"/>
          <w:szCs w:val="24"/>
        </w:rPr>
        <w:t>根据表</w:t>
      </w:r>
      <w:r>
        <w:rPr>
          <w:snapToGrid w:val="0"/>
          <w:sz w:val="24"/>
          <w:szCs w:val="24"/>
        </w:rPr>
        <w:t>3-3-</w:t>
      </w:r>
      <w:r w:rsidR="00CB2B6D">
        <w:rPr>
          <w:snapToGrid w:val="0"/>
          <w:sz w:val="24"/>
          <w:szCs w:val="24"/>
        </w:rPr>
        <w:t>1</w:t>
      </w:r>
      <w:r w:rsidRPr="0025134F">
        <w:rPr>
          <w:rFonts w:hint="eastAsia"/>
          <w:snapToGrid w:val="0"/>
          <w:sz w:val="24"/>
          <w:szCs w:val="24"/>
        </w:rPr>
        <w:t>对本任务实施过程进行评价。</w:t>
      </w:r>
    </w:p>
    <w:p w14:paraId="10DC3EC7" w14:textId="7BB3EB47" w:rsidR="00626B9E" w:rsidRDefault="00626B9E" w:rsidP="00626B9E">
      <w:pPr>
        <w:jc w:val="center"/>
        <w:rPr>
          <w:rFonts w:ascii="黑体" w:eastAsia="黑体" w:hAnsi="黑体" w:cs="黑体"/>
          <w:szCs w:val="21"/>
        </w:rPr>
      </w:pPr>
      <w:r w:rsidRPr="00726320">
        <w:rPr>
          <w:rFonts w:ascii="黑体" w:eastAsia="黑体" w:hAnsi="黑体" w:cs="黑体" w:hint="eastAsia"/>
          <w:szCs w:val="21"/>
        </w:rPr>
        <w:t>表</w:t>
      </w:r>
      <w:r>
        <w:rPr>
          <w:rFonts w:ascii="黑体" w:eastAsia="黑体" w:hAnsi="黑体" w:cs="黑体"/>
          <w:szCs w:val="21"/>
        </w:rPr>
        <w:t>3-3-</w:t>
      </w:r>
      <w:r w:rsidR="00CB2B6D">
        <w:rPr>
          <w:rFonts w:ascii="黑体" w:eastAsia="黑体" w:hAnsi="黑体" w:cs="黑体"/>
          <w:szCs w:val="21"/>
        </w:rPr>
        <w:t>1</w:t>
      </w:r>
      <w:r w:rsidRPr="00726320">
        <w:rPr>
          <w:rFonts w:ascii="黑体" w:eastAsia="黑体" w:hAnsi="黑体" w:cs="黑体"/>
          <w:szCs w:val="21"/>
        </w:rPr>
        <w:t xml:space="preserve">  </w:t>
      </w:r>
      <w:r w:rsidRPr="003C6D18">
        <w:rPr>
          <w:rFonts w:ascii="黑体" w:eastAsia="黑体" w:hAnsi="黑体" w:cs="黑体" w:hint="eastAsia"/>
          <w:szCs w:val="21"/>
        </w:rPr>
        <w:t>任务评价表</w:t>
      </w:r>
    </w:p>
    <w:tbl>
      <w:tblPr>
        <w:tblStyle w:val="a4"/>
        <w:tblW w:w="5000" w:type="pct"/>
        <w:tblLook w:val="04A0" w:firstRow="1" w:lastRow="0" w:firstColumn="1" w:lastColumn="0" w:noHBand="0" w:noVBand="1"/>
      </w:tblPr>
      <w:tblGrid>
        <w:gridCol w:w="675"/>
        <w:gridCol w:w="3835"/>
        <w:gridCol w:w="1106"/>
        <w:gridCol w:w="1159"/>
        <w:gridCol w:w="1104"/>
        <w:gridCol w:w="643"/>
      </w:tblGrid>
      <w:tr w:rsidR="00CB2B6D" w:rsidRPr="00835E56" w14:paraId="2C560CB5" w14:textId="77777777" w:rsidTr="00410FFF">
        <w:trPr>
          <w:trHeight w:val="392"/>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3DCF2D0B" w14:textId="77777777" w:rsidR="00CB2B6D" w:rsidRPr="00835E56" w:rsidRDefault="00CB2B6D" w:rsidP="00410FFF">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序号</w:t>
            </w:r>
          </w:p>
        </w:tc>
        <w:tc>
          <w:tcPr>
            <w:tcW w:w="2250" w:type="pct"/>
            <w:tcBorders>
              <w:top w:val="single" w:sz="4" w:space="0" w:color="auto"/>
              <w:left w:val="nil"/>
              <w:bottom w:val="single" w:sz="4" w:space="0" w:color="auto"/>
              <w:right w:val="single" w:sz="4" w:space="0" w:color="auto"/>
            </w:tcBorders>
            <w:shd w:val="clear" w:color="auto" w:fill="auto"/>
            <w:vAlign w:val="center"/>
          </w:tcPr>
          <w:p w14:paraId="4FFFD52A" w14:textId="77777777" w:rsidR="00CB2B6D" w:rsidRPr="00835E56" w:rsidRDefault="00CB2B6D" w:rsidP="00410FFF">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检查项目</w:t>
            </w:r>
          </w:p>
        </w:tc>
        <w:tc>
          <w:tcPr>
            <w:tcW w:w="649" w:type="pct"/>
            <w:tcBorders>
              <w:top w:val="single" w:sz="4" w:space="0" w:color="auto"/>
              <w:left w:val="nil"/>
              <w:bottom w:val="single" w:sz="4" w:space="0" w:color="auto"/>
              <w:right w:val="single" w:sz="4" w:space="0" w:color="auto"/>
            </w:tcBorders>
            <w:shd w:val="clear" w:color="auto" w:fill="auto"/>
            <w:vAlign w:val="center"/>
          </w:tcPr>
          <w:p w14:paraId="24A181C1" w14:textId="77777777" w:rsidR="00CB2B6D" w:rsidRPr="00835E56" w:rsidRDefault="00CB2B6D" w:rsidP="00410FFF">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自我评价</w:t>
            </w:r>
          </w:p>
        </w:tc>
        <w:tc>
          <w:tcPr>
            <w:tcW w:w="680" w:type="pct"/>
            <w:tcBorders>
              <w:top w:val="single" w:sz="4" w:space="0" w:color="auto"/>
              <w:left w:val="nil"/>
              <w:bottom w:val="single" w:sz="4" w:space="0" w:color="auto"/>
              <w:right w:val="single" w:sz="4" w:space="0" w:color="auto"/>
            </w:tcBorders>
            <w:shd w:val="clear" w:color="auto" w:fill="auto"/>
            <w:vAlign w:val="center"/>
          </w:tcPr>
          <w:p w14:paraId="62FB8641" w14:textId="77777777" w:rsidR="00CB2B6D" w:rsidRPr="00835E56" w:rsidRDefault="00CB2B6D" w:rsidP="00410FFF">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小组评价</w:t>
            </w:r>
          </w:p>
        </w:tc>
        <w:tc>
          <w:tcPr>
            <w:tcW w:w="648" w:type="pct"/>
            <w:tcBorders>
              <w:top w:val="single" w:sz="4" w:space="0" w:color="auto"/>
              <w:left w:val="nil"/>
              <w:bottom w:val="single" w:sz="4" w:space="0" w:color="auto"/>
              <w:right w:val="single" w:sz="4" w:space="0" w:color="auto"/>
            </w:tcBorders>
            <w:shd w:val="clear" w:color="auto" w:fill="auto"/>
            <w:vAlign w:val="center"/>
          </w:tcPr>
          <w:p w14:paraId="665A4DD8" w14:textId="77777777" w:rsidR="00CB2B6D" w:rsidRPr="00835E56" w:rsidRDefault="00CB2B6D" w:rsidP="00410FFF">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教师评价</w:t>
            </w:r>
          </w:p>
        </w:tc>
        <w:tc>
          <w:tcPr>
            <w:tcW w:w="377" w:type="pct"/>
            <w:tcBorders>
              <w:top w:val="single" w:sz="4" w:space="0" w:color="auto"/>
              <w:left w:val="nil"/>
              <w:bottom w:val="single" w:sz="4" w:space="0" w:color="auto"/>
              <w:right w:val="single" w:sz="4" w:space="0" w:color="auto"/>
            </w:tcBorders>
            <w:shd w:val="clear" w:color="auto" w:fill="auto"/>
            <w:vAlign w:val="center"/>
          </w:tcPr>
          <w:p w14:paraId="31693654" w14:textId="77777777" w:rsidR="00CB2B6D" w:rsidRPr="00835E56" w:rsidRDefault="00CB2B6D" w:rsidP="00410FFF">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备注</w:t>
            </w:r>
          </w:p>
        </w:tc>
      </w:tr>
      <w:tr w:rsidR="00CB2B6D" w:rsidRPr="00835E56" w14:paraId="1F541703" w14:textId="77777777" w:rsidTr="00410FFF">
        <w:trPr>
          <w:trHeight w:val="858"/>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7C324D92" w14:textId="77777777" w:rsidR="00CB2B6D" w:rsidRPr="00835E56" w:rsidRDefault="00CB2B6D" w:rsidP="00410FFF">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1</w:t>
            </w:r>
          </w:p>
        </w:tc>
        <w:tc>
          <w:tcPr>
            <w:tcW w:w="2250" w:type="pct"/>
            <w:tcBorders>
              <w:top w:val="single" w:sz="4" w:space="0" w:color="auto"/>
              <w:left w:val="nil"/>
              <w:bottom w:val="single" w:sz="4" w:space="0" w:color="auto"/>
              <w:right w:val="single" w:sz="4" w:space="0" w:color="auto"/>
            </w:tcBorders>
            <w:shd w:val="clear" w:color="auto" w:fill="auto"/>
            <w:vAlign w:val="center"/>
          </w:tcPr>
          <w:p w14:paraId="30D6E7BB" w14:textId="77777777" w:rsidR="00CB2B6D" w:rsidRPr="00F94363" w:rsidRDefault="00CB2B6D" w:rsidP="00410FFF">
            <w:pPr>
              <w:jc w:val="center"/>
              <w:rPr>
                <w:rFonts w:ascii="Times New Roman" w:eastAsia="宋体" w:hAnsi="Times New Roman" w:cs="Times New Roman"/>
                <w:szCs w:val="21"/>
                <w:lang w:bidi="ar"/>
              </w:rPr>
            </w:pPr>
            <w:r w:rsidRPr="00F94363">
              <w:rPr>
                <w:rFonts w:ascii="Times New Roman" w:eastAsia="宋体" w:hAnsi="Times New Roman" w:cs="Times New Roman" w:hint="eastAsia"/>
                <w:szCs w:val="21"/>
                <w:lang w:bidi="ar"/>
              </w:rPr>
              <w:t>分工合理</w:t>
            </w:r>
          </w:p>
          <w:p w14:paraId="3F84B6FE" w14:textId="77777777" w:rsidR="00CB2B6D" w:rsidRPr="00835E56" w:rsidRDefault="00CB2B6D" w:rsidP="00410FFF">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w:t>
            </w:r>
            <w:r w:rsidRPr="00835E56">
              <w:rPr>
                <w:rFonts w:ascii="Times New Roman" w:eastAsia="宋体" w:hAnsi="Times New Roman" w:cs="Times New Roman"/>
                <w:szCs w:val="21"/>
                <w:lang w:bidi="ar"/>
              </w:rPr>
              <w:t>10</w:t>
            </w:r>
            <w:r w:rsidRPr="00835E56">
              <w:rPr>
                <w:rFonts w:ascii="Times New Roman" w:eastAsia="宋体" w:hAnsi="Times New Roman" w:cs="Times New Roman"/>
                <w:szCs w:val="21"/>
                <w:lang w:bidi="ar"/>
              </w:rPr>
              <w:t>分）</w:t>
            </w:r>
          </w:p>
        </w:tc>
        <w:tc>
          <w:tcPr>
            <w:tcW w:w="649" w:type="pct"/>
            <w:tcBorders>
              <w:top w:val="single" w:sz="4" w:space="0" w:color="auto"/>
              <w:left w:val="nil"/>
              <w:bottom w:val="single" w:sz="4" w:space="0" w:color="auto"/>
              <w:right w:val="single" w:sz="4" w:space="0" w:color="auto"/>
            </w:tcBorders>
            <w:shd w:val="clear" w:color="auto" w:fill="auto"/>
            <w:vAlign w:val="center"/>
          </w:tcPr>
          <w:p w14:paraId="616D01BE" w14:textId="77777777" w:rsidR="00CB2B6D" w:rsidRPr="00835E56" w:rsidRDefault="00CB2B6D" w:rsidP="00410FFF">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2DE8BD33" w14:textId="77777777" w:rsidR="00CB2B6D" w:rsidRPr="00835E56" w:rsidRDefault="00CB2B6D" w:rsidP="00410FFF">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54AF2BF0" w14:textId="77777777" w:rsidR="00CB2B6D" w:rsidRPr="00835E56" w:rsidRDefault="00CB2B6D" w:rsidP="00410FFF">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5F356AEE" w14:textId="77777777" w:rsidR="00CB2B6D" w:rsidRPr="00835E56" w:rsidRDefault="00CB2B6D" w:rsidP="00410FFF">
            <w:pPr>
              <w:jc w:val="center"/>
              <w:rPr>
                <w:rFonts w:ascii="Times New Roman" w:eastAsia="宋体" w:hAnsi="Times New Roman" w:cs="Times New Roman"/>
                <w:szCs w:val="21"/>
              </w:rPr>
            </w:pPr>
          </w:p>
        </w:tc>
      </w:tr>
      <w:tr w:rsidR="00CB2B6D" w:rsidRPr="00835E56" w14:paraId="322E2987" w14:textId="77777777" w:rsidTr="00410FFF">
        <w:trPr>
          <w:trHeight w:val="906"/>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78038CCD" w14:textId="77777777" w:rsidR="00CB2B6D" w:rsidRPr="00835E56" w:rsidRDefault="00CB2B6D" w:rsidP="00410FFF">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2</w:t>
            </w:r>
          </w:p>
        </w:tc>
        <w:tc>
          <w:tcPr>
            <w:tcW w:w="2250" w:type="pct"/>
            <w:tcBorders>
              <w:top w:val="single" w:sz="4" w:space="0" w:color="auto"/>
              <w:left w:val="nil"/>
              <w:bottom w:val="single" w:sz="4" w:space="0" w:color="auto"/>
              <w:right w:val="single" w:sz="4" w:space="0" w:color="auto"/>
            </w:tcBorders>
            <w:shd w:val="clear" w:color="auto" w:fill="auto"/>
            <w:vAlign w:val="center"/>
          </w:tcPr>
          <w:p w14:paraId="3B3D95F3" w14:textId="77777777" w:rsidR="00CB2B6D" w:rsidRDefault="00CB2B6D" w:rsidP="00410FFF">
            <w:pPr>
              <w:jc w:val="center"/>
              <w:rPr>
                <w:rFonts w:ascii="Times New Roman" w:eastAsia="宋体" w:hAnsi="Times New Roman" w:cs="Times New Roman"/>
                <w:szCs w:val="21"/>
                <w:lang w:bidi="ar"/>
              </w:rPr>
            </w:pPr>
            <w:r w:rsidRPr="00F94363">
              <w:rPr>
                <w:rFonts w:ascii="Times New Roman" w:eastAsia="宋体" w:hAnsi="Times New Roman" w:cs="Times New Roman" w:hint="eastAsia"/>
                <w:szCs w:val="21"/>
                <w:lang w:bidi="ar"/>
              </w:rPr>
              <w:t>积极参与</w:t>
            </w:r>
          </w:p>
          <w:p w14:paraId="44AE6052" w14:textId="77777777" w:rsidR="00CB2B6D" w:rsidRPr="00835E56" w:rsidRDefault="00CB2B6D" w:rsidP="00410FFF">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w:t>
            </w:r>
            <w:r w:rsidRPr="00835E56">
              <w:rPr>
                <w:rFonts w:ascii="Times New Roman" w:eastAsia="宋体" w:hAnsi="Times New Roman" w:cs="Times New Roman"/>
                <w:szCs w:val="21"/>
                <w:lang w:bidi="ar"/>
              </w:rPr>
              <w:t>10</w:t>
            </w:r>
            <w:r w:rsidRPr="00835E56">
              <w:rPr>
                <w:rFonts w:ascii="Times New Roman" w:eastAsia="宋体" w:hAnsi="Times New Roman" w:cs="Times New Roman"/>
                <w:szCs w:val="21"/>
                <w:lang w:bidi="ar"/>
              </w:rPr>
              <w:t>分）</w:t>
            </w:r>
          </w:p>
        </w:tc>
        <w:tc>
          <w:tcPr>
            <w:tcW w:w="649" w:type="pct"/>
            <w:tcBorders>
              <w:top w:val="single" w:sz="4" w:space="0" w:color="auto"/>
              <w:left w:val="nil"/>
              <w:bottom w:val="single" w:sz="4" w:space="0" w:color="auto"/>
              <w:right w:val="single" w:sz="4" w:space="0" w:color="auto"/>
            </w:tcBorders>
            <w:shd w:val="clear" w:color="auto" w:fill="auto"/>
            <w:vAlign w:val="center"/>
          </w:tcPr>
          <w:p w14:paraId="70B209D8" w14:textId="77777777" w:rsidR="00CB2B6D" w:rsidRPr="00835E56" w:rsidRDefault="00CB2B6D" w:rsidP="00410FFF">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79309E6C" w14:textId="77777777" w:rsidR="00CB2B6D" w:rsidRPr="00835E56" w:rsidRDefault="00CB2B6D" w:rsidP="00410FFF">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593A9848" w14:textId="77777777" w:rsidR="00CB2B6D" w:rsidRPr="00835E56" w:rsidRDefault="00CB2B6D" w:rsidP="00410FFF">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37F0F685" w14:textId="77777777" w:rsidR="00CB2B6D" w:rsidRPr="00835E56" w:rsidRDefault="00CB2B6D" w:rsidP="00410FFF">
            <w:pPr>
              <w:jc w:val="center"/>
              <w:rPr>
                <w:rFonts w:ascii="Times New Roman" w:eastAsia="宋体" w:hAnsi="Times New Roman" w:cs="Times New Roman"/>
                <w:szCs w:val="21"/>
              </w:rPr>
            </w:pPr>
          </w:p>
        </w:tc>
      </w:tr>
      <w:tr w:rsidR="00CB2B6D" w:rsidRPr="00835E56" w14:paraId="581FBFDA" w14:textId="77777777" w:rsidTr="00410FFF">
        <w:trPr>
          <w:trHeight w:val="858"/>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2FFBF862" w14:textId="77777777" w:rsidR="00CB2B6D" w:rsidRPr="00835E56" w:rsidRDefault="00CB2B6D" w:rsidP="00410FFF">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3</w:t>
            </w:r>
          </w:p>
        </w:tc>
        <w:tc>
          <w:tcPr>
            <w:tcW w:w="2250" w:type="pct"/>
            <w:tcBorders>
              <w:top w:val="single" w:sz="4" w:space="0" w:color="auto"/>
              <w:left w:val="nil"/>
              <w:bottom w:val="single" w:sz="4" w:space="0" w:color="auto"/>
              <w:right w:val="single" w:sz="4" w:space="0" w:color="auto"/>
            </w:tcBorders>
            <w:shd w:val="clear" w:color="auto" w:fill="auto"/>
            <w:vAlign w:val="center"/>
          </w:tcPr>
          <w:p w14:paraId="7074A75B" w14:textId="77777777" w:rsidR="00CB2B6D" w:rsidRPr="00835E56" w:rsidRDefault="00CB2B6D" w:rsidP="00410FFF">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任务</w:t>
            </w:r>
            <w:r w:rsidRPr="00835E56">
              <w:rPr>
                <w:rFonts w:ascii="Times New Roman" w:eastAsia="宋体" w:hAnsi="Times New Roman" w:cs="Times New Roman"/>
                <w:snapToGrid w:val="0"/>
                <w:kern w:val="15"/>
                <w:szCs w:val="21"/>
              </w:rPr>
              <w:t>1</w:t>
            </w:r>
          </w:p>
          <w:p w14:paraId="46455381" w14:textId="77777777" w:rsidR="00CB2B6D" w:rsidRPr="00835E56" w:rsidRDefault="00CB2B6D" w:rsidP="00410FFF">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w:t>
            </w:r>
            <w:r w:rsidRPr="00835E56">
              <w:rPr>
                <w:rFonts w:ascii="Times New Roman" w:eastAsia="宋体" w:hAnsi="Times New Roman" w:cs="Times New Roman"/>
                <w:szCs w:val="21"/>
                <w:lang w:bidi="ar"/>
              </w:rPr>
              <w:t>10</w:t>
            </w:r>
            <w:r w:rsidRPr="00835E56">
              <w:rPr>
                <w:rFonts w:ascii="Times New Roman" w:eastAsia="宋体" w:hAnsi="Times New Roman" w:cs="Times New Roman"/>
                <w:szCs w:val="21"/>
                <w:lang w:bidi="ar"/>
              </w:rPr>
              <w:t>分）</w:t>
            </w:r>
          </w:p>
        </w:tc>
        <w:tc>
          <w:tcPr>
            <w:tcW w:w="649" w:type="pct"/>
            <w:tcBorders>
              <w:top w:val="single" w:sz="4" w:space="0" w:color="auto"/>
              <w:left w:val="nil"/>
              <w:bottom w:val="single" w:sz="4" w:space="0" w:color="auto"/>
              <w:right w:val="single" w:sz="4" w:space="0" w:color="auto"/>
            </w:tcBorders>
            <w:shd w:val="clear" w:color="auto" w:fill="auto"/>
            <w:vAlign w:val="center"/>
          </w:tcPr>
          <w:p w14:paraId="6CA16908" w14:textId="77777777" w:rsidR="00CB2B6D" w:rsidRPr="00835E56" w:rsidRDefault="00CB2B6D" w:rsidP="00410FFF">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07474AB3" w14:textId="77777777" w:rsidR="00CB2B6D" w:rsidRPr="00835E56" w:rsidRDefault="00CB2B6D" w:rsidP="00410FFF">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550972FE" w14:textId="77777777" w:rsidR="00CB2B6D" w:rsidRPr="00835E56" w:rsidRDefault="00CB2B6D" w:rsidP="00410FFF">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668D5C6D" w14:textId="77777777" w:rsidR="00CB2B6D" w:rsidRPr="00835E56" w:rsidRDefault="00CB2B6D" w:rsidP="00410FFF">
            <w:pPr>
              <w:jc w:val="center"/>
              <w:rPr>
                <w:rFonts w:ascii="Times New Roman" w:eastAsia="宋体" w:hAnsi="Times New Roman" w:cs="Times New Roman"/>
                <w:szCs w:val="21"/>
              </w:rPr>
            </w:pPr>
          </w:p>
        </w:tc>
      </w:tr>
      <w:tr w:rsidR="00CB2B6D" w:rsidRPr="00835E56" w14:paraId="5F5E479B" w14:textId="77777777" w:rsidTr="00410FFF">
        <w:trPr>
          <w:trHeight w:val="858"/>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550FEA82" w14:textId="77777777" w:rsidR="00CB2B6D" w:rsidRPr="00835E56" w:rsidRDefault="00CB2B6D" w:rsidP="00410FFF">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4</w:t>
            </w:r>
          </w:p>
        </w:tc>
        <w:tc>
          <w:tcPr>
            <w:tcW w:w="2250" w:type="pct"/>
            <w:tcBorders>
              <w:top w:val="single" w:sz="4" w:space="0" w:color="auto"/>
              <w:left w:val="nil"/>
              <w:bottom w:val="single" w:sz="4" w:space="0" w:color="auto"/>
              <w:right w:val="single" w:sz="4" w:space="0" w:color="auto"/>
            </w:tcBorders>
            <w:shd w:val="clear" w:color="auto" w:fill="auto"/>
            <w:vAlign w:val="center"/>
          </w:tcPr>
          <w:p w14:paraId="5EA44EAC" w14:textId="77777777" w:rsidR="00CB2B6D" w:rsidRPr="00835E56" w:rsidRDefault="00CB2B6D" w:rsidP="00410FFF">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任务</w:t>
            </w:r>
            <w:r w:rsidRPr="00835E56">
              <w:rPr>
                <w:rFonts w:ascii="Times New Roman" w:eastAsia="宋体" w:hAnsi="Times New Roman" w:cs="Times New Roman"/>
                <w:snapToGrid w:val="0"/>
                <w:kern w:val="15"/>
                <w:szCs w:val="21"/>
              </w:rPr>
              <w:t>2</w:t>
            </w:r>
          </w:p>
          <w:p w14:paraId="606B0755" w14:textId="77777777" w:rsidR="00CB2B6D" w:rsidRPr="00835E56" w:rsidRDefault="00CB2B6D" w:rsidP="00410FFF">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w:t>
            </w:r>
            <w:r w:rsidRPr="00835E56">
              <w:rPr>
                <w:rFonts w:ascii="Times New Roman" w:eastAsia="宋体" w:hAnsi="Times New Roman" w:cs="Times New Roman"/>
                <w:szCs w:val="21"/>
                <w:lang w:bidi="ar"/>
              </w:rPr>
              <w:t>10</w:t>
            </w:r>
            <w:r w:rsidRPr="00835E56">
              <w:rPr>
                <w:rFonts w:ascii="Times New Roman" w:eastAsia="宋体" w:hAnsi="Times New Roman" w:cs="Times New Roman"/>
                <w:szCs w:val="21"/>
                <w:lang w:bidi="ar"/>
              </w:rPr>
              <w:t>分）</w:t>
            </w:r>
          </w:p>
        </w:tc>
        <w:tc>
          <w:tcPr>
            <w:tcW w:w="649" w:type="pct"/>
            <w:tcBorders>
              <w:top w:val="single" w:sz="4" w:space="0" w:color="auto"/>
              <w:left w:val="nil"/>
              <w:bottom w:val="single" w:sz="4" w:space="0" w:color="auto"/>
              <w:right w:val="single" w:sz="4" w:space="0" w:color="auto"/>
            </w:tcBorders>
            <w:shd w:val="clear" w:color="auto" w:fill="auto"/>
            <w:vAlign w:val="center"/>
          </w:tcPr>
          <w:p w14:paraId="05052279" w14:textId="77777777" w:rsidR="00CB2B6D" w:rsidRPr="00835E56" w:rsidRDefault="00CB2B6D" w:rsidP="00410FFF">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31082039" w14:textId="77777777" w:rsidR="00CB2B6D" w:rsidRPr="00835E56" w:rsidRDefault="00CB2B6D" w:rsidP="00410FFF">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1FC90140" w14:textId="77777777" w:rsidR="00CB2B6D" w:rsidRPr="00835E56" w:rsidRDefault="00CB2B6D" w:rsidP="00410FFF">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7D41C638" w14:textId="77777777" w:rsidR="00CB2B6D" w:rsidRPr="00835E56" w:rsidRDefault="00CB2B6D" w:rsidP="00410FFF">
            <w:pPr>
              <w:jc w:val="center"/>
              <w:rPr>
                <w:rFonts w:ascii="Times New Roman" w:eastAsia="宋体" w:hAnsi="Times New Roman" w:cs="Times New Roman"/>
                <w:szCs w:val="21"/>
              </w:rPr>
            </w:pPr>
          </w:p>
        </w:tc>
      </w:tr>
      <w:tr w:rsidR="00CB2B6D" w:rsidRPr="00835E56" w14:paraId="0AC36CEA" w14:textId="77777777" w:rsidTr="00410FFF">
        <w:trPr>
          <w:trHeight w:val="858"/>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3EEDE97D" w14:textId="77777777" w:rsidR="00CB2B6D" w:rsidRPr="00835E56" w:rsidRDefault="00CB2B6D" w:rsidP="00410FFF">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lastRenderedPageBreak/>
              <w:t>5</w:t>
            </w:r>
          </w:p>
        </w:tc>
        <w:tc>
          <w:tcPr>
            <w:tcW w:w="2250" w:type="pct"/>
            <w:tcBorders>
              <w:top w:val="single" w:sz="4" w:space="0" w:color="auto"/>
              <w:left w:val="nil"/>
              <w:bottom w:val="single" w:sz="4" w:space="0" w:color="auto"/>
              <w:right w:val="single" w:sz="4" w:space="0" w:color="auto"/>
            </w:tcBorders>
            <w:shd w:val="clear" w:color="auto" w:fill="auto"/>
            <w:vAlign w:val="center"/>
          </w:tcPr>
          <w:p w14:paraId="482334A1" w14:textId="77777777" w:rsidR="00CB2B6D" w:rsidRPr="00835E56" w:rsidRDefault="00CB2B6D" w:rsidP="00410FFF">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任务</w:t>
            </w:r>
            <w:r w:rsidRPr="00835E56">
              <w:rPr>
                <w:rFonts w:ascii="Times New Roman" w:eastAsia="宋体" w:hAnsi="Times New Roman" w:cs="Times New Roman"/>
                <w:snapToGrid w:val="0"/>
                <w:kern w:val="15"/>
                <w:szCs w:val="21"/>
              </w:rPr>
              <w:t>3</w:t>
            </w:r>
          </w:p>
          <w:p w14:paraId="09A6E4A0" w14:textId="77777777" w:rsidR="00CB2B6D" w:rsidRPr="00835E56" w:rsidRDefault="00CB2B6D" w:rsidP="00410FFF">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w:t>
            </w:r>
            <w:r w:rsidRPr="00835E56">
              <w:rPr>
                <w:rFonts w:ascii="Times New Roman" w:eastAsia="宋体" w:hAnsi="Times New Roman" w:cs="Times New Roman"/>
                <w:szCs w:val="21"/>
                <w:lang w:bidi="ar"/>
              </w:rPr>
              <w:t>10</w:t>
            </w:r>
            <w:r w:rsidRPr="00835E56">
              <w:rPr>
                <w:rFonts w:ascii="Times New Roman" w:eastAsia="宋体" w:hAnsi="Times New Roman" w:cs="Times New Roman"/>
                <w:szCs w:val="21"/>
                <w:lang w:bidi="ar"/>
              </w:rPr>
              <w:t>分）</w:t>
            </w:r>
          </w:p>
        </w:tc>
        <w:tc>
          <w:tcPr>
            <w:tcW w:w="649" w:type="pct"/>
            <w:tcBorders>
              <w:top w:val="single" w:sz="4" w:space="0" w:color="auto"/>
              <w:left w:val="nil"/>
              <w:bottom w:val="single" w:sz="4" w:space="0" w:color="auto"/>
              <w:right w:val="single" w:sz="4" w:space="0" w:color="auto"/>
            </w:tcBorders>
            <w:shd w:val="clear" w:color="auto" w:fill="auto"/>
            <w:vAlign w:val="center"/>
          </w:tcPr>
          <w:p w14:paraId="629D8353" w14:textId="77777777" w:rsidR="00CB2B6D" w:rsidRPr="00835E56" w:rsidRDefault="00CB2B6D" w:rsidP="00410FFF">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4FC3DFA4" w14:textId="77777777" w:rsidR="00CB2B6D" w:rsidRPr="00835E56" w:rsidRDefault="00CB2B6D" w:rsidP="00410FFF">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28678446" w14:textId="77777777" w:rsidR="00CB2B6D" w:rsidRPr="00835E56" w:rsidRDefault="00CB2B6D" w:rsidP="00410FFF">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264A4846" w14:textId="77777777" w:rsidR="00CB2B6D" w:rsidRPr="00835E56" w:rsidRDefault="00CB2B6D" w:rsidP="00410FFF">
            <w:pPr>
              <w:jc w:val="center"/>
              <w:rPr>
                <w:rFonts w:ascii="Times New Roman" w:eastAsia="宋体" w:hAnsi="Times New Roman" w:cs="Times New Roman"/>
                <w:szCs w:val="21"/>
              </w:rPr>
            </w:pPr>
          </w:p>
        </w:tc>
      </w:tr>
      <w:tr w:rsidR="00CB2B6D" w:rsidRPr="00835E56" w14:paraId="6F751A59" w14:textId="77777777" w:rsidTr="00410FFF">
        <w:trPr>
          <w:trHeight w:val="858"/>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06360B6D" w14:textId="77777777" w:rsidR="00CB2B6D" w:rsidRPr="00835E56" w:rsidRDefault="00CB2B6D" w:rsidP="00410FFF">
            <w:pPr>
              <w:jc w:val="center"/>
              <w:rPr>
                <w:rFonts w:ascii="Times New Roman" w:eastAsia="宋体" w:hAnsi="Times New Roman" w:cs="Times New Roman"/>
                <w:szCs w:val="21"/>
                <w:lang w:bidi="ar"/>
              </w:rPr>
            </w:pPr>
            <w:r>
              <w:rPr>
                <w:rFonts w:ascii="Times New Roman" w:eastAsia="宋体" w:hAnsi="Times New Roman" w:cs="Times New Roman" w:hint="eastAsia"/>
                <w:szCs w:val="21"/>
                <w:lang w:bidi="ar"/>
              </w:rPr>
              <w:t>6</w:t>
            </w:r>
          </w:p>
        </w:tc>
        <w:tc>
          <w:tcPr>
            <w:tcW w:w="2250" w:type="pct"/>
            <w:tcBorders>
              <w:top w:val="single" w:sz="4" w:space="0" w:color="auto"/>
              <w:left w:val="nil"/>
              <w:bottom w:val="single" w:sz="4" w:space="0" w:color="auto"/>
              <w:right w:val="single" w:sz="4" w:space="0" w:color="auto"/>
            </w:tcBorders>
            <w:shd w:val="clear" w:color="auto" w:fill="auto"/>
            <w:vAlign w:val="center"/>
          </w:tcPr>
          <w:p w14:paraId="626113D6" w14:textId="77777777" w:rsidR="00CB2B6D" w:rsidRPr="00835E56" w:rsidRDefault="00CB2B6D" w:rsidP="00410FFF">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任务</w:t>
            </w:r>
            <w:r>
              <w:rPr>
                <w:rFonts w:ascii="Times New Roman" w:eastAsia="宋体" w:hAnsi="Times New Roman" w:cs="Times New Roman"/>
                <w:snapToGrid w:val="0"/>
                <w:kern w:val="15"/>
                <w:szCs w:val="21"/>
              </w:rPr>
              <w:t>4</w:t>
            </w:r>
          </w:p>
          <w:p w14:paraId="4142DE45" w14:textId="77777777" w:rsidR="00CB2B6D" w:rsidRPr="00835E56" w:rsidRDefault="00CB2B6D" w:rsidP="00410FFF">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w:t>
            </w:r>
            <w:r w:rsidRPr="00835E56">
              <w:rPr>
                <w:rFonts w:ascii="Times New Roman" w:eastAsia="宋体" w:hAnsi="Times New Roman" w:cs="Times New Roman"/>
                <w:szCs w:val="21"/>
                <w:lang w:bidi="ar"/>
              </w:rPr>
              <w:t>10</w:t>
            </w:r>
            <w:r w:rsidRPr="00835E56">
              <w:rPr>
                <w:rFonts w:ascii="Times New Roman" w:eastAsia="宋体" w:hAnsi="Times New Roman" w:cs="Times New Roman"/>
                <w:szCs w:val="21"/>
                <w:lang w:bidi="ar"/>
              </w:rPr>
              <w:t>分）</w:t>
            </w:r>
          </w:p>
        </w:tc>
        <w:tc>
          <w:tcPr>
            <w:tcW w:w="649" w:type="pct"/>
            <w:tcBorders>
              <w:top w:val="single" w:sz="4" w:space="0" w:color="auto"/>
              <w:left w:val="nil"/>
              <w:bottom w:val="single" w:sz="4" w:space="0" w:color="auto"/>
              <w:right w:val="single" w:sz="4" w:space="0" w:color="auto"/>
            </w:tcBorders>
            <w:shd w:val="clear" w:color="auto" w:fill="auto"/>
            <w:vAlign w:val="center"/>
          </w:tcPr>
          <w:p w14:paraId="3D55DBA0" w14:textId="77777777" w:rsidR="00CB2B6D" w:rsidRPr="00835E56" w:rsidRDefault="00CB2B6D" w:rsidP="00410FFF">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21D76BCF" w14:textId="77777777" w:rsidR="00CB2B6D" w:rsidRPr="00835E56" w:rsidRDefault="00CB2B6D" w:rsidP="00410FFF">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604FA024" w14:textId="77777777" w:rsidR="00CB2B6D" w:rsidRPr="00835E56" w:rsidRDefault="00CB2B6D" w:rsidP="00410FFF">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69BF6AE7" w14:textId="77777777" w:rsidR="00CB2B6D" w:rsidRPr="00835E56" w:rsidRDefault="00CB2B6D" w:rsidP="00410FFF">
            <w:pPr>
              <w:jc w:val="center"/>
              <w:rPr>
                <w:rFonts w:ascii="Times New Roman" w:eastAsia="宋体" w:hAnsi="Times New Roman" w:cs="Times New Roman"/>
                <w:szCs w:val="21"/>
              </w:rPr>
            </w:pPr>
          </w:p>
        </w:tc>
      </w:tr>
      <w:tr w:rsidR="00CB2B6D" w:rsidRPr="00835E56" w14:paraId="3524C44A" w14:textId="77777777" w:rsidTr="00410FFF">
        <w:trPr>
          <w:trHeight w:val="858"/>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7A80C0E3" w14:textId="77777777" w:rsidR="00CB2B6D" w:rsidRPr="00835E56" w:rsidRDefault="00CB2B6D" w:rsidP="00410FFF">
            <w:pPr>
              <w:jc w:val="center"/>
              <w:rPr>
                <w:rFonts w:ascii="Times New Roman" w:eastAsia="宋体" w:hAnsi="Times New Roman" w:cs="Times New Roman"/>
                <w:szCs w:val="21"/>
              </w:rPr>
            </w:pPr>
            <w:r>
              <w:rPr>
                <w:rFonts w:ascii="Times New Roman" w:eastAsia="宋体" w:hAnsi="Times New Roman" w:cs="Times New Roman"/>
                <w:szCs w:val="21"/>
                <w:lang w:bidi="ar"/>
              </w:rPr>
              <w:t>7</w:t>
            </w:r>
          </w:p>
        </w:tc>
        <w:tc>
          <w:tcPr>
            <w:tcW w:w="2250" w:type="pct"/>
            <w:tcBorders>
              <w:top w:val="single" w:sz="4" w:space="0" w:color="auto"/>
              <w:left w:val="nil"/>
              <w:bottom w:val="single" w:sz="4" w:space="0" w:color="auto"/>
              <w:right w:val="single" w:sz="4" w:space="0" w:color="auto"/>
            </w:tcBorders>
            <w:shd w:val="clear" w:color="auto" w:fill="auto"/>
            <w:vAlign w:val="center"/>
          </w:tcPr>
          <w:p w14:paraId="3874CEB5" w14:textId="77777777" w:rsidR="00CB2B6D" w:rsidRPr="00835E56" w:rsidRDefault="00CB2B6D" w:rsidP="00410FFF">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遵守纪律</w:t>
            </w:r>
          </w:p>
          <w:p w14:paraId="742AD489" w14:textId="77777777" w:rsidR="00CB2B6D" w:rsidRPr="00835E56" w:rsidRDefault="00CB2B6D" w:rsidP="00410FFF">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w:t>
            </w:r>
            <w:r w:rsidRPr="00835E56">
              <w:rPr>
                <w:rFonts w:ascii="Times New Roman" w:eastAsia="宋体" w:hAnsi="Times New Roman" w:cs="Times New Roman"/>
                <w:szCs w:val="21"/>
                <w:lang w:bidi="ar"/>
              </w:rPr>
              <w:t>10</w:t>
            </w:r>
            <w:r w:rsidRPr="00835E56">
              <w:rPr>
                <w:rFonts w:ascii="Times New Roman" w:eastAsia="宋体" w:hAnsi="Times New Roman" w:cs="Times New Roman"/>
                <w:szCs w:val="21"/>
                <w:lang w:bidi="ar"/>
              </w:rPr>
              <w:t>分）</w:t>
            </w:r>
          </w:p>
        </w:tc>
        <w:tc>
          <w:tcPr>
            <w:tcW w:w="649" w:type="pct"/>
            <w:tcBorders>
              <w:top w:val="single" w:sz="4" w:space="0" w:color="auto"/>
              <w:left w:val="nil"/>
              <w:bottom w:val="single" w:sz="4" w:space="0" w:color="auto"/>
              <w:right w:val="single" w:sz="4" w:space="0" w:color="auto"/>
            </w:tcBorders>
            <w:shd w:val="clear" w:color="auto" w:fill="auto"/>
            <w:vAlign w:val="center"/>
          </w:tcPr>
          <w:p w14:paraId="2A28835B" w14:textId="77777777" w:rsidR="00CB2B6D" w:rsidRPr="00835E56" w:rsidRDefault="00CB2B6D" w:rsidP="00410FFF">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6F441000" w14:textId="77777777" w:rsidR="00CB2B6D" w:rsidRPr="00835E56" w:rsidRDefault="00CB2B6D" w:rsidP="00410FFF">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2126B6F4" w14:textId="77777777" w:rsidR="00CB2B6D" w:rsidRPr="00835E56" w:rsidRDefault="00CB2B6D" w:rsidP="00410FFF">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6545784B" w14:textId="77777777" w:rsidR="00CB2B6D" w:rsidRPr="00835E56" w:rsidRDefault="00CB2B6D" w:rsidP="00410FFF">
            <w:pPr>
              <w:jc w:val="center"/>
              <w:rPr>
                <w:rFonts w:ascii="Times New Roman" w:eastAsia="宋体" w:hAnsi="Times New Roman" w:cs="Times New Roman"/>
                <w:szCs w:val="21"/>
              </w:rPr>
            </w:pPr>
          </w:p>
        </w:tc>
      </w:tr>
      <w:tr w:rsidR="00CB2B6D" w:rsidRPr="00835E56" w14:paraId="452F7A0C" w14:textId="77777777" w:rsidTr="00410FFF">
        <w:trPr>
          <w:trHeight w:val="858"/>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5E8B2C10" w14:textId="77777777" w:rsidR="00CB2B6D" w:rsidRPr="00835E56" w:rsidRDefault="00CB2B6D" w:rsidP="00410FFF">
            <w:pPr>
              <w:jc w:val="center"/>
              <w:rPr>
                <w:rFonts w:ascii="Times New Roman" w:eastAsia="宋体" w:hAnsi="Times New Roman" w:cs="Times New Roman"/>
                <w:szCs w:val="21"/>
              </w:rPr>
            </w:pPr>
            <w:r>
              <w:rPr>
                <w:rFonts w:ascii="Times New Roman" w:eastAsia="宋体" w:hAnsi="Times New Roman" w:cs="Times New Roman"/>
                <w:szCs w:val="21"/>
                <w:lang w:bidi="ar"/>
              </w:rPr>
              <w:t>8</w:t>
            </w:r>
          </w:p>
        </w:tc>
        <w:tc>
          <w:tcPr>
            <w:tcW w:w="2250" w:type="pct"/>
            <w:tcBorders>
              <w:top w:val="single" w:sz="4" w:space="0" w:color="auto"/>
              <w:left w:val="nil"/>
              <w:bottom w:val="single" w:sz="4" w:space="0" w:color="auto"/>
              <w:right w:val="single" w:sz="4" w:space="0" w:color="auto"/>
            </w:tcBorders>
            <w:shd w:val="clear" w:color="auto" w:fill="auto"/>
            <w:vAlign w:val="center"/>
          </w:tcPr>
          <w:p w14:paraId="1C265235" w14:textId="77777777" w:rsidR="00CB2B6D" w:rsidRPr="00835E56" w:rsidRDefault="00CB2B6D" w:rsidP="00410FFF">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做好</w:t>
            </w:r>
            <w:r w:rsidRPr="00835E56">
              <w:rPr>
                <w:rFonts w:ascii="Times New Roman" w:eastAsia="宋体" w:hAnsi="Times New Roman" w:cs="Times New Roman"/>
                <w:szCs w:val="21"/>
                <w:lang w:bidi="ar"/>
              </w:rPr>
              <w:t>6S</w:t>
            </w:r>
            <w:r w:rsidRPr="00835E56">
              <w:rPr>
                <w:rFonts w:ascii="Times New Roman" w:eastAsia="宋体" w:hAnsi="Times New Roman" w:cs="Times New Roman"/>
                <w:szCs w:val="21"/>
                <w:lang w:bidi="ar"/>
              </w:rPr>
              <w:t>管理工作</w:t>
            </w:r>
          </w:p>
          <w:p w14:paraId="052C806B" w14:textId="77777777" w:rsidR="00CB2B6D" w:rsidRPr="00835E56" w:rsidRDefault="00CB2B6D" w:rsidP="00410FFF">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w:t>
            </w:r>
            <w:r w:rsidRPr="00835E56">
              <w:rPr>
                <w:rFonts w:ascii="Times New Roman" w:eastAsia="宋体" w:hAnsi="Times New Roman" w:cs="Times New Roman"/>
                <w:szCs w:val="21"/>
                <w:lang w:bidi="ar"/>
              </w:rPr>
              <w:t>10</w:t>
            </w:r>
            <w:r w:rsidRPr="00835E56">
              <w:rPr>
                <w:rFonts w:ascii="Times New Roman" w:eastAsia="宋体" w:hAnsi="Times New Roman" w:cs="Times New Roman"/>
                <w:szCs w:val="21"/>
                <w:lang w:bidi="ar"/>
              </w:rPr>
              <w:t>分）</w:t>
            </w:r>
          </w:p>
        </w:tc>
        <w:tc>
          <w:tcPr>
            <w:tcW w:w="649" w:type="pct"/>
            <w:tcBorders>
              <w:top w:val="single" w:sz="4" w:space="0" w:color="auto"/>
              <w:left w:val="nil"/>
              <w:bottom w:val="single" w:sz="4" w:space="0" w:color="auto"/>
              <w:right w:val="single" w:sz="4" w:space="0" w:color="auto"/>
            </w:tcBorders>
            <w:shd w:val="clear" w:color="auto" w:fill="auto"/>
            <w:vAlign w:val="center"/>
          </w:tcPr>
          <w:p w14:paraId="17472F16" w14:textId="77777777" w:rsidR="00CB2B6D" w:rsidRPr="00835E56" w:rsidRDefault="00CB2B6D" w:rsidP="00410FFF">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20E62AE6" w14:textId="77777777" w:rsidR="00CB2B6D" w:rsidRPr="00835E56" w:rsidRDefault="00CB2B6D" w:rsidP="00410FFF">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39086D1B" w14:textId="77777777" w:rsidR="00CB2B6D" w:rsidRPr="00835E56" w:rsidRDefault="00CB2B6D" w:rsidP="00410FFF">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134E7D74" w14:textId="77777777" w:rsidR="00CB2B6D" w:rsidRPr="00835E56" w:rsidRDefault="00CB2B6D" w:rsidP="00410FFF">
            <w:pPr>
              <w:jc w:val="center"/>
              <w:rPr>
                <w:rFonts w:ascii="Times New Roman" w:eastAsia="宋体" w:hAnsi="Times New Roman" w:cs="Times New Roman"/>
                <w:szCs w:val="21"/>
              </w:rPr>
            </w:pPr>
          </w:p>
        </w:tc>
      </w:tr>
      <w:tr w:rsidR="00CB2B6D" w:rsidRPr="00835E56" w14:paraId="632ACB7E" w14:textId="77777777" w:rsidTr="00410FFF">
        <w:trPr>
          <w:trHeight w:val="858"/>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4969ECF5" w14:textId="77777777" w:rsidR="00CB2B6D" w:rsidRPr="00835E56" w:rsidRDefault="00CB2B6D" w:rsidP="00410FFF">
            <w:pPr>
              <w:jc w:val="center"/>
              <w:rPr>
                <w:rFonts w:ascii="Times New Roman" w:eastAsia="宋体" w:hAnsi="Times New Roman" w:cs="Times New Roman"/>
                <w:szCs w:val="21"/>
              </w:rPr>
            </w:pPr>
            <w:r>
              <w:rPr>
                <w:rFonts w:ascii="Times New Roman" w:eastAsia="宋体" w:hAnsi="Times New Roman" w:cs="Times New Roman"/>
                <w:szCs w:val="21"/>
                <w:lang w:bidi="ar"/>
              </w:rPr>
              <w:t>9</w:t>
            </w:r>
          </w:p>
        </w:tc>
        <w:tc>
          <w:tcPr>
            <w:tcW w:w="2250" w:type="pct"/>
            <w:tcBorders>
              <w:top w:val="single" w:sz="4" w:space="0" w:color="auto"/>
              <w:left w:val="nil"/>
              <w:bottom w:val="single" w:sz="4" w:space="0" w:color="auto"/>
              <w:right w:val="single" w:sz="4" w:space="0" w:color="auto"/>
            </w:tcBorders>
            <w:shd w:val="clear" w:color="auto" w:fill="auto"/>
            <w:vAlign w:val="center"/>
          </w:tcPr>
          <w:p w14:paraId="7FB46198" w14:textId="77777777" w:rsidR="00CB2B6D" w:rsidRPr="00835E56" w:rsidRDefault="00CB2B6D" w:rsidP="00410FFF">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完成本工作任务单的全部内容</w:t>
            </w:r>
          </w:p>
          <w:p w14:paraId="46110851" w14:textId="77777777" w:rsidR="00CB2B6D" w:rsidRPr="00835E56" w:rsidRDefault="00CB2B6D" w:rsidP="00410FFF">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w:t>
            </w:r>
            <w:r w:rsidRPr="00835E56">
              <w:rPr>
                <w:rFonts w:ascii="Times New Roman" w:eastAsia="宋体" w:hAnsi="Times New Roman" w:cs="Times New Roman"/>
                <w:szCs w:val="21"/>
                <w:lang w:bidi="ar"/>
              </w:rPr>
              <w:t>20</w:t>
            </w:r>
            <w:r w:rsidRPr="00835E56">
              <w:rPr>
                <w:rFonts w:ascii="Times New Roman" w:eastAsia="宋体" w:hAnsi="Times New Roman" w:cs="Times New Roman"/>
                <w:szCs w:val="21"/>
                <w:lang w:bidi="ar"/>
              </w:rPr>
              <w:t>分）</w:t>
            </w:r>
          </w:p>
        </w:tc>
        <w:tc>
          <w:tcPr>
            <w:tcW w:w="649" w:type="pct"/>
            <w:tcBorders>
              <w:top w:val="single" w:sz="4" w:space="0" w:color="auto"/>
              <w:left w:val="nil"/>
              <w:bottom w:val="single" w:sz="4" w:space="0" w:color="auto"/>
              <w:right w:val="single" w:sz="4" w:space="0" w:color="auto"/>
            </w:tcBorders>
            <w:shd w:val="clear" w:color="auto" w:fill="auto"/>
            <w:vAlign w:val="center"/>
          </w:tcPr>
          <w:p w14:paraId="1678EE42" w14:textId="77777777" w:rsidR="00CB2B6D" w:rsidRPr="00835E56" w:rsidRDefault="00CB2B6D" w:rsidP="00410FFF">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385923DB" w14:textId="77777777" w:rsidR="00CB2B6D" w:rsidRPr="00835E56" w:rsidRDefault="00CB2B6D" w:rsidP="00410FFF">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4EC16625" w14:textId="77777777" w:rsidR="00CB2B6D" w:rsidRPr="00835E56" w:rsidRDefault="00CB2B6D" w:rsidP="00410FFF">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6C786E42" w14:textId="77777777" w:rsidR="00CB2B6D" w:rsidRPr="00835E56" w:rsidRDefault="00CB2B6D" w:rsidP="00410FFF">
            <w:pPr>
              <w:jc w:val="center"/>
              <w:rPr>
                <w:rFonts w:ascii="Times New Roman" w:eastAsia="宋体" w:hAnsi="Times New Roman" w:cs="Times New Roman"/>
                <w:szCs w:val="21"/>
              </w:rPr>
            </w:pPr>
          </w:p>
        </w:tc>
      </w:tr>
      <w:tr w:rsidR="00CB2B6D" w:rsidRPr="00835E56" w14:paraId="3B212F04" w14:textId="77777777" w:rsidTr="00410FFF">
        <w:trPr>
          <w:trHeight w:val="369"/>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7BCD81CD" w14:textId="77777777" w:rsidR="00CB2B6D" w:rsidRPr="00835E56" w:rsidRDefault="00CB2B6D" w:rsidP="00410FFF">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合计</w:t>
            </w:r>
          </w:p>
        </w:tc>
        <w:tc>
          <w:tcPr>
            <w:tcW w:w="2250" w:type="pct"/>
            <w:tcBorders>
              <w:top w:val="single" w:sz="4" w:space="0" w:color="auto"/>
              <w:left w:val="nil"/>
              <w:bottom w:val="single" w:sz="4" w:space="0" w:color="auto"/>
              <w:right w:val="single" w:sz="4" w:space="0" w:color="auto"/>
            </w:tcBorders>
            <w:shd w:val="clear" w:color="auto" w:fill="auto"/>
            <w:vAlign w:val="center"/>
          </w:tcPr>
          <w:p w14:paraId="15F99E4B" w14:textId="77777777" w:rsidR="00CB2B6D" w:rsidRPr="00835E56" w:rsidRDefault="00CB2B6D" w:rsidP="00410FFF">
            <w:pPr>
              <w:jc w:val="center"/>
              <w:rPr>
                <w:rFonts w:ascii="Times New Roman" w:eastAsia="宋体" w:hAnsi="Times New Roman" w:cs="Times New Roman"/>
                <w:szCs w:val="21"/>
              </w:rPr>
            </w:pPr>
          </w:p>
        </w:tc>
        <w:tc>
          <w:tcPr>
            <w:tcW w:w="649" w:type="pct"/>
            <w:tcBorders>
              <w:top w:val="single" w:sz="4" w:space="0" w:color="auto"/>
              <w:left w:val="nil"/>
              <w:bottom w:val="single" w:sz="4" w:space="0" w:color="auto"/>
              <w:right w:val="single" w:sz="4" w:space="0" w:color="auto"/>
            </w:tcBorders>
            <w:shd w:val="clear" w:color="auto" w:fill="auto"/>
            <w:vAlign w:val="center"/>
          </w:tcPr>
          <w:p w14:paraId="243A70CD" w14:textId="77777777" w:rsidR="00CB2B6D" w:rsidRPr="00835E56" w:rsidRDefault="00CB2B6D" w:rsidP="00410FFF">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71061BDF" w14:textId="77777777" w:rsidR="00CB2B6D" w:rsidRPr="00835E56" w:rsidRDefault="00CB2B6D" w:rsidP="00410FFF">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12682B15" w14:textId="77777777" w:rsidR="00CB2B6D" w:rsidRPr="00835E56" w:rsidRDefault="00CB2B6D" w:rsidP="00410FFF">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41497BDA" w14:textId="77777777" w:rsidR="00CB2B6D" w:rsidRPr="00835E56" w:rsidRDefault="00CB2B6D" w:rsidP="00410FFF">
            <w:pPr>
              <w:jc w:val="center"/>
              <w:rPr>
                <w:rFonts w:ascii="Times New Roman" w:eastAsia="宋体" w:hAnsi="Times New Roman" w:cs="Times New Roman"/>
                <w:szCs w:val="21"/>
              </w:rPr>
            </w:pPr>
          </w:p>
        </w:tc>
      </w:tr>
      <w:tr w:rsidR="00CB2B6D" w:rsidRPr="00835E56" w14:paraId="37A2258C" w14:textId="77777777" w:rsidTr="00410FFF">
        <w:trPr>
          <w:trHeight w:val="402"/>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0315779C" w14:textId="77777777" w:rsidR="00CB2B6D" w:rsidRPr="00835E56" w:rsidRDefault="00CB2B6D" w:rsidP="00410FFF">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总分</w:t>
            </w:r>
          </w:p>
        </w:tc>
        <w:tc>
          <w:tcPr>
            <w:tcW w:w="2250" w:type="pct"/>
            <w:tcBorders>
              <w:top w:val="single" w:sz="4" w:space="0" w:color="auto"/>
              <w:left w:val="nil"/>
              <w:bottom w:val="single" w:sz="4" w:space="0" w:color="auto"/>
              <w:right w:val="single" w:sz="4" w:space="0" w:color="auto"/>
            </w:tcBorders>
            <w:shd w:val="clear" w:color="auto" w:fill="auto"/>
            <w:vAlign w:val="center"/>
          </w:tcPr>
          <w:p w14:paraId="699A5643" w14:textId="77777777" w:rsidR="00CB2B6D" w:rsidRPr="00835E56" w:rsidRDefault="00CB2B6D" w:rsidP="00410FFF">
            <w:pPr>
              <w:jc w:val="center"/>
              <w:rPr>
                <w:rFonts w:ascii="Times New Roman" w:eastAsia="宋体" w:hAnsi="Times New Roman" w:cs="Times New Roman"/>
                <w:szCs w:val="21"/>
              </w:rPr>
            </w:pPr>
          </w:p>
        </w:tc>
        <w:tc>
          <w:tcPr>
            <w:tcW w:w="649" w:type="pct"/>
            <w:tcBorders>
              <w:top w:val="single" w:sz="4" w:space="0" w:color="auto"/>
              <w:left w:val="nil"/>
              <w:bottom w:val="single" w:sz="4" w:space="0" w:color="auto"/>
              <w:right w:val="single" w:sz="4" w:space="0" w:color="auto"/>
            </w:tcBorders>
            <w:shd w:val="clear" w:color="auto" w:fill="auto"/>
            <w:vAlign w:val="center"/>
          </w:tcPr>
          <w:p w14:paraId="60EC4A31" w14:textId="77777777" w:rsidR="00CB2B6D" w:rsidRPr="00835E56" w:rsidRDefault="00CB2B6D" w:rsidP="00410FFF">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63E72253" w14:textId="77777777" w:rsidR="00CB2B6D" w:rsidRPr="00835E56" w:rsidRDefault="00CB2B6D" w:rsidP="00410FFF">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351CB2E7" w14:textId="77777777" w:rsidR="00CB2B6D" w:rsidRPr="00835E56" w:rsidRDefault="00CB2B6D" w:rsidP="00410FFF">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29081F36" w14:textId="77777777" w:rsidR="00CB2B6D" w:rsidRPr="00835E56" w:rsidRDefault="00CB2B6D" w:rsidP="00410FFF">
            <w:pPr>
              <w:jc w:val="center"/>
              <w:rPr>
                <w:rFonts w:ascii="Times New Roman" w:eastAsia="宋体" w:hAnsi="Times New Roman" w:cs="Times New Roman"/>
                <w:szCs w:val="21"/>
              </w:rPr>
            </w:pPr>
          </w:p>
        </w:tc>
      </w:tr>
    </w:tbl>
    <w:p w14:paraId="146E5F5B" w14:textId="77777777" w:rsidR="00626B9E" w:rsidRPr="008423F4" w:rsidRDefault="00626B9E" w:rsidP="00626B9E">
      <w:pPr>
        <w:pStyle w:val="14"/>
        <w:spacing w:before="156" w:after="156"/>
        <w:rPr>
          <w:sz w:val="28"/>
          <w:szCs w:val="36"/>
        </w:rPr>
      </w:pPr>
      <w:r w:rsidRPr="008423F4">
        <w:rPr>
          <w:sz w:val="28"/>
          <w:szCs w:val="36"/>
        </w:rPr>
        <w:t>【学习总结】</w:t>
      </w:r>
    </w:p>
    <w:p w14:paraId="694CE42C" w14:textId="77777777" w:rsidR="00626B9E" w:rsidRPr="00932D37" w:rsidRDefault="00626B9E" w:rsidP="00626B9E">
      <w:pPr>
        <w:pStyle w:val="ac"/>
        <w:spacing w:before="160"/>
        <w:ind w:left="640" w:right="70"/>
        <w:rPr>
          <w:sz w:val="24"/>
          <w:szCs w:val="24"/>
          <w:lang w:eastAsia="zh-CN"/>
        </w:rPr>
      </w:pPr>
      <w:r w:rsidRPr="00932D37">
        <w:rPr>
          <w:rFonts w:ascii="Times New Roman" w:eastAsia="Times New Roman" w:hAnsi="Times New Roman" w:cs="Times New Roman"/>
          <w:sz w:val="24"/>
          <w:szCs w:val="24"/>
          <w:lang w:eastAsia="zh-CN"/>
        </w:rPr>
        <w:t>1</w:t>
      </w:r>
      <w:r w:rsidRPr="00932D37">
        <w:rPr>
          <w:sz w:val="24"/>
          <w:szCs w:val="24"/>
          <w:lang w:eastAsia="zh-CN"/>
        </w:rPr>
        <w:t>．请写出学习过程中的收获和遇到的问题。</w:t>
      </w:r>
    </w:p>
    <w:p w14:paraId="45DA5C14" w14:textId="77777777" w:rsidR="00626B9E" w:rsidRPr="00932D37" w:rsidRDefault="00626B9E" w:rsidP="00626B9E">
      <w:pPr>
        <w:rPr>
          <w:rFonts w:ascii="宋体" w:hAnsi="宋体" w:cs="宋体"/>
          <w:sz w:val="24"/>
          <w:szCs w:val="32"/>
        </w:rPr>
      </w:pPr>
    </w:p>
    <w:p w14:paraId="650B3AEA" w14:textId="77777777" w:rsidR="00626B9E" w:rsidRPr="00932D37" w:rsidRDefault="00626B9E" w:rsidP="00626B9E">
      <w:pPr>
        <w:rPr>
          <w:rFonts w:ascii="宋体" w:hAnsi="宋体" w:cs="宋体"/>
          <w:sz w:val="24"/>
          <w:szCs w:val="32"/>
        </w:rPr>
      </w:pPr>
    </w:p>
    <w:p w14:paraId="7AE00011" w14:textId="77777777" w:rsidR="00626B9E" w:rsidRDefault="00626B9E" w:rsidP="00626B9E">
      <w:pPr>
        <w:rPr>
          <w:rFonts w:ascii="宋体" w:hAnsi="宋体" w:cs="宋体"/>
          <w:sz w:val="24"/>
          <w:szCs w:val="32"/>
        </w:rPr>
      </w:pPr>
    </w:p>
    <w:p w14:paraId="7E6F7CF0" w14:textId="77777777" w:rsidR="00626B9E" w:rsidRDefault="00626B9E" w:rsidP="00626B9E">
      <w:pPr>
        <w:rPr>
          <w:rFonts w:ascii="宋体" w:hAnsi="宋体" w:cs="宋体"/>
          <w:sz w:val="24"/>
          <w:szCs w:val="32"/>
        </w:rPr>
      </w:pPr>
    </w:p>
    <w:p w14:paraId="161911A1" w14:textId="77777777" w:rsidR="00626B9E" w:rsidRDefault="00626B9E" w:rsidP="00626B9E">
      <w:pPr>
        <w:rPr>
          <w:rFonts w:ascii="宋体" w:hAnsi="宋体" w:cs="宋体"/>
          <w:sz w:val="24"/>
          <w:szCs w:val="32"/>
        </w:rPr>
      </w:pPr>
    </w:p>
    <w:p w14:paraId="5AC60C80" w14:textId="77777777" w:rsidR="00626B9E" w:rsidRPr="00932D37" w:rsidRDefault="00626B9E" w:rsidP="00626B9E">
      <w:pPr>
        <w:rPr>
          <w:rFonts w:ascii="宋体" w:hAnsi="宋体" w:cs="宋体"/>
          <w:sz w:val="24"/>
          <w:szCs w:val="32"/>
        </w:rPr>
      </w:pPr>
    </w:p>
    <w:p w14:paraId="7ADA817C" w14:textId="6A3119B3" w:rsidR="00626B9E" w:rsidRPr="00932D37" w:rsidRDefault="00626B9E" w:rsidP="00626B9E">
      <w:pPr>
        <w:pStyle w:val="ac"/>
        <w:ind w:left="640" w:right="70"/>
        <w:rPr>
          <w:sz w:val="24"/>
          <w:szCs w:val="24"/>
          <w:lang w:eastAsia="zh-CN"/>
        </w:rPr>
      </w:pPr>
      <w:r w:rsidRPr="00932D37">
        <w:rPr>
          <w:rFonts w:ascii="Times New Roman" w:eastAsia="Times New Roman" w:hAnsi="Times New Roman" w:cs="Times New Roman"/>
          <w:sz w:val="24"/>
          <w:szCs w:val="24"/>
          <w:lang w:eastAsia="zh-CN"/>
        </w:rPr>
        <w:t>2</w:t>
      </w:r>
      <w:r w:rsidRPr="00932D37">
        <w:rPr>
          <w:sz w:val="24"/>
          <w:szCs w:val="24"/>
          <w:lang w:eastAsia="zh-CN"/>
        </w:rPr>
        <w:t>．请对自己的作品进行评价并填写表</w:t>
      </w:r>
      <w:r>
        <w:rPr>
          <w:rFonts w:ascii="Times New Roman" w:eastAsia="Times New Roman" w:hAnsi="Times New Roman" w:cs="Times New Roman"/>
          <w:sz w:val="24"/>
          <w:szCs w:val="24"/>
          <w:lang w:eastAsia="zh-CN"/>
        </w:rPr>
        <w:t>3-3-</w:t>
      </w:r>
      <w:r w:rsidR="00CB2B6D">
        <w:rPr>
          <w:rFonts w:ascii="Times New Roman" w:eastAsia="Times New Roman" w:hAnsi="Times New Roman" w:cs="Times New Roman"/>
          <w:sz w:val="24"/>
          <w:szCs w:val="24"/>
          <w:lang w:eastAsia="zh-CN"/>
        </w:rPr>
        <w:t>2</w:t>
      </w:r>
      <w:r w:rsidRPr="00932D37">
        <w:rPr>
          <w:sz w:val="24"/>
          <w:szCs w:val="24"/>
          <w:lang w:eastAsia="zh-CN"/>
        </w:rPr>
        <w:t>。</w:t>
      </w:r>
    </w:p>
    <w:p w14:paraId="2BA65CF9" w14:textId="27CCFD86" w:rsidR="00626B9E" w:rsidRPr="00C24A76" w:rsidRDefault="00626B9E" w:rsidP="00626B9E">
      <w:pPr>
        <w:jc w:val="center"/>
        <w:rPr>
          <w:rFonts w:ascii="黑体" w:eastAsia="黑体" w:hAnsi="黑体" w:cs="黑体"/>
          <w:szCs w:val="21"/>
        </w:rPr>
      </w:pPr>
      <w:r w:rsidRPr="003B0ED1">
        <w:rPr>
          <w:rFonts w:ascii="黑体" w:eastAsia="黑体" w:hAnsi="黑体" w:cs="黑体"/>
          <w:szCs w:val="21"/>
        </w:rPr>
        <w:t>表</w:t>
      </w:r>
      <w:r w:rsidRPr="00DB4CDC">
        <w:rPr>
          <w:rFonts w:ascii="黑体" w:eastAsia="黑体" w:hAnsi="黑体" w:cs="黑体"/>
          <w:szCs w:val="21"/>
        </w:rPr>
        <w:t>3-3-</w:t>
      </w:r>
      <w:r w:rsidR="00CB2B6D">
        <w:rPr>
          <w:rFonts w:ascii="黑体" w:eastAsia="黑体" w:hAnsi="黑体" w:cs="黑体"/>
          <w:szCs w:val="21"/>
        </w:rPr>
        <w:t>2</w:t>
      </w:r>
      <w:r w:rsidRPr="00DB4CDC">
        <w:rPr>
          <w:rFonts w:ascii="黑体" w:eastAsia="黑体" w:hAnsi="黑体" w:cs="黑体"/>
          <w:szCs w:val="21"/>
        </w:rPr>
        <w:t xml:space="preserve">  </w:t>
      </w:r>
      <w:r w:rsidRPr="003B0ED1">
        <w:rPr>
          <w:rFonts w:ascii="黑体" w:eastAsia="黑体" w:hAnsi="黑体" w:cs="黑体"/>
          <w:szCs w:val="21"/>
        </w:rPr>
        <w:t>项目过程考核评价表</w:t>
      </w:r>
    </w:p>
    <w:tbl>
      <w:tblPr>
        <w:tblStyle w:val="TableNormal"/>
        <w:tblW w:w="0" w:type="auto"/>
        <w:tblInd w:w="107" w:type="dxa"/>
        <w:tblLayout w:type="fixed"/>
        <w:tblLook w:val="04A0" w:firstRow="1" w:lastRow="0" w:firstColumn="1" w:lastColumn="0" w:noHBand="0" w:noVBand="1"/>
      </w:tblPr>
      <w:tblGrid>
        <w:gridCol w:w="1417"/>
        <w:gridCol w:w="2094"/>
        <w:gridCol w:w="1589"/>
        <w:gridCol w:w="1133"/>
        <w:gridCol w:w="1133"/>
        <w:gridCol w:w="1157"/>
      </w:tblGrid>
      <w:tr w:rsidR="00626B9E" w:rsidRPr="001D0E4A" w14:paraId="1F095832" w14:textId="77777777" w:rsidTr="008809BE">
        <w:trPr>
          <w:trHeight w:val="567"/>
        </w:trPr>
        <w:tc>
          <w:tcPr>
            <w:tcW w:w="1417" w:type="dxa"/>
            <w:tcBorders>
              <w:top w:val="single" w:sz="8" w:space="0" w:color="auto"/>
              <w:left w:val="single" w:sz="8" w:space="0" w:color="auto"/>
              <w:bottom w:val="single" w:sz="4" w:space="0" w:color="000000"/>
              <w:right w:val="single" w:sz="4" w:space="0" w:color="000000"/>
            </w:tcBorders>
            <w:vAlign w:val="center"/>
          </w:tcPr>
          <w:p w14:paraId="284977BA" w14:textId="77777777" w:rsidR="00626B9E" w:rsidRPr="00030FE4" w:rsidRDefault="00626B9E"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班级</w:t>
            </w:r>
          </w:p>
        </w:tc>
        <w:tc>
          <w:tcPr>
            <w:tcW w:w="2094" w:type="dxa"/>
            <w:tcBorders>
              <w:top w:val="single" w:sz="8" w:space="0" w:color="auto"/>
              <w:left w:val="single" w:sz="4" w:space="0" w:color="000000"/>
              <w:bottom w:val="single" w:sz="4" w:space="0" w:color="000000"/>
              <w:right w:val="single" w:sz="4" w:space="0" w:color="000000"/>
            </w:tcBorders>
            <w:vAlign w:val="center"/>
          </w:tcPr>
          <w:p w14:paraId="2582E80C" w14:textId="77777777" w:rsidR="00626B9E" w:rsidRPr="00030FE4" w:rsidRDefault="00626B9E"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589" w:type="dxa"/>
            <w:tcBorders>
              <w:top w:val="single" w:sz="8" w:space="0" w:color="auto"/>
              <w:left w:val="single" w:sz="4" w:space="0" w:color="000000"/>
              <w:bottom w:val="single" w:sz="4" w:space="0" w:color="000000"/>
              <w:right w:val="single" w:sz="4" w:space="0" w:color="000000"/>
            </w:tcBorders>
            <w:vAlign w:val="center"/>
          </w:tcPr>
          <w:p w14:paraId="2A0CE728" w14:textId="77777777" w:rsidR="00626B9E" w:rsidRPr="00030FE4" w:rsidRDefault="00626B9E"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任务</w:t>
            </w:r>
            <w:r w:rsidRPr="00030FE4">
              <w:rPr>
                <w:rFonts w:ascii="Times New Roman" w:eastAsia="宋体" w:hAnsi="Times New Roman" w:cs="Times New Roman" w:hint="eastAsia"/>
                <w:snapToGrid w:val="0"/>
                <w:kern w:val="15"/>
                <w:szCs w:val="21"/>
              </w:rPr>
              <w:t>名称</w:t>
            </w:r>
          </w:p>
        </w:tc>
        <w:tc>
          <w:tcPr>
            <w:tcW w:w="3423" w:type="dxa"/>
            <w:gridSpan w:val="3"/>
            <w:tcBorders>
              <w:top w:val="single" w:sz="8" w:space="0" w:color="auto"/>
              <w:left w:val="single" w:sz="4" w:space="0" w:color="000000"/>
              <w:bottom w:val="single" w:sz="4" w:space="0" w:color="000000"/>
              <w:right w:val="single" w:sz="8" w:space="0" w:color="auto"/>
            </w:tcBorders>
            <w:vAlign w:val="center"/>
          </w:tcPr>
          <w:p w14:paraId="4C0CB85B" w14:textId="77777777" w:rsidR="00626B9E" w:rsidRPr="00030FE4" w:rsidRDefault="00626B9E"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626B9E" w:rsidRPr="001D0E4A" w14:paraId="7F3FF5D0" w14:textId="77777777" w:rsidTr="008809BE">
        <w:trPr>
          <w:trHeight w:val="567"/>
        </w:trPr>
        <w:tc>
          <w:tcPr>
            <w:tcW w:w="1417" w:type="dxa"/>
            <w:tcBorders>
              <w:top w:val="single" w:sz="4" w:space="0" w:color="000000"/>
              <w:left w:val="single" w:sz="8" w:space="0" w:color="auto"/>
              <w:bottom w:val="single" w:sz="4" w:space="0" w:color="000000"/>
              <w:right w:val="single" w:sz="4" w:space="0" w:color="000000"/>
            </w:tcBorders>
            <w:vAlign w:val="center"/>
          </w:tcPr>
          <w:p w14:paraId="44894789" w14:textId="77777777" w:rsidR="00626B9E" w:rsidRPr="00030FE4" w:rsidRDefault="00626B9E"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姓名</w:t>
            </w:r>
          </w:p>
        </w:tc>
        <w:tc>
          <w:tcPr>
            <w:tcW w:w="2094" w:type="dxa"/>
            <w:tcBorders>
              <w:top w:val="single" w:sz="4" w:space="0" w:color="000000"/>
              <w:left w:val="single" w:sz="4" w:space="0" w:color="000000"/>
              <w:bottom w:val="single" w:sz="4" w:space="0" w:color="000000"/>
              <w:right w:val="single" w:sz="4" w:space="0" w:color="000000"/>
            </w:tcBorders>
            <w:vAlign w:val="center"/>
          </w:tcPr>
          <w:p w14:paraId="618A36A6" w14:textId="77777777" w:rsidR="00626B9E" w:rsidRPr="00030FE4" w:rsidRDefault="00626B9E"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589" w:type="dxa"/>
            <w:tcBorders>
              <w:top w:val="single" w:sz="4" w:space="0" w:color="000000"/>
              <w:left w:val="single" w:sz="4" w:space="0" w:color="000000"/>
              <w:bottom w:val="single" w:sz="4" w:space="0" w:color="000000"/>
              <w:right w:val="single" w:sz="4" w:space="0" w:color="000000"/>
            </w:tcBorders>
            <w:vAlign w:val="center"/>
          </w:tcPr>
          <w:p w14:paraId="0E5F5D04" w14:textId="77777777" w:rsidR="00626B9E" w:rsidRPr="00030FE4" w:rsidRDefault="00626B9E"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教师</w:t>
            </w:r>
          </w:p>
        </w:tc>
        <w:tc>
          <w:tcPr>
            <w:tcW w:w="3423" w:type="dxa"/>
            <w:gridSpan w:val="3"/>
            <w:tcBorders>
              <w:top w:val="single" w:sz="4" w:space="0" w:color="000000"/>
              <w:left w:val="single" w:sz="4" w:space="0" w:color="000000"/>
              <w:bottom w:val="single" w:sz="4" w:space="0" w:color="000000"/>
              <w:right w:val="single" w:sz="8" w:space="0" w:color="auto"/>
            </w:tcBorders>
            <w:vAlign w:val="center"/>
          </w:tcPr>
          <w:p w14:paraId="7B802CB4" w14:textId="77777777" w:rsidR="00626B9E" w:rsidRPr="00030FE4" w:rsidRDefault="00626B9E"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626B9E" w:rsidRPr="001D0E4A" w14:paraId="13047A21" w14:textId="77777777" w:rsidTr="008809BE">
        <w:trPr>
          <w:trHeight w:val="567"/>
        </w:trPr>
        <w:tc>
          <w:tcPr>
            <w:tcW w:w="1417" w:type="dxa"/>
            <w:tcBorders>
              <w:top w:val="single" w:sz="4" w:space="0" w:color="000000"/>
              <w:left w:val="single" w:sz="8" w:space="0" w:color="auto"/>
              <w:bottom w:val="single" w:sz="4" w:space="0" w:color="000000"/>
              <w:right w:val="single" w:sz="4" w:space="0" w:color="000000"/>
            </w:tcBorders>
            <w:vAlign w:val="center"/>
          </w:tcPr>
          <w:p w14:paraId="53C639A7" w14:textId="77777777" w:rsidR="00626B9E" w:rsidRPr="00030FE4" w:rsidRDefault="00626B9E"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学期</w:t>
            </w:r>
          </w:p>
        </w:tc>
        <w:tc>
          <w:tcPr>
            <w:tcW w:w="2094" w:type="dxa"/>
            <w:tcBorders>
              <w:top w:val="single" w:sz="4" w:space="0" w:color="000000"/>
              <w:left w:val="single" w:sz="4" w:space="0" w:color="000000"/>
              <w:bottom w:val="single" w:sz="4" w:space="0" w:color="000000"/>
              <w:right w:val="single" w:sz="4" w:space="0" w:color="000000"/>
            </w:tcBorders>
            <w:vAlign w:val="center"/>
          </w:tcPr>
          <w:p w14:paraId="769E96B4" w14:textId="77777777" w:rsidR="00626B9E" w:rsidRPr="00030FE4" w:rsidRDefault="00626B9E"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589" w:type="dxa"/>
            <w:tcBorders>
              <w:top w:val="single" w:sz="4" w:space="0" w:color="000000"/>
              <w:left w:val="single" w:sz="4" w:space="0" w:color="000000"/>
              <w:bottom w:val="single" w:sz="4" w:space="0" w:color="000000"/>
              <w:right w:val="single" w:sz="4" w:space="0" w:color="000000"/>
            </w:tcBorders>
            <w:vAlign w:val="center"/>
          </w:tcPr>
          <w:p w14:paraId="3D086BD4" w14:textId="77777777" w:rsidR="00626B9E" w:rsidRPr="00030FE4" w:rsidRDefault="00626B9E"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评分日期</w:t>
            </w:r>
          </w:p>
        </w:tc>
        <w:tc>
          <w:tcPr>
            <w:tcW w:w="3423" w:type="dxa"/>
            <w:gridSpan w:val="3"/>
            <w:tcBorders>
              <w:top w:val="single" w:sz="4" w:space="0" w:color="000000"/>
              <w:left w:val="single" w:sz="4" w:space="0" w:color="000000"/>
              <w:bottom w:val="single" w:sz="4" w:space="0" w:color="000000"/>
              <w:right w:val="single" w:sz="8" w:space="0" w:color="auto"/>
            </w:tcBorders>
            <w:vAlign w:val="center"/>
          </w:tcPr>
          <w:p w14:paraId="071D8859" w14:textId="77777777" w:rsidR="00626B9E" w:rsidRPr="00030FE4" w:rsidRDefault="00626B9E"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626B9E" w:rsidRPr="001D0E4A" w14:paraId="0A165843" w14:textId="77777777" w:rsidTr="008809BE">
        <w:trPr>
          <w:trHeight w:val="567"/>
        </w:trPr>
        <w:tc>
          <w:tcPr>
            <w:tcW w:w="5100" w:type="dxa"/>
            <w:gridSpan w:val="3"/>
            <w:tcBorders>
              <w:top w:val="single" w:sz="4" w:space="0" w:color="000000"/>
              <w:left w:val="single" w:sz="8" w:space="0" w:color="auto"/>
              <w:bottom w:val="single" w:sz="4" w:space="0" w:color="000000"/>
              <w:right w:val="single" w:sz="4" w:space="0" w:color="000000"/>
            </w:tcBorders>
            <w:vAlign w:val="center"/>
          </w:tcPr>
          <w:p w14:paraId="2DCDF584" w14:textId="77777777" w:rsidR="00626B9E" w:rsidRPr="00030FE4" w:rsidRDefault="00626B9E"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评分内容（满分</w:t>
            </w:r>
            <w:r w:rsidRPr="00030FE4">
              <w:rPr>
                <w:rFonts w:ascii="Times New Roman" w:eastAsia="宋体" w:hAnsi="Times New Roman" w:cs="Times New Roman"/>
                <w:snapToGrid w:val="0"/>
                <w:kern w:val="15"/>
                <w:szCs w:val="21"/>
              </w:rPr>
              <w:t>100</w:t>
            </w:r>
            <w:r w:rsidRPr="00030FE4">
              <w:rPr>
                <w:rFonts w:ascii="Times New Roman" w:eastAsia="宋体" w:hAnsi="Times New Roman" w:cs="Times New Roman"/>
                <w:snapToGrid w:val="0"/>
                <w:kern w:val="15"/>
                <w:szCs w:val="21"/>
              </w:rPr>
              <w:t>分）</w:t>
            </w:r>
          </w:p>
        </w:tc>
        <w:tc>
          <w:tcPr>
            <w:tcW w:w="1133" w:type="dxa"/>
            <w:tcBorders>
              <w:top w:val="single" w:sz="4" w:space="0" w:color="000000"/>
              <w:left w:val="single" w:sz="4" w:space="0" w:color="000000"/>
              <w:bottom w:val="single" w:sz="4" w:space="0" w:color="000000"/>
              <w:right w:val="single" w:sz="4" w:space="0" w:color="000000"/>
            </w:tcBorders>
            <w:vAlign w:val="center"/>
          </w:tcPr>
          <w:p w14:paraId="5150A544" w14:textId="77777777" w:rsidR="00626B9E" w:rsidRPr="00030FE4" w:rsidRDefault="00626B9E"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学生自评</w:t>
            </w:r>
          </w:p>
        </w:tc>
        <w:tc>
          <w:tcPr>
            <w:tcW w:w="1133" w:type="dxa"/>
            <w:tcBorders>
              <w:top w:val="single" w:sz="4" w:space="0" w:color="000000"/>
              <w:left w:val="single" w:sz="4" w:space="0" w:color="000000"/>
              <w:bottom w:val="single" w:sz="4" w:space="0" w:color="000000"/>
              <w:right w:val="single" w:sz="4" w:space="0" w:color="000000"/>
            </w:tcBorders>
            <w:vAlign w:val="center"/>
          </w:tcPr>
          <w:p w14:paraId="1DE0F327" w14:textId="77777777" w:rsidR="00626B9E" w:rsidRPr="00030FE4" w:rsidRDefault="00626B9E"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组员互评</w:t>
            </w:r>
          </w:p>
        </w:tc>
        <w:tc>
          <w:tcPr>
            <w:tcW w:w="1157" w:type="dxa"/>
            <w:tcBorders>
              <w:top w:val="single" w:sz="4" w:space="0" w:color="000000"/>
              <w:left w:val="single" w:sz="4" w:space="0" w:color="000000"/>
              <w:bottom w:val="single" w:sz="4" w:space="0" w:color="000000"/>
              <w:right w:val="single" w:sz="8" w:space="0" w:color="auto"/>
            </w:tcBorders>
            <w:vAlign w:val="center"/>
          </w:tcPr>
          <w:p w14:paraId="59DCE3A7" w14:textId="77777777" w:rsidR="00626B9E" w:rsidRPr="00030FE4" w:rsidRDefault="00626B9E"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教师评价</w:t>
            </w:r>
          </w:p>
        </w:tc>
      </w:tr>
      <w:tr w:rsidR="00626B9E" w:rsidRPr="001D0E4A" w14:paraId="14633A61" w14:textId="77777777" w:rsidTr="008809BE">
        <w:trPr>
          <w:trHeight w:val="567"/>
        </w:trPr>
        <w:tc>
          <w:tcPr>
            <w:tcW w:w="1417" w:type="dxa"/>
            <w:vMerge w:val="restart"/>
            <w:tcBorders>
              <w:top w:val="single" w:sz="4" w:space="0" w:color="000000"/>
              <w:left w:val="single" w:sz="8" w:space="0" w:color="auto"/>
              <w:right w:val="single" w:sz="4" w:space="0" w:color="000000"/>
            </w:tcBorders>
            <w:vAlign w:val="center"/>
          </w:tcPr>
          <w:p w14:paraId="1644A69C" w14:textId="77777777" w:rsidR="00626B9E" w:rsidRPr="00030FE4" w:rsidRDefault="00626B9E"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专业技能</w:t>
            </w:r>
          </w:p>
          <w:p w14:paraId="62B85ED9" w14:textId="77777777" w:rsidR="00626B9E" w:rsidRPr="00030FE4" w:rsidRDefault="00626B9E"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w:t>
            </w:r>
            <w:r w:rsidRPr="00030FE4">
              <w:rPr>
                <w:rFonts w:ascii="Times New Roman" w:eastAsia="宋体" w:hAnsi="Times New Roman" w:cs="Times New Roman"/>
                <w:snapToGrid w:val="0"/>
                <w:kern w:val="15"/>
                <w:szCs w:val="21"/>
              </w:rPr>
              <w:t>60</w:t>
            </w:r>
            <w:r w:rsidRPr="00030FE4">
              <w:rPr>
                <w:rFonts w:ascii="Times New Roman" w:eastAsia="宋体" w:hAnsi="Times New Roman" w:cs="Times New Roman"/>
                <w:snapToGrid w:val="0"/>
                <w:kern w:val="15"/>
                <w:szCs w:val="21"/>
              </w:rPr>
              <w:t>分）</w:t>
            </w:r>
          </w:p>
        </w:tc>
        <w:tc>
          <w:tcPr>
            <w:tcW w:w="3683" w:type="dxa"/>
            <w:gridSpan w:val="2"/>
            <w:tcBorders>
              <w:top w:val="single" w:sz="4" w:space="0" w:color="000000"/>
              <w:left w:val="single" w:sz="4" w:space="0" w:color="000000"/>
              <w:bottom w:val="single" w:sz="4" w:space="0" w:color="000000"/>
              <w:right w:val="single" w:sz="4" w:space="0" w:color="000000"/>
            </w:tcBorders>
            <w:vAlign w:val="center"/>
          </w:tcPr>
          <w:p w14:paraId="561BA32A" w14:textId="77777777" w:rsidR="00626B9E" w:rsidRPr="00030FE4" w:rsidRDefault="00626B9E"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hint="eastAsia"/>
                <w:snapToGrid w:val="0"/>
                <w:kern w:val="15"/>
                <w:szCs w:val="21"/>
              </w:rPr>
              <w:t>任务</w:t>
            </w:r>
            <w:r w:rsidRPr="00030FE4">
              <w:rPr>
                <w:rFonts w:ascii="Times New Roman" w:eastAsia="宋体" w:hAnsi="Times New Roman" w:cs="Times New Roman"/>
                <w:snapToGrid w:val="0"/>
                <w:kern w:val="15"/>
                <w:szCs w:val="21"/>
              </w:rPr>
              <w:t>完成进度（</w:t>
            </w:r>
            <w:r w:rsidRPr="00030FE4">
              <w:rPr>
                <w:rFonts w:ascii="Times New Roman" w:eastAsia="宋体" w:hAnsi="Times New Roman" w:cs="Times New Roman"/>
                <w:snapToGrid w:val="0"/>
                <w:kern w:val="15"/>
                <w:szCs w:val="21"/>
              </w:rPr>
              <w:t>10</w:t>
            </w:r>
            <w:r w:rsidRPr="00030FE4">
              <w:rPr>
                <w:rFonts w:ascii="Times New Roman" w:eastAsia="宋体" w:hAnsi="Times New Roman" w:cs="Times New Roman"/>
                <w:snapToGrid w:val="0"/>
                <w:kern w:val="15"/>
                <w:szCs w:val="21"/>
              </w:rPr>
              <w:t>分）</w:t>
            </w:r>
          </w:p>
        </w:tc>
        <w:tc>
          <w:tcPr>
            <w:tcW w:w="1133" w:type="dxa"/>
            <w:tcBorders>
              <w:top w:val="single" w:sz="4" w:space="0" w:color="000000"/>
              <w:left w:val="single" w:sz="4" w:space="0" w:color="000000"/>
              <w:bottom w:val="single" w:sz="4" w:space="0" w:color="000000"/>
              <w:right w:val="single" w:sz="4" w:space="0" w:color="000000"/>
            </w:tcBorders>
            <w:vAlign w:val="center"/>
          </w:tcPr>
          <w:p w14:paraId="7D4F7784" w14:textId="77777777" w:rsidR="00626B9E" w:rsidRPr="00030FE4" w:rsidRDefault="00626B9E"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6CA90D6B" w14:textId="77777777" w:rsidR="00626B9E" w:rsidRPr="00030FE4" w:rsidRDefault="00626B9E"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57" w:type="dxa"/>
            <w:tcBorders>
              <w:top w:val="single" w:sz="4" w:space="0" w:color="000000"/>
              <w:left w:val="single" w:sz="4" w:space="0" w:color="000000"/>
              <w:bottom w:val="single" w:sz="4" w:space="0" w:color="000000"/>
              <w:right w:val="single" w:sz="8" w:space="0" w:color="auto"/>
            </w:tcBorders>
            <w:vAlign w:val="center"/>
          </w:tcPr>
          <w:p w14:paraId="2C74B57D" w14:textId="77777777" w:rsidR="00626B9E" w:rsidRPr="00030FE4" w:rsidRDefault="00626B9E"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626B9E" w:rsidRPr="001D0E4A" w14:paraId="54B33B09" w14:textId="77777777" w:rsidTr="008809BE">
        <w:trPr>
          <w:trHeight w:val="567"/>
        </w:trPr>
        <w:tc>
          <w:tcPr>
            <w:tcW w:w="1417" w:type="dxa"/>
            <w:vMerge/>
            <w:tcBorders>
              <w:left w:val="single" w:sz="8" w:space="0" w:color="auto"/>
              <w:right w:val="single" w:sz="4" w:space="0" w:color="000000"/>
            </w:tcBorders>
            <w:vAlign w:val="center"/>
          </w:tcPr>
          <w:p w14:paraId="3DC35708" w14:textId="77777777" w:rsidR="00626B9E" w:rsidRPr="00030FE4" w:rsidRDefault="00626B9E"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3683" w:type="dxa"/>
            <w:gridSpan w:val="2"/>
            <w:tcBorders>
              <w:top w:val="single" w:sz="4" w:space="0" w:color="000000"/>
              <w:left w:val="single" w:sz="4" w:space="0" w:color="000000"/>
              <w:bottom w:val="single" w:sz="4" w:space="0" w:color="000000"/>
              <w:right w:val="single" w:sz="4" w:space="0" w:color="000000"/>
            </w:tcBorders>
            <w:vAlign w:val="center"/>
          </w:tcPr>
          <w:p w14:paraId="09EEA5CD" w14:textId="77777777" w:rsidR="00626B9E" w:rsidRPr="00030FE4" w:rsidRDefault="00626B9E" w:rsidP="008809BE">
            <w:pPr>
              <w:pStyle w:val="TableParagraph"/>
              <w:topLinePunct/>
              <w:adjustRightInd w:val="0"/>
              <w:snapToGrid w:val="0"/>
              <w:spacing w:beforeLines="5" w:before="15" w:afterLines="5" w:after="15" w:line="240" w:lineRule="atLeast"/>
              <w:jc w:val="center"/>
              <w:textAlignment w:val="center"/>
              <w:rPr>
                <w:rFonts w:ascii="Times New Roman" w:hAnsi="Times New Roman" w:hint="default"/>
                <w:snapToGrid w:val="0"/>
                <w:kern w:val="15"/>
                <w:sz w:val="21"/>
                <w:szCs w:val="21"/>
              </w:rPr>
            </w:pPr>
            <w:r w:rsidRPr="00030FE4">
              <w:rPr>
                <w:rFonts w:ascii="Times New Roman" w:hAnsi="Times New Roman"/>
                <w:snapToGrid w:val="0"/>
                <w:kern w:val="15"/>
                <w:sz w:val="21"/>
                <w:szCs w:val="21"/>
              </w:rPr>
              <w:t>对理论知识的掌握程度（</w:t>
            </w:r>
            <w:r w:rsidRPr="00030FE4">
              <w:rPr>
                <w:rFonts w:ascii="Times New Roman" w:hAnsi="Times New Roman"/>
                <w:snapToGrid w:val="0"/>
                <w:kern w:val="15"/>
                <w:sz w:val="21"/>
                <w:szCs w:val="21"/>
              </w:rPr>
              <w:t>20</w:t>
            </w:r>
            <w:r w:rsidRPr="00030FE4">
              <w:rPr>
                <w:rFonts w:ascii="Times New Roman" w:hAnsi="Times New Roman"/>
                <w:snapToGrid w:val="0"/>
                <w:kern w:val="15"/>
                <w:sz w:val="21"/>
                <w:szCs w:val="21"/>
              </w:rPr>
              <w:t>分）</w:t>
            </w:r>
          </w:p>
        </w:tc>
        <w:tc>
          <w:tcPr>
            <w:tcW w:w="1133" w:type="dxa"/>
            <w:tcBorders>
              <w:top w:val="single" w:sz="4" w:space="0" w:color="000000"/>
              <w:left w:val="single" w:sz="4" w:space="0" w:color="000000"/>
              <w:bottom w:val="single" w:sz="4" w:space="0" w:color="000000"/>
              <w:right w:val="single" w:sz="4" w:space="0" w:color="000000"/>
            </w:tcBorders>
            <w:vAlign w:val="center"/>
          </w:tcPr>
          <w:p w14:paraId="235B5F6C" w14:textId="77777777" w:rsidR="00626B9E" w:rsidRPr="00030FE4" w:rsidRDefault="00626B9E"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036883AF" w14:textId="77777777" w:rsidR="00626B9E" w:rsidRPr="00030FE4" w:rsidRDefault="00626B9E"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57" w:type="dxa"/>
            <w:tcBorders>
              <w:top w:val="single" w:sz="4" w:space="0" w:color="000000"/>
              <w:left w:val="single" w:sz="4" w:space="0" w:color="000000"/>
              <w:bottom w:val="single" w:sz="4" w:space="0" w:color="000000"/>
              <w:right w:val="single" w:sz="8" w:space="0" w:color="auto"/>
            </w:tcBorders>
            <w:vAlign w:val="center"/>
          </w:tcPr>
          <w:p w14:paraId="5B90950F" w14:textId="77777777" w:rsidR="00626B9E" w:rsidRPr="00030FE4" w:rsidRDefault="00626B9E"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626B9E" w:rsidRPr="001D0E4A" w14:paraId="233DAB39" w14:textId="77777777" w:rsidTr="008809BE">
        <w:trPr>
          <w:trHeight w:val="567"/>
        </w:trPr>
        <w:tc>
          <w:tcPr>
            <w:tcW w:w="1417" w:type="dxa"/>
            <w:vMerge/>
            <w:tcBorders>
              <w:left w:val="single" w:sz="8" w:space="0" w:color="auto"/>
              <w:right w:val="single" w:sz="4" w:space="0" w:color="000000"/>
            </w:tcBorders>
            <w:vAlign w:val="center"/>
          </w:tcPr>
          <w:p w14:paraId="7AECB942" w14:textId="77777777" w:rsidR="00626B9E" w:rsidRPr="00030FE4" w:rsidRDefault="00626B9E"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3683" w:type="dxa"/>
            <w:gridSpan w:val="2"/>
            <w:tcBorders>
              <w:top w:val="single" w:sz="4" w:space="0" w:color="000000"/>
              <w:left w:val="single" w:sz="4" w:space="0" w:color="000000"/>
              <w:bottom w:val="single" w:sz="4" w:space="0" w:color="000000"/>
              <w:right w:val="single" w:sz="4" w:space="0" w:color="000000"/>
            </w:tcBorders>
            <w:vAlign w:val="center"/>
          </w:tcPr>
          <w:p w14:paraId="668C15E1" w14:textId="77777777" w:rsidR="00626B9E" w:rsidRPr="00030FE4" w:rsidRDefault="00626B9E" w:rsidP="008809BE">
            <w:pPr>
              <w:pStyle w:val="TableParagraph"/>
              <w:topLinePunct/>
              <w:adjustRightInd w:val="0"/>
              <w:snapToGrid w:val="0"/>
              <w:spacing w:beforeLines="5" w:before="15" w:afterLines="5" w:after="15" w:line="240" w:lineRule="atLeast"/>
              <w:jc w:val="center"/>
              <w:textAlignment w:val="center"/>
              <w:rPr>
                <w:rFonts w:ascii="Times New Roman" w:hAnsi="Times New Roman" w:hint="default"/>
                <w:snapToGrid w:val="0"/>
                <w:kern w:val="15"/>
                <w:sz w:val="21"/>
                <w:szCs w:val="21"/>
              </w:rPr>
            </w:pPr>
            <w:r w:rsidRPr="00030FE4">
              <w:rPr>
                <w:rFonts w:ascii="Times New Roman" w:hAnsi="Times New Roman"/>
                <w:snapToGrid w:val="0"/>
                <w:kern w:val="15"/>
                <w:sz w:val="21"/>
                <w:szCs w:val="21"/>
              </w:rPr>
              <w:t>理论知识的应用能力（</w:t>
            </w:r>
            <w:r w:rsidRPr="00030FE4">
              <w:rPr>
                <w:rFonts w:ascii="Times New Roman" w:hAnsi="Times New Roman"/>
                <w:snapToGrid w:val="0"/>
                <w:kern w:val="15"/>
                <w:sz w:val="21"/>
                <w:szCs w:val="21"/>
              </w:rPr>
              <w:t>20</w:t>
            </w:r>
            <w:r w:rsidRPr="00030FE4">
              <w:rPr>
                <w:rFonts w:ascii="Times New Roman" w:hAnsi="Times New Roman"/>
                <w:snapToGrid w:val="0"/>
                <w:kern w:val="15"/>
                <w:sz w:val="21"/>
                <w:szCs w:val="21"/>
              </w:rPr>
              <w:t>分）</w:t>
            </w:r>
          </w:p>
        </w:tc>
        <w:tc>
          <w:tcPr>
            <w:tcW w:w="1133" w:type="dxa"/>
            <w:tcBorders>
              <w:top w:val="single" w:sz="4" w:space="0" w:color="000000"/>
              <w:left w:val="single" w:sz="4" w:space="0" w:color="000000"/>
              <w:bottom w:val="single" w:sz="4" w:space="0" w:color="000000"/>
              <w:right w:val="single" w:sz="4" w:space="0" w:color="000000"/>
            </w:tcBorders>
            <w:vAlign w:val="center"/>
          </w:tcPr>
          <w:p w14:paraId="27305126" w14:textId="77777777" w:rsidR="00626B9E" w:rsidRPr="00030FE4" w:rsidRDefault="00626B9E"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03A5F4AD" w14:textId="77777777" w:rsidR="00626B9E" w:rsidRPr="00030FE4" w:rsidRDefault="00626B9E"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57" w:type="dxa"/>
            <w:tcBorders>
              <w:top w:val="single" w:sz="4" w:space="0" w:color="000000"/>
              <w:left w:val="single" w:sz="4" w:space="0" w:color="000000"/>
              <w:bottom w:val="single" w:sz="4" w:space="0" w:color="000000"/>
              <w:right w:val="single" w:sz="8" w:space="0" w:color="auto"/>
            </w:tcBorders>
            <w:vAlign w:val="center"/>
          </w:tcPr>
          <w:p w14:paraId="10A84A79" w14:textId="77777777" w:rsidR="00626B9E" w:rsidRPr="00030FE4" w:rsidRDefault="00626B9E"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626B9E" w:rsidRPr="001D0E4A" w14:paraId="2458C8E9" w14:textId="77777777" w:rsidTr="008809BE">
        <w:trPr>
          <w:trHeight w:val="567"/>
        </w:trPr>
        <w:tc>
          <w:tcPr>
            <w:tcW w:w="1417" w:type="dxa"/>
            <w:vMerge/>
            <w:tcBorders>
              <w:left w:val="single" w:sz="8" w:space="0" w:color="auto"/>
              <w:bottom w:val="single" w:sz="4" w:space="0" w:color="000000"/>
              <w:right w:val="single" w:sz="4" w:space="0" w:color="000000"/>
            </w:tcBorders>
            <w:vAlign w:val="center"/>
          </w:tcPr>
          <w:p w14:paraId="0FDE6414" w14:textId="77777777" w:rsidR="00626B9E" w:rsidRPr="00030FE4" w:rsidRDefault="00626B9E"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3683" w:type="dxa"/>
            <w:gridSpan w:val="2"/>
            <w:tcBorders>
              <w:top w:val="single" w:sz="4" w:space="0" w:color="000000"/>
              <w:left w:val="single" w:sz="4" w:space="0" w:color="000000"/>
              <w:bottom w:val="single" w:sz="4" w:space="0" w:color="000000"/>
              <w:right w:val="single" w:sz="4" w:space="0" w:color="000000"/>
            </w:tcBorders>
            <w:vAlign w:val="center"/>
          </w:tcPr>
          <w:p w14:paraId="61B219D9" w14:textId="77777777" w:rsidR="00626B9E" w:rsidRPr="00030FE4" w:rsidRDefault="00626B9E" w:rsidP="008809BE">
            <w:pPr>
              <w:pStyle w:val="TableParagraph"/>
              <w:topLinePunct/>
              <w:adjustRightInd w:val="0"/>
              <w:snapToGrid w:val="0"/>
              <w:spacing w:beforeLines="5" w:before="15" w:afterLines="5" w:after="15" w:line="240" w:lineRule="atLeast"/>
              <w:jc w:val="center"/>
              <w:textAlignment w:val="center"/>
              <w:rPr>
                <w:rFonts w:ascii="Times New Roman" w:hAnsi="Times New Roman" w:hint="default"/>
                <w:snapToGrid w:val="0"/>
                <w:kern w:val="15"/>
                <w:sz w:val="21"/>
                <w:szCs w:val="21"/>
              </w:rPr>
            </w:pPr>
            <w:r w:rsidRPr="00030FE4">
              <w:rPr>
                <w:rFonts w:ascii="Times New Roman" w:hAnsi="Times New Roman"/>
                <w:snapToGrid w:val="0"/>
                <w:kern w:val="15"/>
                <w:sz w:val="21"/>
                <w:szCs w:val="21"/>
              </w:rPr>
              <w:t>改进能力（</w:t>
            </w:r>
            <w:r w:rsidRPr="00030FE4">
              <w:rPr>
                <w:rFonts w:ascii="Times New Roman" w:hAnsi="Times New Roman"/>
                <w:snapToGrid w:val="0"/>
                <w:kern w:val="15"/>
                <w:sz w:val="21"/>
                <w:szCs w:val="21"/>
              </w:rPr>
              <w:t>10</w:t>
            </w:r>
            <w:r w:rsidRPr="00030FE4">
              <w:rPr>
                <w:rFonts w:ascii="Times New Roman" w:hAnsi="Times New Roman"/>
                <w:snapToGrid w:val="0"/>
                <w:kern w:val="15"/>
                <w:sz w:val="21"/>
                <w:szCs w:val="21"/>
              </w:rPr>
              <w:t>分）</w:t>
            </w:r>
          </w:p>
        </w:tc>
        <w:tc>
          <w:tcPr>
            <w:tcW w:w="1133" w:type="dxa"/>
            <w:tcBorders>
              <w:top w:val="single" w:sz="4" w:space="0" w:color="000000"/>
              <w:left w:val="single" w:sz="4" w:space="0" w:color="000000"/>
              <w:bottom w:val="single" w:sz="4" w:space="0" w:color="000000"/>
              <w:right w:val="single" w:sz="4" w:space="0" w:color="000000"/>
            </w:tcBorders>
            <w:vAlign w:val="center"/>
          </w:tcPr>
          <w:p w14:paraId="089677B9" w14:textId="77777777" w:rsidR="00626B9E" w:rsidRPr="00030FE4" w:rsidRDefault="00626B9E"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0F7B982D" w14:textId="77777777" w:rsidR="00626B9E" w:rsidRPr="00030FE4" w:rsidRDefault="00626B9E"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57" w:type="dxa"/>
            <w:tcBorders>
              <w:top w:val="single" w:sz="4" w:space="0" w:color="000000"/>
              <w:left w:val="single" w:sz="4" w:space="0" w:color="000000"/>
              <w:bottom w:val="single" w:sz="4" w:space="0" w:color="000000"/>
              <w:right w:val="single" w:sz="8" w:space="0" w:color="auto"/>
            </w:tcBorders>
            <w:vAlign w:val="center"/>
          </w:tcPr>
          <w:p w14:paraId="1389B105" w14:textId="77777777" w:rsidR="00626B9E" w:rsidRPr="00030FE4" w:rsidRDefault="00626B9E"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626B9E" w:rsidRPr="001D0E4A" w14:paraId="1919C6B8" w14:textId="77777777" w:rsidTr="008809BE">
        <w:trPr>
          <w:trHeight w:val="567"/>
        </w:trPr>
        <w:tc>
          <w:tcPr>
            <w:tcW w:w="1417" w:type="dxa"/>
            <w:vMerge w:val="restart"/>
            <w:tcBorders>
              <w:top w:val="single" w:sz="4" w:space="0" w:color="000000"/>
              <w:left w:val="single" w:sz="8" w:space="0" w:color="auto"/>
              <w:right w:val="single" w:sz="4" w:space="0" w:color="000000"/>
            </w:tcBorders>
            <w:vAlign w:val="center"/>
          </w:tcPr>
          <w:p w14:paraId="7D20600B" w14:textId="77777777" w:rsidR="00626B9E" w:rsidRPr="00030FE4" w:rsidRDefault="00626B9E"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综合素养</w:t>
            </w:r>
          </w:p>
          <w:p w14:paraId="5E11782F" w14:textId="77777777" w:rsidR="00626B9E" w:rsidRPr="00030FE4" w:rsidRDefault="00626B9E"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lastRenderedPageBreak/>
              <w:t>（</w:t>
            </w:r>
            <w:r w:rsidRPr="00030FE4">
              <w:rPr>
                <w:rFonts w:ascii="Times New Roman" w:eastAsia="宋体" w:hAnsi="Times New Roman" w:cs="Times New Roman"/>
                <w:snapToGrid w:val="0"/>
                <w:kern w:val="15"/>
                <w:szCs w:val="21"/>
              </w:rPr>
              <w:t>40</w:t>
            </w:r>
            <w:r w:rsidRPr="00030FE4">
              <w:rPr>
                <w:rFonts w:ascii="Times New Roman" w:eastAsia="宋体" w:hAnsi="Times New Roman" w:cs="Times New Roman"/>
                <w:snapToGrid w:val="0"/>
                <w:kern w:val="15"/>
                <w:szCs w:val="21"/>
              </w:rPr>
              <w:t>分）</w:t>
            </w:r>
          </w:p>
        </w:tc>
        <w:tc>
          <w:tcPr>
            <w:tcW w:w="3683" w:type="dxa"/>
            <w:gridSpan w:val="2"/>
            <w:tcBorders>
              <w:top w:val="single" w:sz="4" w:space="0" w:color="000000"/>
              <w:left w:val="single" w:sz="4" w:space="0" w:color="000000"/>
              <w:bottom w:val="single" w:sz="4" w:space="0" w:color="000000"/>
              <w:right w:val="single" w:sz="4" w:space="0" w:color="000000"/>
            </w:tcBorders>
            <w:vAlign w:val="center"/>
          </w:tcPr>
          <w:p w14:paraId="5F3C9C62" w14:textId="77777777" w:rsidR="00626B9E" w:rsidRPr="00030FE4" w:rsidRDefault="00626B9E"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lastRenderedPageBreak/>
              <w:t>按时打卡（</w:t>
            </w:r>
            <w:r w:rsidRPr="00030FE4">
              <w:rPr>
                <w:rFonts w:ascii="Times New Roman" w:eastAsia="宋体" w:hAnsi="Times New Roman" w:cs="Times New Roman"/>
                <w:snapToGrid w:val="0"/>
                <w:kern w:val="15"/>
                <w:szCs w:val="21"/>
              </w:rPr>
              <w:t>10</w:t>
            </w:r>
            <w:r w:rsidRPr="00030FE4">
              <w:rPr>
                <w:rFonts w:ascii="Times New Roman" w:eastAsia="宋体" w:hAnsi="Times New Roman" w:cs="Times New Roman"/>
                <w:snapToGrid w:val="0"/>
                <w:kern w:val="15"/>
                <w:szCs w:val="21"/>
              </w:rPr>
              <w:t>分）</w:t>
            </w:r>
          </w:p>
        </w:tc>
        <w:tc>
          <w:tcPr>
            <w:tcW w:w="1133" w:type="dxa"/>
            <w:tcBorders>
              <w:top w:val="single" w:sz="4" w:space="0" w:color="000000"/>
              <w:left w:val="single" w:sz="4" w:space="0" w:color="000000"/>
              <w:bottom w:val="single" w:sz="4" w:space="0" w:color="000000"/>
              <w:right w:val="single" w:sz="4" w:space="0" w:color="000000"/>
            </w:tcBorders>
            <w:vAlign w:val="center"/>
          </w:tcPr>
          <w:p w14:paraId="3348385D" w14:textId="77777777" w:rsidR="00626B9E" w:rsidRPr="00030FE4" w:rsidRDefault="00626B9E"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74A71CAD" w14:textId="77777777" w:rsidR="00626B9E" w:rsidRPr="00030FE4" w:rsidRDefault="00626B9E"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57" w:type="dxa"/>
            <w:tcBorders>
              <w:top w:val="single" w:sz="4" w:space="0" w:color="000000"/>
              <w:left w:val="single" w:sz="4" w:space="0" w:color="000000"/>
              <w:bottom w:val="single" w:sz="4" w:space="0" w:color="000000"/>
              <w:right w:val="single" w:sz="8" w:space="0" w:color="auto"/>
            </w:tcBorders>
            <w:vAlign w:val="center"/>
          </w:tcPr>
          <w:p w14:paraId="4A041155" w14:textId="77777777" w:rsidR="00626B9E" w:rsidRPr="00030FE4" w:rsidRDefault="00626B9E"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626B9E" w:rsidRPr="001D0E4A" w14:paraId="1832AB65" w14:textId="77777777" w:rsidTr="008809BE">
        <w:trPr>
          <w:trHeight w:val="567"/>
        </w:trPr>
        <w:tc>
          <w:tcPr>
            <w:tcW w:w="1417" w:type="dxa"/>
            <w:vMerge/>
            <w:tcBorders>
              <w:left w:val="single" w:sz="8" w:space="0" w:color="auto"/>
              <w:right w:val="single" w:sz="4" w:space="0" w:color="000000"/>
            </w:tcBorders>
            <w:vAlign w:val="center"/>
          </w:tcPr>
          <w:p w14:paraId="0CE93659" w14:textId="77777777" w:rsidR="00626B9E" w:rsidRPr="00030FE4" w:rsidRDefault="00626B9E"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3683" w:type="dxa"/>
            <w:gridSpan w:val="2"/>
            <w:tcBorders>
              <w:top w:val="single" w:sz="4" w:space="0" w:color="000000"/>
              <w:left w:val="single" w:sz="4" w:space="0" w:color="000000"/>
              <w:bottom w:val="single" w:sz="4" w:space="0" w:color="000000"/>
              <w:right w:val="single" w:sz="4" w:space="0" w:color="000000"/>
            </w:tcBorders>
            <w:vAlign w:val="center"/>
          </w:tcPr>
          <w:p w14:paraId="69D69BF8" w14:textId="77777777" w:rsidR="00626B9E" w:rsidRPr="00030FE4" w:rsidRDefault="00626B9E" w:rsidP="008809BE">
            <w:pPr>
              <w:pStyle w:val="TableParagraph"/>
              <w:topLinePunct/>
              <w:adjustRightInd w:val="0"/>
              <w:snapToGrid w:val="0"/>
              <w:spacing w:beforeLines="5" w:before="15" w:afterLines="5" w:after="15" w:line="240" w:lineRule="atLeast"/>
              <w:jc w:val="center"/>
              <w:textAlignment w:val="center"/>
              <w:rPr>
                <w:rFonts w:ascii="Times New Roman" w:hAnsi="Times New Roman" w:hint="default"/>
                <w:snapToGrid w:val="0"/>
                <w:kern w:val="15"/>
                <w:sz w:val="21"/>
                <w:szCs w:val="21"/>
              </w:rPr>
            </w:pPr>
            <w:r w:rsidRPr="00030FE4">
              <w:rPr>
                <w:rFonts w:ascii="Times New Roman" w:hAnsi="Times New Roman"/>
                <w:snapToGrid w:val="0"/>
                <w:kern w:val="15"/>
                <w:sz w:val="21"/>
                <w:szCs w:val="21"/>
              </w:rPr>
              <w:t>信息获取的途径（</w:t>
            </w:r>
            <w:r w:rsidRPr="00030FE4">
              <w:rPr>
                <w:rFonts w:ascii="Times New Roman" w:hAnsi="Times New Roman"/>
                <w:snapToGrid w:val="0"/>
                <w:kern w:val="15"/>
                <w:sz w:val="21"/>
                <w:szCs w:val="21"/>
              </w:rPr>
              <w:t>10</w:t>
            </w:r>
            <w:r w:rsidRPr="00030FE4">
              <w:rPr>
                <w:rFonts w:ascii="Times New Roman" w:hAnsi="Times New Roman"/>
                <w:snapToGrid w:val="0"/>
                <w:kern w:val="15"/>
                <w:sz w:val="21"/>
                <w:szCs w:val="21"/>
              </w:rPr>
              <w:t>分）</w:t>
            </w:r>
          </w:p>
        </w:tc>
        <w:tc>
          <w:tcPr>
            <w:tcW w:w="1133" w:type="dxa"/>
            <w:tcBorders>
              <w:top w:val="single" w:sz="4" w:space="0" w:color="000000"/>
              <w:left w:val="single" w:sz="4" w:space="0" w:color="000000"/>
              <w:bottom w:val="single" w:sz="4" w:space="0" w:color="000000"/>
              <w:right w:val="single" w:sz="4" w:space="0" w:color="000000"/>
            </w:tcBorders>
            <w:vAlign w:val="center"/>
          </w:tcPr>
          <w:p w14:paraId="692A564D" w14:textId="77777777" w:rsidR="00626B9E" w:rsidRPr="00030FE4" w:rsidRDefault="00626B9E"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183DC6AE" w14:textId="77777777" w:rsidR="00626B9E" w:rsidRPr="00030FE4" w:rsidRDefault="00626B9E"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57" w:type="dxa"/>
            <w:tcBorders>
              <w:top w:val="single" w:sz="4" w:space="0" w:color="000000"/>
              <w:left w:val="single" w:sz="4" w:space="0" w:color="000000"/>
              <w:bottom w:val="single" w:sz="4" w:space="0" w:color="000000"/>
              <w:right w:val="single" w:sz="8" w:space="0" w:color="auto"/>
            </w:tcBorders>
            <w:vAlign w:val="center"/>
          </w:tcPr>
          <w:p w14:paraId="14FBBA9C" w14:textId="77777777" w:rsidR="00626B9E" w:rsidRPr="00030FE4" w:rsidRDefault="00626B9E"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626B9E" w:rsidRPr="001D0E4A" w14:paraId="747B0895" w14:textId="77777777" w:rsidTr="008809BE">
        <w:trPr>
          <w:trHeight w:val="567"/>
        </w:trPr>
        <w:tc>
          <w:tcPr>
            <w:tcW w:w="1417" w:type="dxa"/>
            <w:vMerge/>
            <w:tcBorders>
              <w:left w:val="single" w:sz="8" w:space="0" w:color="auto"/>
              <w:right w:val="single" w:sz="4" w:space="0" w:color="000000"/>
            </w:tcBorders>
            <w:vAlign w:val="center"/>
          </w:tcPr>
          <w:p w14:paraId="6AE6086C" w14:textId="77777777" w:rsidR="00626B9E" w:rsidRPr="00030FE4" w:rsidRDefault="00626B9E"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3683" w:type="dxa"/>
            <w:gridSpan w:val="2"/>
            <w:tcBorders>
              <w:top w:val="single" w:sz="4" w:space="0" w:color="000000"/>
              <w:left w:val="single" w:sz="4" w:space="0" w:color="000000"/>
              <w:bottom w:val="single" w:sz="4" w:space="0" w:color="000000"/>
              <w:right w:val="single" w:sz="4" w:space="0" w:color="000000"/>
            </w:tcBorders>
            <w:vAlign w:val="center"/>
          </w:tcPr>
          <w:p w14:paraId="15DE030F" w14:textId="77777777" w:rsidR="00626B9E" w:rsidRPr="00030FE4" w:rsidRDefault="00626B9E" w:rsidP="008809BE">
            <w:pPr>
              <w:pStyle w:val="TableParagraph"/>
              <w:topLinePunct/>
              <w:adjustRightInd w:val="0"/>
              <w:snapToGrid w:val="0"/>
              <w:spacing w:beforeLines="5" w:before="15" w:afterLines="5" w:after="15" w:line="240" w:lineRule="atLeast"/>
              <w:jc w:val="center"/>
              <w:textAlignment w:val="center"/>
              <w:rPr>
                <w:rFonts w:ascii="Times New Roman" w:hAnsi="Times New Roman" w:hint="default"/>
                <w:snapToGrid w:val="0"/>
                <w:kern w:val="15"/>
                <w:sz w:val="21"/>
                <w:szCs w:val="21"/>
              </w:rPr>
            </w:pPr>
            <w:r w:rsidRPr="00030FE4">
              <w:rPr>
                <w:rFonts w:ascii="Times New Roman" w:hAnsi="Times New Roman"/>
                <w:snapToGrid w:val="0"/>
                <w:kern w:val="15"/>
                <w:sz w:val="21"/>
                <w:szCs w:val="21"/>
              </w:rPr>
              <w:t>按时完成学习及工作任务（</w:t>
            </w:r>
            <w:r w:rsidRPr="00030FE4">
              <w:rPr>
                <w:rFonts w:ascii="Times New Roman" w:hAnsi="Times New Roman"/>
                <w:snapToGrid w:val="0"/>
                <w:kern w:val="15"/>
                <w:sz w:val="21"/>
                <w:szCs w:val="21"/>
              </w:rPr>
              <w:t>10</w:t>
            </w:r>
            <w:r w:rsidRPr="00030FE4">
              <w:rPr>
                <w:rFonts w:ascii="Times New Roman" w:hAnsi="Times New Roman"/>
                <w:snapToGrid w:val="0"/>
                <w:kern w:val="15"/>
                <w:sz w:val="21"/>
                <w:szCs w:val="21"/>
              </w:rPr>
              <w:t>分）</w:t>
            </w:r>
          </w:p>
        </w:tc>
        <w:tc>
          <w:tcPr>
            <w:tcW w:w="1133" w:type="dxa"/>
            <w:tcBorders>
              <w:top w:val="single" w:sz="4" w:space="0" w:color="000000"/>
              <w:left w:val="single" w:sz="4" w:space="0" w:color="000000"/>
              <w:bottom w:val="single" w:sz="4" w:space="0" w:color="000000"/>
              <w:right w:val="single" w:sz="4" w:space="0" w:color="000000"/>
            </w:tcBorders>
            <w:vAlign w:val="center"/>
          </w:tcPr>
          <w:p w14:paraId="0128189D" w14:textId="77777777" w:rsidR="00626B9E" w:rsidRPr="00030FE4" w:rsidRDefault="00626B9E"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7A45016B" w14:textId="77777777" w:rsidR="00626B9E" w:rsidRPr="00030FE4" w:rsidRDefault="00626B9E"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57" w:type="dxa"/>
            <w:tcBorders>
              <w:top w:val="single" w:sz="4" w:space="0" w:color="000000"/>
              <w:left w:val="single" w:sz="4" w:space="0" w:color="000000"/>
              <w:bottom w:val="single" w:sz="4" w:space="0" w:color="000000"/>
              <w:right w:val="single" w:sz="8" w:space="0" w:color="auto"/>
            </w:tcBorders>
            <w:vAlign w:val="center"/>
          </w:tcPr>
          <w:p w14:paraId="44546387" w14:textId="77777777" w:rsidR="00626B9E" w:rsidRPr="00030FE4" w:rsidRDefault="00626B9E"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626B9E" w:rsidRPr="001D0E4A" w14:paraId="0C264D0B" w14:textId="77777777" w:rsidTr="008809BE">
        <w:trPr>
          <w:trHeight w:val="567"/>
        </w:trPr>
        <w:tc>
          <w:tcPr>
            <w:tcW w:w="1417" w:type="dxa"/>
            <w:vMerge/>
            <w:tcBorders>
              <w:left w:val="single" w:sz="8" w:space="0" w:color="auto"/>
              <w:bottom w:val="single" w:sz="4" w:space="0" w:color="000000"/>
              <w:right w:val="single" w:sz="4" w:space="0" w:color="000000"/>
            </w:tcBorders>
            <w:vAlign w:val="center"/>
          </w:tcPr>
          <w:p w14:paraId="2F053477" w14:textId="77777777" w:rsidR="00626B9E" w:rsidRPr="00030FE4" w:rsidRDefault="00626B9E"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3683" w:type="dxa"/>
            <w:gridSpan w:val="2"/>
            <w:tcBorders>
              <w:top w:val="single" w:sz="4" w:space="0" w:color="000000"/>
              <w:left w:val="single" w:sz="4" w:space="0" w:color="000000"/>
              <w:bottom w:val="single" w:sz="4" w:space="0" w:color="000000"/>
              <w:right w:val="single" w:sz="4" w:space="0" w:color="000000"/>
            </w:tcBorders>
            <w:vAlign w:val="center"/>
          </w:tcPr>
          <w:p w14:paraId="75BA8847" w14:textId="77777777" w:rsidR="00626B9E" w:rsidRPr="00030FE4" w:rsidRDefault="00626B9E" w:rsidP="008809BE">
            <w:pPr>
              <w:pStyle w:val="TableParagraph"/>
              <w:topLinePunct/>
              <w:adjustRightInd w:val="0"/>
              <w:snapToGrid w:val="0"/>
              <w:spacing w:beforeLines="5" w:before="15" w:afterLines="5" w:after="15" w:line="240" w:lineRule="atLeast"/>
              <w:jc w:val="center"/>
              <w:textAlignment w:val="center"/>
              <w:rPr>
                <w:rFonts w:ascii="Times New Roman" w:hAnsi="Times New Roman" w:hint="default"/>
                <w:snapToGrid w:val="0"/>
                <w:kern w:val="15"/>
                <w:sz w:val="21"/>
                <w:szCs w:val="21"/>
              </w:rPr>
            </w:pPr>
            <w:r w:rsidRPr="00030FE4">
              <w:rPr>
                <w:rFonts w:ascii="Times New Roman" w:hAnsi="Times New Roman"/>
                <w:snapToGrid w:val="0"/>
                <w:kern w:val="15"/>
                <w:sz w:val="21"/>
                <w:szCs w:val="21"/>
              </w:rPr>
              <w:t>团队合作精神（</w:t>
            </w:r>
            <w:r w:rsidRPr="00030FE4">
              <w:rPr>
                <w:rFonts w:ascii="Times New Roman" w:hAnsi="Times New Roman"/>
                <w:snapToGrid w:val="0"/>
                <w:kern w:val="15"/>
                <w:sz w:val="21"/>
                <w:szCs w:val="21"/>
              </w:rPr>
              <w:t>10</w:t>
            </w:r>
            <w:r w:rsidRPr="00030FE4">
              <w:rPr>
                <w:rFonts w:ascii="Times New Roman" w:hAnsi="Times New Roman"/>
                <w:snapToGrid w:val="0"/>
                <w:kern w:val="15"/>
                <w:sz w:val="21"/>
                <w:szCs w:val="21"/>
              </w:rPr>
              <w:t>分）</w:t>
            </w:r>
          </w:p>
        </w:tc>
        <w:tc>
          <w:tcPr>
            <w:tcW w:w="1133" w:type="dxa"/>
            <w:tcBorders>
              <w:top w:val="single" w:sz="4" w:space="0" w:color="000000"/>
              <w:left w:val="single" w:sz="4" w:space="0" w:color="000000"/>
              <w:bottom w:val="single" w:sz="4" w:space="0" w:color="000000"/>
              <w:right w:val="single" w:sz="4" w:space="0" w:color="000000"/>
            </w:tcBorders>
            <w:vAlign w:val="center"/>
          </w:tcPr>
          <w:p w14:paraId="100AFDD6" w14:textId="77777777" w:rsidR="00626B9E" w:rsidRPr="00030FE4" w:rsidRDefault="00626B9E"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10B8BFE7" w14:textId="77777777" w:rsidR="00626B9E" w:rsidRPr="00030FE4" w:rsidRDefault="00626B9E"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57" w:type="dxa"/>
            <w:tcBorders>
              <w:top w:val="single" w:sz="4" w:space="0" w:color="000000"/>
              <w:left w:val="single" w:sz="4" w:space="0" w:color="000000"/>
              <w:bottom w:val="single" w:sz="4" w:space="0" w:color="000000"/>
              <w:right w:val="single" w:sz="8" w:space="0" w:color="auto"/>
            </w:tcBorders>
            <w:vAlign w:val="center"/>
          </w:tcPr>
          <w:p w14:paraId="1AA6CD7F" w14:textId="77777777" w:rsidR="00626B9E" w:rsidRPr="00030FE4" w:rsidRDefault="00626B9E"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626B9E" w:rsidRPr="001D0E4A" w14:paraId="7D4D29D9" w14:textId="77777777" w:rsidTr="008809BE">
        <w:trPr>
          <w:trHeight w:val="567"/>
        </w:trPr>
        <w:tc>
          <w:tcPr>
            <w:tcW w:w="5100" w:type="dxa"/>
            <w:gridSpan w:val="3"/>
            <w:tcBorders>
              <w:top w:val="single" w:sz="4" w:space="0" w:color="000000"/>
              <w:left w:val="single" w:sz="8" w:space="0" w:color="auto"/>
              <w:bottom w:val="single" w:sz="4" w:space="0" w:color="000000"/>
              <w:right w:val="single" w:sz="4" w:space="0" w:color="000000"/>
            </w:tcBorders>
            <w:vAlign w:val="center"/>
          </w:tcPr>
          <w:p w14:paraId="3466528C" w14:textId="77777777" w:rsidR="00626B9E" w:rsidRPr="00030FE4" w:rsidRDefault="00626B9E"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总分</w:t>
            </w:r>
          </w:p>
        </w:tc>
        <w:tc>
          <w:tcPr>
            <w:tcW w:w="1133" w:type="dxa"/>
            <w:tcBorders>
              <w:top w:val="single" w:sz="4" w:space="0" w:color="000000"/>
              <w:left w:val="single" w:sz="4" w:space="0" w:color="000000"/>
              <w:bottom w:val="single" w:sz="4" w:space="0" w:color="000000"/>
              <w:right w:val="single" w:sz="4" w:space="0" w:color="000000"/>
            </w:tcBorders>
            <w:vAlign w:val="center"/>
          </w:tcPr>
          <w:p w14:paraId="54799D80" w14:textId="77777777" w:rsidR="00626B9E" w:rsidRPr="00030FE4" w:rsidRDefault="00626B9E"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589C0CC4" w14:textId="77777777" w:rsidR="00626B9E" w:rsidRPr="00030FE4" w:rsidRDefault="00626B9E"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57" w:type="dxa"/>
            <w:tcBorders>
              <w:top w:val="single" w:sz="4" w:space="0" w:color="000000"/>
              <w:left w:val="single" w:sz="4" w:space="0" w:color="000000"/>
              <w:bottom w:val="single" w:sz="4" w:space="0" w:color="000000"/>
              <w:right w:val="single" w:sz="8" w:space="0" w:color="auto"/>
            </w:tcBorders>
            <w:vAlign w:val="center"/>
          </w:tcPr>
          <w:p w14:paraId="75A2B02A" w14:textId="77777777" w:rsidR="00626B9E" w:rsidRPr="00030FE4" w:rsidRDefault="00626B9E"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626B9E" w:rsidRPr="001D0E4A" w14:paraId="11AF0A37" w14:textId="77777777" w:rsidTr="008809BE">
        <w:trPr>
          <w:trHeight w:val="567"/>
        </w:trPr>
        <w:tc>
          <w:tcPr>
            <w:tcW w:w="5100" w:type="dxa"/>
            <w:gridSpan w:val="3"/>
            <w:tcBorders>
              <w:top w:val="single" w:sz="4" w:space="0" w:color="000000"/>
              <w:left w:val="single" w:sz="8" w:space="0" w:color="auto"/>
              <w:bottom w:val="single" w:sz="4" w:space="0" w:color="000000"/>
              <w:right w:val="single" w:sz="4" w:space="0" w:color="000000"/>
            </w:tcBorders>
            <w:vAlign w:val="center"/>
          </w:tcPr>
          <w:p w14:paraId="144B6DEF" w14:textId="77777777" w:rsidR="00626B9E" w:rsidRPr="00030FE4" w:rsidRDefault="00626B9E"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综合得分</w:t>
            </w:r>
          </w:p>
          <w:p w14:paraId="2CC5264B" w14:textId="77777777" w:rsidR="00626B9E" w:rsidRPr="00030FE4" w:rsidRDefault="00626B9E"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（学生自评</w:t>
            </w:r>
            <w:r w:rsidRPr="00030FE4">
              <w:rPr>
                <w:rFonts w:ascii="Times New Roman" w:eastAsia="宋体" w:hAnsi="Times New Roman" w:cs="Times New Roman"/>
                <w:snapToGrid w:val="0"/>
                <w:kern w:val="15"/>
                <w:szCs w:val="21"/>
              </w:rPr>
              <w:t>10%</w:t>
            </w:r>
            <w:r w:rsidRPr="00030FE4">
              <w:rPr>
                <w:rFonts w:ascii="Times New Roman" w:eastAsia="宋体" w:hAnsi="Times New Roman" w:cs="Times New Roman"/>
                <w:snapToGrid w:val="0"/>
                <w:kern w:val="15"/>
                <w:szCs w:val="21"/>
              </w:rPr>
              <w:t>；组员互评</w:t>
            </w:r>
            <w:r w:rsidRPr="00030FE4">
              <w:rPr>
                <w:rFonts w:ascii="Times New Roman" w:eastAsia="宋体" w:hAnsi="Times New Roman" w:cs="Times New Roman"/>
                <w:snapToGrid w:val="0"/>
                <w:kern w:val="15"/>
                <w:szCs w:val="21"/>
              </w:rPr>
              <w:t>10%</w:t>
            </w:r>
            <w:r w:rsidRPr="00030FE4">
              <w:rPr>
                <w:rFonts w:ascii="Times New Roman" w:eastAsia="宋体" w:hAnsi="Times New Roman" w:cs="Times New Roman"/>
                <w:snapToGrid w:val="0"/>
                <w:kern w:val="15"/>
                <w:szCs w:val="21"/>
              </w:rPr>
              <w:t>；教师评价</w:t>
            </w:r>
            <w:r w:rsidRPr="00030FE4">
              <w:rPr>
                <w:rFonts w:ascii="Times New Roman" w:eastAsia="宋体" w:hAnsi="Times New Roman" w:cs="Times New Roman"/>
                <w:snapToGrid w:val="0"/>
                <w:kern w:val="15"/>
                <w:szCs w:val="21"/>
              </w:rPr>
              <w:t>80%</w:t>
            </w:r>
            <w:r w:rsidRPr="00030FE4">
              <w:rPr>
                <w:rFonts w:ascii="Times New Roman" w:eastAsia="宋体" w:hAnsi="Times New Roman" w:cs="Times New Roman"/>
                <w:snapToGrid w:val="0"/>
                <w:kern w:val="15"/>
                <w:szCs w:val="21"/>
              </w:rPr>
              <w:t>）</w:t>
            </w:r>
          </w:p>
        </w:tc>
        <w:tc>
          <w:tcPr>
            <w:tcW w:w="3423" w:type="dxa"/>
            <w:gridSpan w:val="3"/>
            <w:tcBorders>
              <w:top w:val="single" w:sz="4" w:space="0" w:color="000000"/>
              <w:left w:val="single" w:sz="4" w:space="0" w:color="000000"/>
              <w:bottom w:val="single" w:sz="4" w:space="0" w:color="000000"/>
              <w:right w:val="single" w:sz="8" w:space="0" w:color="auto"/>
            </w:tcBorders>
            <w:vAlign w:val="center"/>
          </w:tcPr>
          <w:p w14:paraId="225AD521" w14:textId="77777777" w:rsidR="00626B9E" w:rsidRPr="00030FE4" w:rsidRDefault="00626B9E" w:rsidP="008809BE">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626B9E" w:rsidRPr="001D0E4A" w14:paraId="78A1FE10" w14:textId="77777777" w:rsidTr="008809BE">
        <w:trPr>
          <w:trHeight w:val="567"/>
        </w:trPr>
        <w:tc>
          <w:tcPr>
            <w:tcW w:w="5100" w:type="dxa"/>
            <w:gridSpan w:val="3"/>
            <w:tcBorders>
              <w:top w:val="single" w:sz="4" w:space="0" w:color="000000"/>
              <w:left w:val="single" w:sz="8" w:space="0" w:color="auto"/>
              <w:bottom w:val="single" w:sz="8" w:space="0" w:color="auto"/>
              <w:right w:val="single" w:sz="4" w:space="0" w:color="000000"/>
            </w:tcBorders>
            <w:vAlign w:val="center"/>
          </w:tcPr>
          <w:p w14:paraId="03278E71" w14:textId="77777777" w:rsidR="00626B9E" w:rsidRPr="00030FE4" w:rsidRDefault="00626B9E" w:rsidP="008809BE">
            <w:pPr>
              <w:topLinePunct/>
              <w:adjustRightInd w:val="0"/>
              <w:snapToGrid w:val="0"/>
              <w:spacing w:beforeLines="5" w:before="15" w:afterLines="5" w:after="15" w:line="240" w:lineRule="atLeast"/>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学生签名：</w:t>
            </w:r>
          </w:p>
        </w:tc>
        <w:tc>
          <w:tcPr>
            <w:tcW w:w="3423" w:type="dxa"/>
            <w:gridSpan w:val="3"/>
            <w:tcBorders>
              <w:top w:val="single" w:sz="4" w:space="0" w:color="000000"/>
              <w:left w:val="single" w:sz="4" w:space="0" w:color="000000"/>
              <w:bottom w:val="single" w:sz="8" w:space="0" w:color="auto"/>
              <w:right w:val="single" w:sz="8" w:space="0" w:color="auto"/>
            </w:tcBorders>
            <w:vAlign w:val="center"/>
          </w:tcPr>
          <w:p w14:paraId="1F9029D8" w14:textId="77777777" w:rsidR="00626B9E" w:rsidRPr="00030FE4" w:rsidRDefault="00626B9E" w:rsidP="008809BE">
            <w:pPr>
              <w:topLinePunct/>
              <w:adjustRightInd w:val="0"/>
              <w:snapToGrid w:val="0"/>
              <w:spacing w:beforeLines="5" w:before="15" w:afterLines="5" w:after="15" w:line="240" w:lineRule="atLeast"/>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教师签名：</w:t>
            </w:r>
          </w:p>
        </w:tc>
      </w:tr>
    </w:tbl>
    <w:p w14:paraId="162DA439" w14:textId="77777777" w:rsidR="00E543C9" w:rsidRDefault="00E543C9">
      <w:pPr>
        <w:sectPr w:rsidR="00E543C9">
          <w:pgSz w:w="11906" w:h="16838"/>
          <w:pgMar w:top="1440" w:right="1800" w:bottom="1440" w:left="1800" w:header="851" w:footer="992" w:gutter="0"/>
          <w:cols w:space="425"/>
          <w:docGrid w:type="lines" w:linePitch="312"/>
        </w:sectPr>
      </w:pPr>
    </w:p>
    <w:p w14:paraId="0379A487" w14:textId="4DB19B11" w:rsidR="00D90AEE" w:rsidRPr="00AB020B" w:rsidRDefault="003F7666" w:rsidP="00AB020B">
      <w:pPr>
        <w:pStyle w:val="1"/>
        <w:jc w:val="center"/>
        <w:rPr>
          <w:rFonts w:ascii="方正小标宋简体" w:eastAsia="方正小标宋简体" w:hAnsi="Times New Roman" w:cs="Times New Roman"/>
          <w:b w:val="0"/>
          <w:bCs/>
          <w:kern w:val="2"/>
          <w:sz w:val="36"/>
          <w:szCs w:val="36"/>
        </w:rPr>
      </w:pPr>
      <w:bookmarkStart w:id="30" w:name="_Toc113096413"/>
      <w:r w:rsidRPr="006B702C">
        <w:rPr>
          <w:rFonts w:ascii="方正小标宋简体" w:eastAsia="方正小标宋简体" w:hAnsi="Times New Roman" w:cs="Times New Roman" w:hint="eastAsia"/>
          <w:b w:val="0"/>
          <w:bCs/>
          <w:kern w:val="2"/>
          <w:sz w:val="36"/>
          <w:szCs w:val="36"/>
        </w:rPr>
        <w:lastRenderedPageBreak/>
        <w:t>学习情境</w:t>
      </w:r>
      <w:r w:rsidR="006B702C" w:rsidRPr="00AB020B">
        <w:rPr>
          <w:rFonts w:ascii="方正小标宋简体" w:eastAsia="方正小标宋简体" w:hAnsi="Times New Roman" w:cs="Times New Roman" w:hint="eastAsia"/>
          <w:b w:val="0"/>
          <w:bCs/>
          <w:kern w:val="2"/>
          <w:sz w:val="36"/>
          <w:szCs w:val="36"/>
        </w:rPr>
        <w:t>4</w:t>
      </w:r>
      <w:r w:rsidR="006B702C" w:rsidRPr="00AB020B">
        <w:rPr>
          <w:rFonts w:ascii="方正小标宋简体" w:eastAsia="方正小标宋简体" w:hAnsi="Times New Roman" w:cs="Times New Roman"/>
          <w:b w:val="0"/>
          <w:bCs/>
          <w:kern w:val="2"/>
          <w:sz w:val="36"/>
          <w:szCs w:val="36"/>
        </w:rPr>
        <w:t xml:space="preserve">  </w:t>
      </w:r>
      <w:r w:rsidR="009170F5">
        <w:rPr>
          <w:rFonts w:ascii="方正小标宋简体" w:eastAsia="方正小标宋简体" w:hAnsi="Times New Roman" w:cs="Times New Roman"/>
          <w:b w:val="0"/>
          <w:bCs/>
          <w:kern w:val="2"/>
          <w:sz w:val="36"/>
          <w:szCs w:val="36"/>
        </w:rPr>
        <w:t>二手车交易</w:t>
      </w:r>
      <w:bookmarkEnd w:id="30"/>
    </w:p>
    <w:p w14:paraId="6CA97DF2" w14:textId="63D8A113" w:rsidR="00D90AEE" w:rsidRDefault="005D4C21">
      <w:pPr>
        <w:pStyle w:val="2"/>
        <w:widowControl/>
        <w:jc w:val="center"/>
        <w:rPr>
          <w:rFonts w:ascii="黑体" w:hAnsi="宋体" w:cs="黑体"/>
          <w:szCs w:val="32"/>
        </w:rPr>
      </w:pPr>
      <w:bookmarkStart w:id="31" w:name="_Toc113096414"/>
      <w:r>
        <w:rPr>
          <w:rFonts w:ascii="黑体" w:hAnsi="宋体" w:cs="黑体" w:hint="eastAsia"/>
          <w:szCs w:val="32"/>
        </w:rPr>
        <w:t>单元4</w:t>
      </w:r>
      <w:r w:rsidR="00A603F8">
        <w:t>.</w:t>
      </w:r>
      <w:r>
        <w:rPr>
          <w:rFonts w:ascii="黑体" w:hAnsi="宋体" w:cs="黑体"/>
          <w:szCs w:val="32"/>
        </w:rPr>
        <w:t xml:space="preserve">1  </w:t>
      </w:r>
      <w:r w:rsidRPr="005D4C21">
        <w:rPr>
          <w:rFonts w:ascii="黑体" w:hAnsi="宋体" w:cs="黑体" w:hint="eastAsia"/>
          <w:szCs w:val="32"/>
        </w:rPr>
        <w:t>二手车交易</w:t>
      </w:r>
      <w:bookmarkEnd w:id="31"/>
    </w:p>
    <w:p w14:paraId="356C4938" w14:textId="77777777" w:rsidR="00C93B35" w:rsidRPr="008D23AB" w:rsidRDefault="00C93B35" w:rsidP="00C93B35">
      <w:pPr>
        <w:pStyle w:val="14"/>
        <w:spacing w:before="156" w:after="156"/>
        <w:rPr>
          <w:sz w:val="28"/>
          <w:szCs w:val="36"/>
        </w:rPr>
      </w:pPr>
      <w:r w:rsidRPr="008D23AB">
        <w:rPr>
          <w:rFonts w:hint="eastAsia"/>
          <w:sz w:val="28"/>
          <w:szCs w:val="36"/>
        </w:rPr>
        <w:t>【</w:t>
      </w:r>
      <w:r w:rsidRPr="007F569B">
        <w:rPr>
          <w:rFonts w:hint="eastAsia"/>
          <w:sz w:val="28"/>
          <w:szCs w:val="36"/>
        </w:rPr>
        <w:t>技能</w:t>
      </w:r>
      <w:r w:rsidRPr="008D23AB">
        <w:rPr>
          <w:rFonts w:hint="eastAsia"/>
          <w:sz w:val="28"/>
          <w:szCs w:val="36"/>
        </w:rPr>
        <w:t>目标】</w:t>
      </w:r>
    </w:p>
    <w:p w14:paraId="3667602D" w14:textId="349D30C6" w:rsidR="0069275D" w:rsidRPr="0069275D" w:rsidRDefault="0069275D" w:rsidP="0069275D">
      <w:pPr>
        <w:pStyle w:val="ab"/>
        <w:spacing w:line="400" w:lineRule="atLeast"/>
        <w:ind w:firstLine="480"/>
        <w:rPr>
          <w:snapToGrid w:val="0"/>
          <w:sz w:val="24"/>
          <w:szCs w:val="24"/>
        </w:rPr>
      </w:pPr>
      <w:r>
        <w:rPr>
          <w:rFonts w:hint="eastAsia"/>
          <w:snapToGrid w:val="0"/>
          <w:sz w:val="24"/>
          <w:szCs w:val="24"/>
        </w:rPr>
        <w:t>能够</w:t>
      </w:r>
      <w:r w:rsidRPr="0069275D">
        <w:rPr>
          <w:rFonts w:hint="eastAsia"/>
          <w:snapToGrid w:val="0"/>
          <w:sz w:val="24"/>
          <w:szCs w:val="24"/>
        </w:rPr>
        <w:t>引导客户办理二手车转籍过户</w:t>
      </w:r>
      <w:r>
        <w:rPr>
          <w:rFonts w:hint="eastAsia"/>
          <w:snapToGrid w:val="0"/>
          <w:sz w:val="24"/>
          <w:szCs w:val="24"/>
        </w:rPr>
        <w:t>。</w:t>
      </w:r>
    </w:p>
    <w:p w14:paraId="4A405712" w14:textId="77777777" w:rsidR="00C93B35" w:rsidRPr="008D23AB" w:rsidRDefault="00C93B35" w:rsidP="00C93B35">
      <w:pPr>
        <w:pStyle w:val="14"/>
        <w:spacing w:before="156" w:after="156"/>
        <w:rPr>
          <w:sz w:val="28"/>
          <w:szCs w:val="36"/>
        </w:rPr>
      </w:pPr>
      <w:r w:rsidRPr="008D23AB">
        <w:rPr>
          <w:rFonts w:hint="eastAsia"/>
          <w:sz w:val="28"/>
          <w:szCs w:val="36"/>
        </w:rPr>
        <w:t>【</w:t>
      </w:r>
      <w:r w:rsidRPr="007F569B">
        <w:rPr>
          <w:rFonts w:hint="eastAsia"/>
          <w:sz w:val="28"/>
          <w:szCs w:val="36"/>
        </w:rPr>
        <w:t>素养</w:t>
      </w:r>
      <w:r w:rsidRPr="008D23AB">
        <w:rPr>
          <w:rFonts w:hint="eastAsia"/>
          <w:sz w:val="28"/>
          <w:szCs w:val="36"/>
        </w:rPr>
        <w:t>目标】</w:t>
      </w:r>
    </w:p>
    <w:p w14:paraId="25D8AB75" w14:textId="77777777" w:rsidR="00C06054" w:rsidRPr="00C06054" w:rsidRDefault="00C06054" w:rsidP="00C06054">
      <w:pPr>
        <w:pStyle w:val="ab"/>
        <w:spacing w:line="400" w:lineRule="atLeast"/>
        <w:ind w:firstLine="480"/>
        <w:rPr>
          <w:snapToGrid w:val="0"/>
          <w:sz w:val="24"/>
          <w:szCs w:val="24"/>
        </w:rPr>
      </w:pPr>
      <w:r w:rsidRPr="001E0823">
        <w:rPr>
          <w:rFonts w:hint="eastAsia"/>
          <w:snapToGrid w:val="0"/>
          <w:sz w:val="24"/>
          <w:szCs w:val="24"/>
        </w:rPr>
        <w:t>1</w:t>
      </w:r>
      <w:r>
        <w:rPr>
          <w:rFonts w:hint="eastAsia"/>
          <w:snapToGrid w:val="0"/>
          <w:sz w:val="24"/>
          <w:szCs w:val="24"/>
        </w:rPr>
        <w:t>．</w:t>
      </w:r>
      <w:r w:rsidRPr="00C06054">
        <w:rPr>
          <w:rFonts w:hint="eastAsia"/>
          <w:snapToGrid w:val="0"/>
          <w:sz w:val="24"/>
          <w:szCs w:val="24"/>
        </w:rPr>
        <w:t>培养良好的沟通能力。</w:t>
      </w:r>
    </w:p>
    <w:p w14:paraId="04365B5C" w14:textId="77777777" w:rsidR="00C06054" w:rsidRPr="00C06054" w:rsidRDefault="00C06054" w:rsidP="00C06054">
      <w:pPr>
        <w:pStyle w:val="ab"/>
        <w:spacing w:line="400" w:lineRule="atLeast"/>
        <w:ind w:firstLine="480"/>
        <w:rPr>
          <w:snapToGrid w:val="0"/>
          <w:sz w:val="24"/>
          <w:szCs w:val="24"/>
        </w:rPr>
      </w:pPr>
      <w:r w:rsidRPr="001E0823">
        <w:rPr>
          <w:rFonts w:hint="eastAsia"/>
          <w:snapToGrid w:val="0"/>
          <w:sz w:val="24"/>
          <w:szCs w:val="24"/>
        </w:rPr>
        <w:t>2</w:t>
      </w:r>
      <w:r>
        <w:rPr>
          <w:rFonts w:hint="eastAsia"/>
          <w:snapToGrid w:val="0"/>
          <w:sz w:val="24"/>
          <w:szCs w:val="24"/>
        </w:rPr>
        <w:t>．</w:t>
      </w:r>
      <w:r w:rsidRPr="00C06054">
        <w:rPr>
          <w:rFonts w:hint="eastAsia"/>
          <w:snapToGrid w:val="0"/>
          <w:sz w:val="24"/>
          <w:szCs w:val="24"/>
        </w:rPr>
        <w:t>具有对新知识、新技能的学习和创新能力。</w:t>
      </w:r>
    </w:p>
    <w:p w14:paraId="345B8036" w14:textId="77777777" w:rsidR="00C06054" w:rsidRPr="001E0823" w:rsidRDefault="00C06054" w:rsidP="00C06054">
      <w:pPr>
        <w:pStyle w:val="ab"/>
        <w:spacing w:line="400" w:lineRule="atLeast"/>
        <w:ind w:firstLine="480"/>
        <w:rPr>
          <w:snapToGrid w:val="0"/>
          <w:sz w:val="24"/>
          <w:szCs w:val="24"/>
        </w:rPr>
      </w:pPr>
      <w:r w:rsidRPr="001E0823">
        <w:rPr>
          <w:rFonts w:hint="eastAsia"/>
          <w:snapToGrid w:val="0"/>
          <w:sz w:val="24"/>
          <w:szCs w:val="24"/>
        </w:rPr>
        <w:t>3</w:t>
      </w:r>
      <w:r>
        <w:rPr>
          <w:rFonts w:hint="eastAsia"/>
          <w:snapToGrid w:val="0"/>
          <w:sz w:val="24"/>
          <w:szCs w:val="24"/>
        </w:rPr>
        <w:t>．</w:t>
      </w:r>
      <w:r w:rsidRPr="00C06054">
        <w:rPr>
          <w:rFonts w:hint="eastAsia"/>
          <w:snapToGrid w:val="0"/>
          <w:sz w:val="24"/>
          <w:szCs w:val="24"/>
        </w:rPr>
        <w:t>培养树立时间观念。</w:t>
      </w:r>
    </w:p>
    <w:p w14:paraId="445C7AC8" w14:textId="77777777" w:rsidR="00C93B35" w:rsidRPr="008D23AB" w:rsidRDefault="00C93B35" w:rsidP="00C93B35">
      <w:pPr>
        <w:pStyle w:val="14"/>
        <w:spacing w:before="156" w:after="156"/>
        <w:rPr>
          <w:sz w:val="28"/>
          <w:szCs w:val="36"/>
        </w:rPr>
      </w:pPr>
      <w:r w:rsidRPr="008D23AB">
        <w:rPr>
          <w:rFonts w:hint="eastAsia"/>
          <w:sz w:val="28"/>
          <w:szCs w:val="36"/>
        </w:rPr>
        <w:t>【</w:t>
      </w:r>
      <w:r w:rsidRPr="007F569B">
        <w:rPr>
          <w:rFonts w:hint="eastAsia"/>
          <w:sz w:val="28"/>
          <w:szCs w:val="36"/>
        </w:rPr>
        <w:t>任务描述</w:t>
      </w:r>
      <w:r w:rsidRPr="008D23AB">
        <w:rPr>
          <w:rFonts w:hint="eastAsia"/>
          <w:sz w:val="28"/>
          <w:szCs w:val="36"/>
        </w:rPr>
        <w:t>】</w:t>
      </w:r>
    </w:p>
    <w:p w14:paraId="5BC6E0DD" w14:textId="7F69AF79" w:rsidR="00444F64" w:rsidRPr="00FA6FE0" w:rsidRDefault="00444F64" w:rsidP="00444F64">
      <w:pPr>
        <w:pStyle w:val="ab"/>
        <w:spacing w:line="400" w:lineRule="atLeast"/>
        <w:ind w:firstLine="480"/>
        <w:rPr>
          <w:snapToGrid w:val="0"/>
          <w:sz w:val="24"/>
          <w:szCs w:val="24"/>
        </w:rPr>
      </w:pPr>
      <w:r w:rsidRPr="00444F64">
        <w:rPr>
          <w:rFonts w:hint="eastAsia"/>
          <w:snapToGrid w:val="0"/>
          <w:sz w:val="24"/>
          <w:szCs w:val="24"/>
        </w:rPr>
        <w:t>二手车交易环节是二手车收购、置换、销售、拍卖与过户的重要环节，必须掌握相关的交易规定及置换的方法。</w:t>
      </w:r>
      <w:r>
        <w:rPr>
          <w:rFonts w:hint="eastAsia"/>
          <w:snapToGrid w:val="0"/>
          <w:sz w:val="24"/>
          <w:szCs w:val="24"/>
        </w:rPr>
        <w:t>下面来看</w:t>
      </w:r>
      <w:r w:rsidR="007A5FDD" w:rsidRPr="007A5FDD">
        <w:rPr>
          <w:rFonts w:hint="eastAsia"/>
          <w:snapToGrid w:val="0"/>
          <w:sz w:val="24"/>
          <w:szCs w:val="24"/>
        </w:rPr>
        <w:t>二手车交易</w:t>
      </w:r>
      <w:r>
        <w:rPr>
          <w:rFonts w:hint="eastAsia"/>
          <w:snapToGrid w:val="0"/>
          <w:sz w:val="24"/>
          <w:szCs w:val="24"/>
        </w:rPr>
        <w:t>。</w:t>
      </w:r>
    </w:p>
    <w:p w14:paraId="2AE27F27" w14:textId="77777777" w:rsidR="00983CDA" w:rsidRPr="00AF7321" w:rsidRDefault="00983CDA" w:rsidP="00983CDA">
      <w:pPr>
        <w:pStyle w:val="14"/>
        <w:spacing w:before="156" w:after="156"/>
        <w:rPr>
          <w:sz w:val="28"/>
          <w:szCs w:val="36"/>
        </w:rPr>
      </w:pPr>
      <w:r w:rsidRPr="00AF7321">
        <w:rPr>
          <w:rFonts w:hint="eastAsia"/>
          <w:sz w:val="28"/>
          <w:szCs w:val="36"/>
        </w:rPr>
        <w:t>【任务实施】</w:t>
      </w:r>
    </w:p>
    <w:p w14:paraId="4E34C5A5" w14:textId="20A1DE2C" w:rsidR="00983CDA" w:rsidRPr="00983CDA" w:rsidRDefault="00983CDA" w:rsidP="00983CDA">
      <w:pPr>
        <w:pStyle w:val="ab"/>
        <w:spacing w:before="120" w:after="120" w:line="400" w:lineRule="atLeast"/>
        <w:ind w:firstLine="480"/>
        <w:rPr>
          <w:rFonts w:ascii="黑体" w:eastAsia="黑体" w:hAnsi="黑体" w:cs="黑体"/>
          <w:kern w:val="2"/>
        </w:rPr>
      </w:pPr>
      <w:r w:rsidRPr="003526DD">
        <w:rPr>
          <w:rFonts w:hint="eastAsia"/>
          <w:snapToGrid w:val="0"/>
          <w:sz w:val="24"/>
          <w:szCs w:val="24"/>
        </w:rPr>
        <w:t>1</w:t>
      </w:r>
      <w:r>
        <w:rPr>
          <w:rFonts w:hint="eastAsia"/>
          <w:snapToGrid w:val="0"/>
          <w:sz w:val="24"/>
          <w:szCs w:val="24"/>
        </w:rPr>
        <w:t>．</w:t>
      </w:r>
      <w:r w:rsidR="002E4AB8">
        <w:rPr>
          <w:rFonts w:hint="eastAsia"/>
          <w:snapToGrid w:val="0"/>
          <w:sz w:val="24"/>
          <w:szCs w:val="24"/>
        </w:rPr>
        <w:t>简述二手车交易的四要素</w:t>
      </w:r>
      <w:r w:rsidRPr="00983CDA">
        <w:rPr>
          <w:rFonts w:ascii="黑体" w:eastAsia="黑体" w:hAnsi="黑体" w:cs="黑体" w:hint="eastAsia"/>
          <w:kern w:val="2"/>
        </w:rPr>
        <w:t>。</w:t>
      </w:r>
    </w:p>
    <w:p w14:paraId="0C77B7DA" w14:textId="77777777" w:rsidR="002E4AB8" w:rsidRPr="00932D37" w:rsidRDefault="002E4AB8" w:rsidP="002E4AB8">
      <w:pPr>
        <w:rPr>
          <w:rFonts w:ascii="宋体" w:hAnsi="宋体" w:cs="宋体"/>
          <w:sz w:val="24"/>
          <w:szCs w:val="32"/>
        </w:rPr>
      </w:pPr>
    </w:p>
    <w:p w14:paraId="67D4EB21" w14:textId="77777777" w:rsidR="002E4AB8" w:rsidRPr="00932D37" w:rsidRDefault="002E4AB8" w:rsidP="002E4AB8">
      <w:pPr>
        <w:rPr>
          <w:rFonts w:ascii="宋体" w:hAnsi="宋体" w:cs="宋体"/>
          <w:sz w:val="24"/>
          <w:szCs w:val="32"/>
        </w:rPr>
      </w:pPr>
    </w:p>
    <w:p w14:paraId="6E4D2F05" w14:textId="77777777" w:rsidR="002E4AB8" w:rsidRDefault="002E4AB8" w:rsidP="002E4AB8">
      <w:pPr>
        <w:rPr>
          <w:rFonts w:ascii="宋体" w:hAnsi="宋体" w:cs="宋体"/>
          <w:sz w:val="24"/>
          <w:szCs w:val="32"/>
        </w:rPr>
      </w:pPr>
    </w:p>
    <w:p w14:paraId="2211D173" w14:textId="77777777" w:rsidR="002E4AB8" w:rsidRDefault="002E4AB8" w:rsidP="002E4AB8">
      <w:pPr>
        <w:rPr>
          <w:rFonts w:ascii="宋体" w:hAnsi="宋体" w:cs="宋体"/>
          <w:sz w:val="24"/>
          <w:szCs w:val="32"/>
        </w:rPr>
      </w:pPr>
    </w:p>
    <w:p w14:paraId="209CDB5B" w14:textId="77777777" w:rsidR="002E4AB8" w:rsidRDefault="002E4AB8" w:rsidP="002E4AB8">
      <w:pPr>
        <w:rPr>
          <w:rFonts w:ascii="宋体" w:hAnsi="宋体" w:cs="宋体"/>
          <w:sz w:val="24"/>
          <w:szCs w:val="32"/>
        </w:rPr>
      </w:pPr>
    </w:p>
    <w:p w14:paraId="3C97FCD6" w14:textId="77777777" w:rsidR="002E4AB8" w:rsidRPr="00932D37" w:rsidRDefault="002E4AB8" w:rsidP="002E4AB8">
      <w:pPr>
        <w:rPr>
          <w:rFonts w:ascii="宋体" w:hAnsi="宋体" w:cs="宋体"/>
          <w:sz w:val="24"/>
          <w:szCs w:val="32"/>
        </w:rPr>
      </w:pPr>
    </w:p>
    <w:p w14:paraId="449A58AE" w14:textId="6D39B122" w:rsidR="00983CDA" w:rsidRPr="003526DD" w:rsidRDefault="00983CDA" w:rsidP="00983CDA">
      <w:pPr>
        <w:pStyle w:val="ab"/>
        <w:spacing w:before="120" w:after="120" w:line="400" w:lineRule="atLeast"/>
        <w:ind w:firstLine="480"/>
        <w:rPr>
          <w:snapToGrid w:val="0"/>
          <w:sz w:val="24"/>
          <w:szCs w:val="24"/>
        </w:rPr>
      </w:pPr>
      <w:r w:rsidRPr="003526DD">
        <w:rPr>
          <w:rFonts w:hint="eastAsia"/>
          <w:snapToGrid w:val="0"/>
          <w:sz w:val="24"/>
          <w:szCs w:val="24"/>
        </w:rPr>
        <w:t>2</w:t>
      </w:r>
      <w:r w:rsidR="002E2F98">
        <w:rPr>
          <w:rFonts w:hint="eastAsia"/>
          <w:snapToGrid w:val="0"/>
          <w:sz w:val="24"/>
          <w:szCs w:val="24"/>
        </w:rPr>
        <w:t>．</w:t>
      </w:r>
      <w:r w:rsidR="00324BCD">
        <w:rPr>
          <w:rFonts w:hint="eastAsia"/>
          <w:snapToGrid w:val="0"/>
          <w:sz w:val="24"/>
          <w:szCs w:val="24"/>
        </w:rPr>
        <w:t>简述二手车交易的</w:t>
      </w:r>
      <w:r w:rsidR="00324BCD">
        <w:rPr>
          <w:rFonts w:hint="eastAsia"/>
          <w:snapToGrid w:val="0"/>
          <w:sz w:val="24"/>
          <w:szCs w:val="24"/>
        </w:rPr>
        <w:t>类型</w:t>
      </w:r>
      <w:r w:rsidRPr="003526DD">
        <w:rPr>
          <w:rFonts w:hint="eastAsia"/>
          <w:snapToGrid w:val="0"/>
          <w:sz w:val="24"/>
          <w:szCs w:val="24"/>
        </w:rPr>
        <w:t>。</w:t>
      </w:r>
    </w:p>
    <w:p w14:paraId="2DCB8239" w14:textId="77777777" w:rsidR="002E4AB8" w:rsidRPr="00932D37" w:rsidRDefault="002E4AB8" w:rsidP="002E4AB8">
      <w:pPr>
        <w:rPr>
          <w:rFonts w:ascii="宋体" w:hAnsi="宋体" w:cs="宋体"/>
          <w:sz w:val="24"/>
          <w:szCs w:val="32"/>
        </w:rPr>
      </w:pPr>
    </w:p>
    <w:p w14:paraId="734F8E6F" w14:textId="77777777" w:rsidR="002E4AB8" w:rsidRPr="00932D37" w:rsidRDefault="002E4AB8" w:rsidP="002E4AB8">
      <w:pPr>
        <w:rPr>
          <w:rFonts w:ascii="宋体" w:hAnsi="宋体" w:cs="宋体"/>
          <w:sz w:val="24"/>
          <w:szCs w:val="32"/>
        </w:rPr>
      </w:pPr>
    </w:p>
    <w:p w14:paraId="4E182E56" w14:textId="77777777" w:rsidR="002E4AB8" w:rsidRDefault="002E4AB8" w:rsidP="002E4AB8">
      <w:pPr>
        <w:rPr>
          <w:rFonts w:ascii="宋体" w:hAnsi="宋体" w:cs="宋体"/>
          <w:sz w:val="24"/>
          <w:szCs w:val="32"/>
        </w:rPr>
      </w:pPr>
    </w:p>
    <w:p w14:paraId="10B67662" w14:textId="77777777" w:rsidR="002E4AB8" w:rsidRDefault="002E4AB8" w:rsidP="002E4AB8">
      <w:pPr>
        <w:rPr>
          <w:rFonts w:ascii="宋体" w:hAnsi="宋体" w:cs="宋体"/>
          <w:sz w:val="24"/>
          <w:szCs w:val="32"/>
        </w:rPr>
      </w:pPr>
    </w:p>
    <w:p w14:paraId="42E8389C" w14:textId="77777777" w:rsidR="002E4AB8" w:rsidRDefault="002E4AB8" w:rsidP="002E4AB8">
      <w:pPr>
        <w:rPr>
          <w:rFonts w:ascii="宋体" w:hAnsi="宋体" w:cs="宋体"/>
          <w:sz w:val="24"/>
          <w:szCs w:val="32"/>
        </w:rPr>
      </w:pPr>
    </w:p>
    <w:p w14:paraId="61D09C8D" w14:textId="77777777" w:rsidR="002E4AB8" w:rsidRPr="00932D37" w:rsidRDefault="002E4AB8" w:rsidP="002E4AB8">
      <w:pPr>
        <w:rPr>
          <w:rFonts w:ascii="宋体" w:hAnsi="宋体" w:cs="宋体"/>
          <w:sz w:val="24"/>
          <w:szCs w:val="32"/>
        </w:rPr>
      </w:pPr>
    </w:p>
    <w:p w14:paraId="2AEBA24E" w14:textId="7F1A2AA8" w:rsidR="00983CDA" w:rsidRDefault="00983CDA" w:rsidP="00983CDA">
      <w:pPr>
        <w:pStyle w:val="ab"/>
        <w:spacing w:before="120" w:after="120" w:line="400" w:lineRule="atLeast"/>
        <w:ind w:firstLine="480"/>
        <w:rPr>
          <w:snapToGrid w:val="0"/>
          <w:sz w:val="24"/>
          <w:szCs w:val="24"/>
        </w:rPr>
      </w:pPr>
      <w:r w:rsidRPr="003526DD">
        <w:rPr>
          <w:rFonts w:hint="eastAsia"/>
          <w:snapToGrid w:val="0"/>
          <w:sz w:val="24"/>
          <w:szCs w:val="24"/>
        </w:rPr>
        <w:t>3</w:t>
      </w:r>
      <w:r w:rsidR="004F77FA">
        <w:rPr>
          <w:rFonts w:hint="eastAsia"/>
          <w:snapToGrid w:val="0"/>
          <w:sz w:val="24"/>
          <w:szCs w:val="24"/>
        </w:rPr>
        <w:t>．</w:t>
      </w:r>
      <w:r w:rsidR="00324BCD">
        <w:rPr>
          <w:rFonts w:hint="eastAsia"/>
          <w:snapToGrid w:val="0"/>
          <w:sz w:val="24"/>
          <w:szCs w:val="24"/>
        </w:rPr>
        <w:t>结合图</w:t>
      </w:r>
      <w:r w:rsidR="00324BCD">
        <w:rPr>
          <w:rFonts w:hint="eastAsia"/>
          <w:snapToGrid w:val="0"/>
          <w:sz w:val="24"/>
          <w:szCs w:val="24"/>
        </w:rPr>
        <w:t>4</w:t>
      </w:r>
      <w:r w:rsidR="00324BCD">
        <w:rPr>
          <w:snapToGrid w:val="0"/>
          <w:sz w:val="24"/>
          <w:szCs w:val="24"/>
        </w:rPr>
        <w:t>-1-1</w:t>
      </w:r>
      <w:r w:rsidR="00324BCD">
        <w:rPr>
          <w:rFonts w:hint="eastAsia"/>
          <w:snapToGrid w:val="0"/>
          <w:sz w:val="24"/>
          <w:szCs w:val="24"/>
        </w:rPr>
        <w:t>简述二手车交易的流程</w:t>
      </w:r>
      <w:r w:rsidR="004F77FA">
        <w:rPr>
          <w:rFonts w:hint="eastAsia"/>
          <w:snapToGrid w:val="0"/>
          <w:sz w:val="24"/>
          <w:szCs w:val="24"/>
        </w:rPr>
        <w:t>。</w:t>
      </w:r>
    </w:p>
    <w:p w14:paraId="522350D0" w14:textId="2AF7E381" w:rsidR="004F77FA" w:rsidRPr="00324BCD" w:rsidRDefault="00324BCD" w:rsidP="00324BCD">
      <w:pPr>
        <w:pStyle w:val="ab"/>
        <w:spacing w:before="120" w:after="120" w:line="400" w:lineRule="atLeast"/>
        <w:ind w:firstLine="420"/>
        <w:jc w:val="center"/>
        <w:rPr>
          <w:snapToGrid w:val="0"/>
          <w:sz w:val="24"/>
          <w:szCs w:val="24"/>
        </w:rPr>
      </w:pPr>
      <w:r>
        <w:rPr>
          <w:noProof/>
        </w:rPr>
        <w:lastRenderedPageBreak/>
        <w:drawing>
          <wp:inline distT="0" distB="0" distL="0" distR="0" wp14:anchorId="02DF9AEB" wp14:editId="756E1D7C">
            <wp:extent cx="4420073" cy="143256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430625" cy="1435980"/>
                    </a:xfrm>
                    <a:prstGeom prst="rect">
                      <a:avLst/>
                    </a:prstGeom>
                  </pic:spPr>
                </pic:pic>
              </a:graphicData>
            </a:graphic>
          </wp:inline>
        </w:drawing>
      </w:r>
    </w:p>
    <w:p w14:paraId="238ED87C" w14:textId="11B29F1F" w:rsidR="00324BCD" w:rsidRPr="00D81E94" w:rsidRDefault="00324BCD" w:rsidP="00324BCD">
      <w:pPr>
        <w:autoSpaceDE w:val="0"/>
        <w:spacing w:line="360" w:lineRule="auto"/>
        <w:jc w:val="center"/>
        <w:rPr>
          <w:rFonts w:ascii="Times New Roman" w:eastAsia="宋体" w:hAnsi="宋体" w:cs="Times New Roman"/>
          <w:snapToGrid w:val="0"/>
          <w:kern w:val="21"/>
          <w:szCs w:val="21"/>
        </w:rPr>
      </w:pPr>
      <w:r w:rsidRPr="00DC14BF">
        <w:rPr>
          <w:rFonts w:ascii="Times New Roman" w:eastAsia="宋体" w:hAnsi="宋体" w:cs="Times New Roman" w:hint="eastAsia"/>
          <w:snapToGrid w:val="0"/>
          <w:kern w:val="21"/>
          <w:szCs w:val="21"/>
        </w:rPr>
        <w:t>图</w:t>
      </w:r>
      <w:r>
        <w:rPr>
          <w:rFonts w:ascii="Times New Roman" w:eastAsia="宋体" w:hAnsi="宋体" w:cs="Times New Roman"/>
          <w:snapToGrid w:val="0"/>
          <w:kern w:val="21"/>
          <w:szCs w:val="21"/>
        </w:rPr>
        <w:t>4</w:t>
      </w:r>
      <w:r w:rsidRPr="00DC14BF">
        <w:rPr>
          <w:rFonts w:ascii="Times New Roman" w:eastAsia="宋体" w:hAnsi="宋体" w:cs="Times New Roman"/>
          <w:snapToGrid w:val="0"/>
          <w:kern w:val="21"/>
          <w:szCs w:val="21"/>
        </w:rPr>
        <w:t>-</w:t>
      </w:r>
      <w:r>
        <w:rPr>
          <w:rFonts w:ascii="Times New Roman" w:eastAsia="宋体" w:hAnsi="宋体" w:cs="Times New Roman"/>
          <w:snapToGrid w:val="0"/>
          <w:kern w:val="21"/>
          <w:szCs w:val="21"/>
        </w:rPr>
        <w:t>1-</w:t>
      </w:r>
      <w:r>
        <w:rPr>
          <w:rFonts w:ascii="Times New Roman" w:eastAsia="宋体" w:hAnsi="宋体" w:cs="Times New Roman"/>
          <w:snapToGrid w:val="0"/>
          <w:kern w:val="21"/>
          <w:szCs w:val="21"/>
        </w:rPr>
        <w:t>1</w:t>
      </w:r>
      <w:r w:rsidRPr="00DC14BF">
        <w:rPr>
          <w:rFonts w:ascii="Times New Roman" w:eastAsia="宋体" w:hAnsi="宋体" w:cs="Times New Roman"/>
          <w:snapToGrid w:val="0"/>
          <w:kern w:val="21"/>
          <w:szCs w:val="21"/>
        </w:rPr>
        <w:t xml:space="preserve">  </w:t>
      </w:r>
      <w:r w:rsidR="00F306C6">
        <w:rPr>
          <w:rFonts w:hint="eastAsia"/>
          <w:snapToGrid w:val="0"/>
          <w:sz w:val="24"/>
        </w:rPr>
        <w:t>二手车交易的流程</w:t>
      </w:r>
    </w:p>
    <w:p w14:paraId="69B92D24" w14:textId="77777777" w:rsidR="00521A02" w:rsidRPr="00932D37" w:rsidRDefault="00521A02" w:rsidP="00521A02">
      <w:pPr>
        <w:rPr>
          <w:rFonts w:ascii="宋体" w:hAnsi="宋体" w:cs="宋体"/>
          <w:sz w:val="24"/>
          <w:szCs w:val="32"/>
        </w:rPr>
      </w:pPr>
    </w:p>
    <w:p w14:paraId="0005B332" w14:textId="77777777" w:rsidR="00521A02" w:rsidRPr="00932D37" w:rsidRDefault="00521A02" w:rsidP="00521A02">
      <w:pPr>
        <w:rPr>
          <w:rFonts w:ascii="宋体" w:hAnsi="宋体" w:cs="宋体"/>
          <w:sz w:val="24"/>
          <w:szCs w:val="32"/>
        </w:rPr>
      </w:pPr>
    </w:p>
    <w:p w14:paraId="75B834F7" w14:textId="77777777" w:rsidR="00521A02" w:rsidRDefault="00521A02" w:rsidP="00521A02">
      <w:pPr>
        <w:rPr>
          <w:rFonts w:ascii="宋体" w:hAnsi="宋体" w:cs="宋体"/>
          <w:sz w:val="24"/>
          <w:szCs w:val="32"/>
        </w:rPr>
      </w:pPr>
    </w:p>
    <w:p w14:paraId="36D4E397" w14:textId="77777777" w:rsidR="00521A02" w:rsidRDefault="00521A02" w:rsidP="00521A02">
      <w:pPr>
        <w:rPr>
          <w:rFonts w:ascii="宋体" w:hAnsi="宋体" w:cs="宋体"/>
          <w:sz w:val="24"/>
          <w:szCs w:val="32"/>
        </w:rPr>
      </w:pPr>
    </w:p>
    <w:p w14:paraId="202BE2DC" w14:textId="77777777" w:rsidR="00521A02" w:rsidRDefault="00521A02" w:rsidP="00521A02">
      <w:pPr>
        <w:rPr>
          <w:rFonts w:ascii="宋体" w:hAnsi="宋体" w:cs="宋体"/>
          <w:sz w:val="24"/>
          <w:szCs w:val="32"/>
        </w:rPr>
      </w:pPr>
    </w:p>
    <w:p w14:paraId="4EAAE4F1" w14:textId="0D1DD549" w:rsidR="00521A02" w:rsidRDefault="00521A02" w:rsidP="00521A02">
      <w:pPr>
        <w:rPr>
          <w:rFonts w:ascii="宋体" w:hAnsi="宋体" w:cs="宋体"/>
          <w:sz w:val="24"/>
          <w:szCs w:val="32"/>
        </w:rPr>
      </w:pPr>
    </w:p>
    <w:p w14:paraId="27469C24" w14:textId="4470819A" w:rsidR="00F306C6" w:rsidRDefault="00F306C6" w:rsidP="00F306C6">
      <w:pPr>
        <w:pStyle w:val="ab"/>
        <w:spacing w:before="120" w:after="120" w:line="400" w:lineRule="atLeast"/>
        <w:ind w:firstLine="480"/>
        <w:rPr>
          <w:snapToGrid w:val="0"/>
          <w:sz w:val="24"/>
          <w:szCs w:val="24"/>
        </w:rPr>
      </w:pPr>
      <w:r>
        <w:rPr>
          <w:snapToGrid w:val="0"/>
          <w:sz w:val="24"/>
          <w:szCs w:val="24"/>
        </w:rPr>
        <w:t>4</w:t>
      </w:r>
      <w:r>
        <w:rPr>
          <w:rFonts w:hint="eastAsia"/>
          <w:snapToGrid w:val="0"/>
          <w:sz w:val="24"/>
          <w:szCs w:val="24"/>
        </w:rPr>
        <w:t>．结合图</w:t>
      </w:r>
      <w:r>
        <w:rPr>
          <w:rFonts w:hint="eastAsia"/>
          <w:snapToGrid w:val="0"/>
          <w:sz w:val="24"/>
          <w:szCs w:val="24"/>
        </w:rPr>
        <w:t>4</w:t>
      </w:r>
      <w:r>
        <w:rPr>
          <w:snapToGrid w:val="0"/>
          <w:sz w:val="24"/>
          <w:szCs w:val="24"/>
        </w:rPr>
        <w:t>-1-</w:t>
      </w:r>
      <w:r>
        <w:rPr>
          <w:snapToGrid w:val="0"/>
          <w:sz w:val="24"/>
          <w:szCs w:val="24"/>
        </w:rPr>
        <w:t>2</w:t>
      </w:r>
      <w:r>
        <w:rPr>
          <w:rFonts w:hint="eastAsia"/>
          <w:snapToGrid w:val="0"/>
          <w:sz w:val="24"/>
          <w:szCs w:val="24"/>
        </w:rPr>
        <w:t>简述</w:t>
      </w:r>
      <w:r w:rsidRPr="00F306C6">
        <w:rPr>
          <w:rFonts w:hint="eastAsia"/>
          <w:snapToGrid w:val="0"/>
          <w:sz w:val="24"/>
          <w:szCs w:val="24"/>
        </w:rPr>
        <w:t>直接交易、中介交易类的工作程序</w:t>
      </w:r>
      <w:r>
        <w:rPr>
          <w:rFonts w:hint="eastAsia"/>
          <w:snapToGrid w:val="0"/>
          <w:sz w:val="24"/>
          <w:szCs w:val="24"/>
        </w:rPr>
        <w:t>。</w:t>
      </w:r>
    </w:p>
    <w:p w14:paraId="4C8BFBEE" w14:textId="520EF808" w:rsidR="00521A02" w:rsidRDefault="00F306C6" w:rsidP="00F306C6">
      <w:pPr>
        <w:jc w:val="center"/>
        <w:rPr>
          <w:rFonts w:ascii="宋体" w:hAnsi="宋体" w:cs="宋体"/>
          <w:sz w:val="24"/>
          <w:szCs w:val="32"/>
        </w:rPr>
      </w:pPr>
      <w:r>
        <w:rPr>
          <w:noProof/>
        </w:rPr>
        <w:drawing>
          <wp:inline distT="0" distB="0" distL="0" distR="0" wp14:anchorId="616D111A" wp14:editId="07E726D5">
            <wp:extent cx="3710940" cy="1803087"/>
            <wp:effectExtent l="0" t="0" r="3810" b="698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726533" cy="1810663"/>
                    </a:xfrm>
                    <a:prstGeom prst="rect">
                      <a:avLst/>
                    </a:prstGeom>
                  </pic:spPr>
                </pic:pic>
              </a:graphicData>
            </a:graphic>
          </wp:inline>
        </w:drawing>
      </w:r>
    </w:p>
    <w:p w14:paraId="50D62B54" w14:textId="7898088B" w:rsidR="00B8383E" w:rsidRPr="00D81E94" w:rsidRDefault="00B8383E" w:rsidP="00B8383E">
      <w:pPr>
        <w:autoSpaceDE w:val="0"/>
        <w:spacing w:line="360" w:lineRule="auto"/>
        <w:jc w:val="center"/>
        <w:rPr>
          <w:rFonts w:ascii="Times New Roman" w:eastAsia="宋体" w:hAnsi="宋体" w:cs="Times New Roman"/>
          <w:snapToGrid w:val="0"/>
          <w:kern w:val="21"/>
          <w:szCs w:val="21"/>
        </w:rPr>
      </w:pPr>
      <w:r w:rsidRPr="00DC14BF">
        <w:rPr>
          <w:rFonts w:ascii="Times New Roman" w:eastAsia="宋体" w:hAnsi="宋体" w:cs="Times New Roman" w:hint="eastAsia"/>
          <w:snapToGrid w:val="0"/>
          <w:kern w:val="21"/>
          <w:szCs w:val="21"/>
        </w:rPr>
        <w:t>图</w:t>
      </w:r>
      <w:r>
        <w:rPr>
          <w:rFonts w:ascii="Times New Roman" w:eastAsia="宋体" w:hAnsi="宋体" w:cs="Times New Roman"/>
          <w:snapToGrid w:val="0"/>
          <w:kern w:val="21"/>
          <w:szCs w:val="21"/>
        </w:rPr>
        <w:t>4</w:t>
      </w:r>
      <w:r w:rsidRPr="00DC14BF">
        <w:rPr>
          <w:rFonts w:ascii="Times New Roman" w:eastAsia="宋体" w:hAnsi="宋体" w:cs="Times New Roman"/>
          <w:snapToGrid w:val="0"/>
          <w:kern w:val="21"/>
          <w:szCs w:val="21"/>
        </w:rPr>
        <w:t>-</w:t>
      </w:r>
      <w:r>
        <w:rPr>
          <w:rFonts w:ascii="Times New Roman" w:eastAsia="宋体" w:hAnsi="宋体" w:cs="Times New Roman"/>
          <w:snapToGrid w:val="0"/>
          <w:kern w:val="21"/>
          <w:szCs w:val="21"/>
        </w:rPr>
        <w:t>1-</w:t>
      </w:r>
      <w:r>
        <w:rPr>
          <w:rFonts w:ascii="Times New Roman" w:eastAsia="宋体" w:hAnsi="宋体" w:cs="Times New Roman"/>
          <w:snapToGrid w:val="0"/>
          <w:kern w:val="21"/>
          <w:szCs w:val="21"/>
        </w:rPr>
        <w:t>2</w:t>
      </w:r>
      <w:r w:rsidRPr="00DC14BF">
        <w:rPr>
          <w:rFonts w:ascii="Times New Roman" w:eastAsia="宋体" w:hAnsi="宋体" w:cs="Times New Roman"/>
          <w:snapToGrid w:val="0"/>
          <w:kern w:val="21"/>
          <w:szCs w:val="21"/>
        </w:rPr>
        <w:t xml:space="preserve">  </w:t>
      </w:r>
      <w:r w:rsidRPr="00F306C6">
        <w:rPr>
          <w:rFonts w:hint="eastAsia"/>
          <w:snapToGrid w:val="0"/>
          <w:sz w:val="24"/>
        </w:rPr>
        <w:t>直接交易、中介交易类的工作程序</w:t>
      </w:r>
    </w:p>
    <w:p w14:paraId="58FD0058" w14:textId="77777777" w:rsidR="00B8383E" w:rsidRPr="00932D37" w:rsidRDefault="00B8383E" w:rsidP="00B8383E">
      <w:pPr>
        <w:rPr>
          <w:rFonts w:ascii="宋体" w:hAnsi="宋体" w:cs="宋体"/>
          <w:sz w:val="24"/>
          <w:szCs w:val="32"/>
        </w:rPr>
      </w:pPr>
    </w:p>
    <w:p w14:paraId="7D030D07" w14:textId="77777777" w:rsidR="00B8383E" w:rsidRPr="00932D37" w:rsidRDefault="00B8383E" w:rsidP="00B8383E">
      <w:pPr>
        <w:rPr>
          <w:rFonts w:ascii="宋体" w:hAnsi="宋体" w:cs="宋体"/>
          <w:sz w:val="24"/>
          <w:szCs w:val="32"/>
        </w:rPr>
      </w:pPr>
    </w:p>
    <w:p w14:paraId="7917B64F" w14:textId="77777777" w:rsidR="00B8383E" w:rsidRDefault="00B8383E" w:rsidP="00B8383E">
      <w:pPr>
        <w:rPr>
          <w:rFonts w:ascii="宋体" w:hAnsi="宋体" w:cs="宋体"/>
          <w:sz w:val="24"/>
          <w:szCs w:val="32"/>
        </w:rPr>
      </w:pPr>
    </w:p>
    <w:p w14:paraId="1DB9DCC7" w14:textId="77777777" w:rsidR="00B8383E" w:rsidRDefault="00B8383E" w:rsidP="00B8383E">
      <w:pPr>
        <w:rPr>
          <w:rFonts w:ascii="宋体" w:hAnsi="宋体" w:cs="宋体"/>
          <w:sz w:val="24"/>
          <w:szCs w:val="32"/>
        </w:rPr>
      </w:pPr>
    </w:p>
    <w:p w14:paraId="7E577D4E" w14:textId="77777777" w:rsidR="00B8383E" w:rsidRDefault="00B8383E" w:rsidP="00B8383E">
      <w:pPr>
        <w:rPr>
          <w:rFonts w:ascii="宋体" w:hAnsi="宋体" w:cs="宋体"/>
          <w:sz w:val="24"/>
          <w:szCs w:val="32"/>
        </w:rPr>
      </w:pPr>
    </w:p>
    <w:p w14:paraId="7D6F1052" w14:textId="77777777" w:rsidR="00B8383E" w:rsidRDefault="00B8383E" w:rsidP="00B8383E">
      <w:pPr>
        <w:rPr>
          <w:rFonts w:ascii="宋体" w:hAnsi="宋体" w:cs="宋体"/>
          <w:sz w:val="24"/>
          <w:szCs w:val="32"/>
        </w:rPr>
      </w:pPr>
    </w:p>
    <w:p w14:paraId="608D9DDD" w14:textId="0B7D5902" w:rsidR="00B8383E" w:rsidRDefault="00B8383E" w:rsidP="00B8383E">
      <w:pPr>
        <w:pStyle w:val="ab"/>
        <w:spacing w:before="120" w:after="120" w:line="400" w:lineRule="atLeast"/>
        <w:ind w:firstLine="480"/>
        <w:rPr>
          <w:snapToGrid w:val="0"/>
          <w:sz w:val="24"/>
          <w:szCs w:val="24"/>
        </w:rPr>
      </w:pPr>
      <w:r>
        <w:rPr>
          <w:snapToGrid w:val="0"/>
          <w:sz w:val="24"/>
          <w:szCs w:val="24"/>
        </w:rPr>
        <w:t>5</w:t>
      </w:r>
      <w:r>
        <w:rPr>
          <w:rFonts w:hint="eastAsia"/>
          <w:snapToGrid w:val="0"/>
          <w:sz w:val="24"/>
          <w:szCs w:val="24"/>
        </w:rPr>
        <w:t>．结合图</w:t>
      </w:r>
      <w:r>
        <w:rPr>
          <w:rFonts w:hint="eastAsia"/>
          <w:snapToGrid w:val="0"/>
          <w:sz w:val="24"/>
          <w:szCs w:val="24"/>
        </w:rPr>
        <w:t>4</w:t>
      </w:r>
      <w:r>
        <w:rPr>
          <w:snapToGrid w:val="0"/>
          <w:sz w:val="24"/>
          <w:szCs w:val="24"/>
        </w:rPr>
        <w:t>-1-</w:t>
      </w:r>
      <w:r w:rsidR="007A1BFA">
        <w:rPr>
          <w:snapToGrid w:val="0"/>
          <w:sz w:val="24"/>
          <w:szCs w:val="24"/>
        </w:rPr>
        <w:t>3</w:t>
      </w:r>
      <w:r>
        <w:rPr>
          <w:rFonts w:hint="eastAsia"/>
          <w:snapToGrid w:val="0"/>
          <w:sz w:val="24"/>
          <w:szCs w:val="24"/>
        </w:rPr>
        <w:t>简述</w:t>
      </w:r>
      <w:r w:rsidRPr="00B8383E">
        <w:rPr>
          <w:rFonts w:hint="eastAsia"/>
          <w:snapToGrid w:val="0"/>
          <w:sz w:val="24"/>
          <w:szCs w:val="24"/>
        </w:rPr>
        <w:t>经销类的工作程序</w:t>
      </w:r>
      <w:r>
        <w:rPr>
          <w:rFonts w:hint="eastAsia"/>
          <w:snapToGrid w:val="0"/>
          <w:sz w:val="24"/>
          <w:szCs w:val="24"/>
        </w:rPr>
        <w:t>。</w:t>
      </w:r>
    </w:p>
    <w:p w14:paraId="1C0B9BC0" w14:textId="37FE93F1" w:rsidR="00B8383E" w:rsidRPr="00B8383E" w:rsidRDefault="007A1BFA" w:rsidP="007A1BFA">
      <w:pPr>
        <w:jc w:val="center"/>
        <w:rPr>
          <w:rFonts w:ascii="宋体" w:hAnsi="宋体" w:cs="宋体"/>
          <w:sz w:val="24"/>
          <w:szCs w:val="32"/>
        </w:rPr>
      </w:pPr>
      <w:r>
        <w:rPr>
          <w:noProof/>
        </w:rPr>
        <w:lastRenderedPageBreak/>
        <w:drawing>
          <wp:inline distT="0" distB="0" distL="0" distR="0" wp14:anchorId="3C7E6369" wp14:editId="273FFDB9">
            <wp:extent cx="3543300" cy="2031338"/>
            <wp:effectExtent l="0" t="0" r="0" b="762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3547523" cy="2033759"/>
                    </a:xfrm>
                    <a:prstGeom prst="rect">
                      <a:avLst/>
                    </a:prstGeom>
                  </pic:spPr>
                </pic:pic>
              </a:graphicData>
            </a:graphic>
          </wp:inline>
        </w:drawing>
      </w:r>
    </w:p>
    <w:p w14:paraId="4A4F1D6C" w14:textId="05D875C7" w:rsidR="007A1BFA" w:rsidRPr="00D81E94" w:rsidRDefault="007A1BFA" w:rsidP="007A1BFA">
      <w:pPr>
        <w:autoSpaceDE w:val="0"/>
        <w:spacing w:line="360" w:lineRule="auto"/>
        <w:jc w:val="center"/>
        <w:rPr>
          <w:rFonts w:ascii="Times New Roman" w:eastAsia="宋体" w:hAnsi="宋体" w:cs="Times New Roman"/>
          <w:snapToGrid w:val="0"/>
          <w:kern w:val="21"/>
          <w:szCs w:val="21"/>
        </w:rPr>
      </w:pPr>
      <w:r w:rsidRPr="00DC14BF">
        <w:rPr>
          <w:rFonts w:ascii="Times New Roman" w:eastAsia="宋体" w:hAnsi="宋体" w:cs="Times New Roman" w:hint="eastAsia"/>
          <w:snapToGrid w:val="0"/>
          <w:kern w:val="21"/>
          <w:szCs w:val="21"/>
        </w:rPr>
        <w:t>图</w:t>
      </w:r>
      <w:r>
        <w:rPr>
          <w:rFonts w:ascii="Times New Roman" w:eastAsia="宋体" w:hAnsi="宋体" w:cs="Times New Roman"/>
          <w:snapToGrid w:val="0"/>
          <w:kern w:val="21"/>
          <w:szCs w:val="21"/>
        </w:rPr>
        <w:t>4</w:t>
      </w:r>
      <w:r w:rsidRPr="00DC14BF">
        <w:rPr>
          <w:rFonts w:ascii="Times New Roman" w:eastAsia="宋体" w:hAnsi="宋体" w:cs="Times New Roman"/>
          <w:snapToGrid w:val="0"/>
          <w:kern w:val="21"/>
          <w:szCs w:val="21"/>
        </w:rPr>
        <w:t>-</w:t>
      </w:r>
      <w:r>
        <w:rPr>
          <w:rFonts w:ascii="Times New Roman" w:eastAsia="宋体" w:hAnsi="宋体" w:cs="Times New Roman"/>
          <w:snapToGrid w:val="0"/>
          <w:kern w:val="21"/>
          <w:szCs w:val="21"/>
        </w:rPr>
        <w:t>1-</w:t>
      </w:r>
      <w:r>
        <w:rPr>
          <w:rFonts w:ascii="Times New Roman" w:eastAsia="宋体" w:hAnsi="宋体" w:cs="Times New Roman"/>
          <w:snapToGrid w:val="0"/>
          <w:kern w:val="21"/>
          <w:szCs w:val="21"/>
        </w:rPr>
        <w:t>3</w:t>
      </w:r>
      <w:r w:rsidRPr="00DC14BF">
        <w:rPr>
          <w:rFonts w:ascii="Times New Roman" w:eastAsia="宋体" w:hAnsi="宋体" w:cs="Times New Roman"/>
          <w:snapToGrid w:val="0"/>
          <w:kern w:val="21"/>
          <w:szCs w:val="21"/>
        </w:rPr>
        <w:t xml:space="preserve">  </w:t>
      </w:r>
      <w:r w:rsidRPr="00B8383E">
        <w:rPr>
          <w:rFonts w:hint="eastAsia"/>
          <w:snapToGrid w:val="0"/>
          <w:sz w:val="24"/>
        </w:rPr>
        <w:t>经销类的工作程序</w:t>
      </w:r>
    </w:p>
    <w:p w14:paraId="26B82E25" w14:textId="77777777" w:rsidR="007A1BFA" w:rsidRPr="00932D37" w:rsidRDefault="007A1BFA" w:rsidP="007A1BFA">
      <w:pPr>
        <w:rPr>
          <w:rFonts w:ascii="宋体" w:hAnsi="宋体" w:cs="宋体"/>
          <w:sz w:val="24"/>
          <w:szCs w:val="32"/>
        </w:rPr>
      </w:pPr>
    </w:p>
    <w:p w14:paraId="02CF0E8C" w14:textId="77777777" w:rsidR="007A1BFA" w:rsidRPr="00932D37" w:rsidRDefault="007A1BFA" w:rsidP="007A1BFA">
      <w:pPr>
        <w:rPr>
          <w:rFonts w:ascii="宋体" w:hAnsi="宋体" w:cs="宋体"/>
          <w:sz w:val="24"/>
          <w:szCs w:val="32"/>
        </w:rPr>
      </w:pPr>
    </w:p>
    <w:p w14:paraId="5C6DC0D0" w14:textId="77777777" w:rsidR="007A1BFA" w:rsidRDefault="007A1BFA" w:rsidP="007A1BFA">
      <w:pPr>
        <w:rPr>
          <w:rFonts w:ascii="宋体" w:hAnsi="宋体" w:cs="宋体"/>
          <w:sz w:val="24"/>
          <w:szCs w:val="32"/>
        </w:rPr>
      </w:pPr>
    </w:p>
    <w:p w14:paraId="798ACEFE" w14:textId="77777777" w:rsidR="007A1BFA" w:rsidRDefault="007A1BFA" w:rsidP="007A1BFA">
      <w:pPr>
        <w:rPr>
          <w:rFonts w:ascii="宋体" w:hAnsi="宋体" w:cs="宋体"/>
          <w:sz w:val="24"/>
          <w:szCs w:val="32"/>
        </w:rPr>
      </w:pPr>
    </w:p>
    <w:p w14:paraId="5D33D88A" w14:textId="77777777" w:rsidR="007A1BFA" w:rsidRDefault="007A1BFA" w:rsidP="007A1BFA">
      <w:pPr>
        <w:rPr>
          <w:rFonts w:ascii="宋体" w:hAnsi="宋体" w:cs="宋体"/>
          <w:sz w:val="24"/>
          <w:szCs w:val="32"/>
        </w:rPr>
      </w:pPr>
    </w:p>
    <w:p w14:paraId="29070020" w14:textId="0C9C84E0" w:rsidR="007A1BFA" w:rsidRDefault="007A1BFA" w:rsidP="007A1BFA">
      <w:pPr>
        <w:rPr>
          <w:rFonts w:ascii="宋体" w:hAnsi="宋体" w:cs="宋体"/>
          <w:sz w:val="24"/>
          <w:szCs w:val="32"/>
        </w:rPr>
      </w:pPr>
    </w:p>
    <w:p w14:paraId="50EA26DF" w14:textId="037A39D3" w:rsidR="007A1BFA" w:rsidRDefault="007A1BFA" w:rsidP="007A1BFA">
      <w:pPr>
        <w:pStyle w:val="ab"/>
        <w:spacing w:before="120" w:after="120" w:line="400" w:lineRule="atLeast"/>
        <w:ind w:firstLine="480"/>
        <w:rPr>
          <w:snapToGrid w:val="0"/>
          <w:sz w:val="24"/>
          <w:szCs w:val="24"/>
        </w:rPr>
      </w:pPr>
      <w:r>
        <w:rPr>
          <w:snapToGrid w:val="0"/>
          <w:sz w:val="24"/>
          <w:szCs w:val="24"/>
        </w:rPr>
        <w:t>6</w:t>
      </w:r>
      <w:r>
        <w:rPr>
          <w:rFonts w:hint="eastAsia"/>
          <w:snapToGrid w:val="0"/>
          <w:sz w:val="24"/>
          <w:szCs w:val="24"/>
        </w:rPr>
        <w:t>．结合图</w:t>
      </w:r>
      <w:r>
        <w:rPr>
          <w:rFonts w:hint="eastAsia"/>
          <w:snapToGrid w:val="0"/>
          <w:sz w:val="24"/>
          <w:szCs w:val="24"/>
        </w:rPr>
        <w:t>4</w:t>
      </w:r>
      <w:r>
        <w:rPr>
          <w:snapToGrid w:val="0"/>
          <w:sz w:val="24"/>
          <w:szCs w:val="24"/>
        </w:rPr>
        <w:t>-1-</w:t>
      </w:r>
      <w:r>
        <w:rPr>
          <w:snapToGrid w:val="0"/>
          <w:sz w:val="24"/>
          <w:szCs w:val="24"/>
        </w:rPr>
        <w:t>4</w:t>
      </w:r>
      <w:r>
        <w:rPr>
          <w:rFonts w:hint="eastAsia"/>
          <w:snapToGrid w:val="0"/>
          <w:sz w:val="24"/>
          <w:szCs w:val="24"/>
        </w:rPr>
        <w:t>简述</w:t>
      </w:r>
      <w:r w:rsidRPr="007A1BFA">
        <w:rPr>
          <w:rFonts w:hint="eastAsia"/>
          <w:snapToGrid w:val="0"/>
          <w:sz w:val="24"/>
          <w:szCs w:val="24"/>
        </w:rPr>
        <w:t>退牌、上牌类工作程序</w:t>
      </w:r>
      <w:r>
        <w:rPr>
          <w:rFonts w:hint="eastAsia"/>
          <w:snapToGrid w:val="0"/>
          <w:sz w:val="24"/>
          <w:szCs w:val="24"/>
        </w:rPr>
        <w:t>。</w:t>
      </w:r>
    </w:p>
    <w:p w14:paraId="6BA23028" w14:textId="33A0D0EB" w:rsidR="007A1BFA" w:rsidRDefault="00223EED" w:rsidP="00223EED">
      <w:pPr>
        <w:jc w:val="center"/>
        <w:rPr>
          <w:rFonts w:ascii="宋体" w:hAnsi="宋体" w:cs="宋体"/>
          <w:sz w:val="24"/>
          <w:szCs w:val="32"/>
        </w:rPr>
      </w:pPr>
      <w:r>
        <w:rPr>
          <w:noProof/>
        </w:rPr>
        <w:drawing>
          <wp:inline distT="0" distB="0" distL="0" distR="0" wp14:anchorId="31E1573F" wp14:editId="711CA55D">
            <wp:extent cx="3779520" cy="3643465"/>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3785769" cy="3649489"/>
                    </a:xfrm>
                    <a:prstGeom prst="rect">
                      <a:avLst/>
                    </a:prstGeom>
                  </pic:spPr>
                </pic:pic>
              </a:graphicData>
            </a:graphic>
          </wp:inline>
        </w:drawing>
      </w:r>
    </w:p>
    <w:p w14:paraId="11D01BB0" w14:textId="002206F8" w:rsidR="00223EED" w:rsidRPr="00D81E94" w:rsidRDefault="00223EED" w:rsidP="00223EED">
      <w:pPr>
        <w:autoSpaceDE w:val="0"/>
        <w:spacing w:line="360" w:lineRule="auto"/>
        <w:jc w:val="center"/>
        <w:rPr>
          <w:rFonts w:ascii="Times New Roman" w:eastAsia="宋体" w:hAnsi="宋体" w:cs="Times New Roman"/>
          <w:snapToGrid w:val="0"/>
          <w:kern w:val="21"/>
          <w:szCs w:val="21"/>
        </w:rPr>
      </w:pPr>
      <w:r w:rsidRPr="00DC14BF">
        <w:rPr>
          <w:rFonts w:ascii="Times New Roman" w:eastAsia="宋体" w:hAnsi="宋体" w:cs="Times New Roman" w:hint="eastAsia"/>
          <w:snapToGrid w:val="0"/>
          <w:kern w:val="21"/>
          <w:szCs w:val="21"/>
        </w:rPr>
        <w:t>图</w:t>
      </w:r>
      <w:r>
        <w:rPr>
          <w:rFonts w:ascii="Times New Roman" w:eastAsia="宋体" w:hAnsi="宋体" w:cs="Times New Roman"/>
          <w:snapToGrid w:val="0"/>
          <w:kern w:val="21"/>
          <w:szCs w:val="21"/>
        </w:rPr>
        <w:t>4</w:t>
      </w:r>
      <w:r w:rsidRPr="00DC14BF">
        <w:rPr>
          <w:rFonts w:ascii="Times New Roman" w:eastAsia="宋体" w:hAnsi="宋体" w:cs="Times New Roman"/>
          <w:snapToGrid w:val="0"/>
          <w:kern w:val="21"/>
          <w:szCs w:val="21"/>
        </w:rPr>
        <w:t>-</w:t>
      </w:r>
      <w:r>
        <w:rPr>
          <w:rFonts w:ascii="Times New Roman" w:eastAsia="宋体" w:hAnsi="宋体" w:cs="Times New Roman"/>
          <w:snapToGrid w:val="0"/>
          <w:kern w:val="21"/>
          <w:szCs w:val="21"/>
        </w:rPr>
        <w:t>1-</w:t>
      </w:r>
      <w:r>
        <w:rPr>
          <w:rFonts w:ascii="Times New Roman" w:eastAsia="宋体" w:hAnsi="宋体" w:cs="Times New Roman"/>
          <w:snapToGrid w:val="0"/>
          <w:kern w:val="21"/>
          <w:szCs w:val="21"/>
        </w:rPr>
        <w:t>4</w:t>
      </w:r>
      <w:r w:rsidRPr="00DC14BF">
        <w:rPr>
          <w:rFonts w:ascii="Times New Roman" w:eastAsia="宋体" w:hAnsi="宋体" w:cs="Times New Roman"/>
          <w:snapToGrid w:val="0"/>
          <w:kern w:val="21"/>
          <w:szCs w:val="21"/>
        </w:rPr>
        <w:t xml:space="preserve">  </w:t>
      </w:r>
      <w:r w:rsidRPr="007A1BFA">
        <w:rPr>
          <w:rFonts w:hint="eastAsia"/>
          <w:snapToGrid w:val="0"/>
          <w:sz w:val="24"/>
        </w:rPr>
        <w:t>退牌、上牌类工作程序</w:t>
      </w:r>
    </w:p>
    <w:p w14:paraId="7736CBF4" w14:textId="77777777" w:rsidR="00223EED" w:rsidRPr="00932D37" w:rsidRDefault="00223EED" w:rsidP="00223EED">
      <w:pPr>
        <w:rPr>
          <w:rFonts w:ascii="宋体" w:hAnsi="宋体" w:cs="宋体"/>
          <w:sz w:val="24"/>
          <w:szCs w:val="32"/>
        </w:rPr>
      </w:pPr>
    </w:p>
    <w:p w14:paraId="0C3B4D60" w14:textId="77777777" w:rsidR="00223EED" w:rsidRPr="00932D37" w:rsidRDefault="00223EED" w:rsidP="00223EED">
      <w:pPr>
        <w:rPr>
          <w:rFonts w:ascii="宋体" w:hAnsi="宋体" w:cs="宋体"/>
          <w:sz w:val="24"/>
          <w:szCs w:val="32"/>
        </w:rPr>
      </w:pPr>
    </w:p>
    <w:p w14:paraId="5A14078F" w14:textId="77777777" w:rsidR="00223EED" w:rsidRDefault="00223EED" w:rsidP="00223EED">
      <w:pPr>
        <w:rPr>
          <w:rFonts w:ascii="宋体" w:hAnsi="宋体" w:cs="宋体"/>
          <w:sz w:val="24"/>
          <w:szCs w:val="32"/>
        </w:rPr>
      </w:pPr>
    </w:p>
    <w:p w14:paraId="4D72CED1" w14:textId="77777777" w:rsidR="00223EED" w:rsidRDefault="00223EED" w:rsidP="00223EED">
      <w:pPr>
        <w:rPr>
          <w:rFonts w:ascii="宋体" w:hAnsi="宋体" w:cs="宋体"/>
          <w:sz w:val="24"/>
          <w:szCs w:val="32"/>
        </w:rPr>
      </w:pPr>
    </w:p>
    <w:p w14:paraId="487507E9" w14:textId="77777777" w:rsidR="00223EED" w:rsidRDefault="00223EED" w:rsidP="00223EED">
      <w:pPr>
        <w:rPr>
          <w:rFonts w:ascii="宋体" w:hAnsi="宋体" w:cs="宋体"/>
          <w:sz w:val="24"/>
          <w:szCs w:val="32"/>
        </w:rPr>
      </w:pPr>
    </w:p>
    <w:p w14:paraId="4CBD4345" w14:textId="5CD5150E" w:rsidR="00223EED" w:rsidRDefault="00223EED" w:rsidP="00223EED">
      <w:pPr>
        <w:rPr>
          <w:rFonts w:ascii="宋体" w:hAnsi="宋体" w:cs="宋体"/>
          <w:sz w:val="24"/>
          <w:szCs w:val="32"/>
        </w:rPr>
      </w:pPr>
    </w:p>
    <w:p w14:paraId="06F3F5CA" w14:textId="48B37EE1" w:rsidR="00223EED" w:rsidRDefault="00223EED" w:rsidP="00223EED">
      <w:pPr>
        <w:pStyle w:val="ab"/>
        <w:spacing w:before="120" w:after="120" w:line="400" w:lineRule="atLeast"/>
        <w:ind w:firstLine="480"/>
        <w:rPr>
          <w:snapToGrid w:val="0"/>
          <w:sz w:val="24"/>
          <w:szCs w:val="24"/>
        </w:rPr>
      </w:pPr>
      <w:r>
        <w:rPr>
          <w:snapToGrid w:val="0"/>
          <w:sz w:val="24"/>
          <w:szCs w:val="24"/>
        </w:rPr>
        <w:t>7</w:t>
      </w:r>
      <w:r>
        <w:rPr>
          <w:rFonts w:hint="eastAsia"/>
          <w:snapToGrid w:val="0"/>
          <w:sz w:val="24"/>
          <w:szCs w:val="24"/>
        </w:rPr>
        <w:t>．结合图</w:t>
      </w:r>
      <w:r>
        <w:rPr>
          <w:rFonts w:hint="eastAsia"/>
          <w:snapToGrid w:val="0"/>
          <w:sz w:val="24"/>
          <w:szCs w:val="24"/>
        </w:rPr>
        <w:t>4</w:t>
      </w:r>
      <w:r>
        <w:rPr>
          <w:snapToGrid w:val="0"/>
          <w:sz w:val="24"/>
          <w:szCs w:val="24"/>
        </w:rPr>
        <w:t>-1-</w:t>
      </w:r>
      <w:r w:rsidR="005028F9">
        <w:rPr>
          <w:snapToGrid w:val="0"/>
          <w:sz w:val="24"/>
          <w:szCs w:val="24"/>
        </w:rPr>
        <w:t>5</w:t>
      </w:r>
      <w:r>
        <w:rPr>
          <w:rFonts w:hint="eastAsia"/>
          <w:snapToGrid w:val="0"/>
          <w:sz w:val="24"/>
          <w:szCs w:val="24"/>
        </w:rPr>
        <w:t>简述</w:t>
      </w:r>
      <w:r w:rsidR="005028F9" w:rsidRPr="005028F9">
        <w:rPr>
          <w:rFonts w:hint="eastAsia"/>
          <w:snapToGrid w:val="0"/>
          <w:sz w:val="24"/>
          <w:szCs w:val="24"/>
        </w:rPr>
        <w:t>寄卖或拍卖类工作程序</w:t>
      </w:r>
      <w:r>
        <w:rPr>
          <w:rFonts w:hint="eastAsia"/>
          <w:snapToGrid w:val="0"/>
          <w:sz w:val="24"/>
          <w:szCs w:val="24"/>
        </w:rPr>
        <w:t>。</w:t>
      </w:r>
    </w:p>
    <w:p w14:paraId="759597F8" w14:textId="392CEE58" w:rsidR="00223EED" w:rsidRDefault="005028F9" w:rsidP="005028F9">
      <w:pPr>
        <w:jc w:val="center"/>
        <w:rPr>
          <w:rFonts w:ascii="宋体" w:hAnsi="宋体" w:cs="宋体"/>
          <w:sz w:val="24"/>
          <w:szCs w:val="32"/>
        </w:rPr>
      </w:pPr>
      <w:r>
        <w:rPr>
          <w:noProof/>
        </w:rPr>
        <w:drawing>
          <wp:inline distT="0" distB="0" distL="0" distR="0" wp14:anchorId="59F1FC69" wp14:editId="7C8EF60F">
            <wp:extent cx="4465320" cy="1311748"/>
            <wp:effectExtent l="0" t="0" r="0" b="317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4477487" cy="1315322"/>
                    </a:xfrm>
                    <a:prstGeom prst="rect">
                      <a:avLst/>
                    </a:prstGeom>
                  </pic:spPr>
                </pic:pic>
              </a:graphicData>
            </a:graphic>
          </wp:inline>
        </w:drawing>
      </w:r>
    </w:p>
    <w:p w14:paraId="31F89BDB" w14:textId="403578F2" w:rsidR="005028F9" w:rsidRPr="00D81E94" w:rsidRDefault="005028F9" w:rsidP="005028F9">
      <w:pPr>
        <w:autoSpaceDE w:val="0"/>
        <w:spacing w:line="360" w:lineRule="auto"/>
        <w:jc w:val="center"/>
        <w:rPr>
          <w:rFonts w:ascii="Times New Roman" w:eastAsia="宋体" w:hAnsi="宋体" w:cs="Times New Roman"/>
          <w:snapToGrid w:val="0"/>
          <w:kern w:val="21"/>
          <w:szCs w:val="21"/>
        </w:rPr>
      </w:pPr>
      <w:r w:rsidRPr="00DC14BF">
        <w:rPr>
          <w:rFonts w:ascii="Times New Roman" w:eastAsia="宋体" w:hAnsi="宋体" w:cs="Times New Roman" w:hint="eastAsia"/>
          <w:snapToGrid w:val="0"/>
          <w:kern w:val="21"/>
          <w:szCs w:val="21"/>
        </w:rPr>
        <w:t>图</w:t>
      </w:r>
      <w:r>
        <w:rPr>
          <w:rFonts w:ascii="Times New Roman" w:eastAsia="宋体" w:hAnsi="宋体" w:cs="Times New Roman"/>
          <w:snapToGrid w:val="0"/>
          <w:kern w:val="21"/>
          <w:szCs w:val="21"/>
        </w:rPr>
        <w:t>4</w:t>
      </w:r>
      <w:r w:rsidRPr="00DC14BF">
        <w:rPr>
          <w:rFonts w:ascii="Times New Roman" w:eastAsia="宋体" w:hAnsi="宋体" w:cs="Times New Roman"/>
          <w:snapToGrid w:val="0"/>
          <w:kern w:val="21"/>
          <w:szCs w:val="21"/>
        </w:rPr>
        <w:t>-</w:t>
      </w:r>
      <w:r>
        <w:rPr>
          <w:rFonts w:ascii="Times New Roman" w:eastAsia="宋体" w:hAnsi="宋体" w:cs="Times New Roman"/>
          <w:snapToGrid w:val="0"/>
          <w:kern w:val="21"/>
          <w:szCs w:val="21"/>
        </w:rPr>
        <w:t>1-</w:t>
      </w:r>
      <w:r>
        <w:rPr>
          <w:rFonts w:ascii="Times New Roman" w:eastAsia="宋体" w:hAnsi="宋体" w:cs="Times New Roman"/>
          <w:snapToGrid w:val="0"/>
          <w:kern w:val="21"/>
          <w:szCs w:val="21"/>
        </w:rPr>
        <w:t>5</w:t>
      </w:r>
      <w:r w:rsidRPr="00DC14BF">
        <w:rPr>
          <w:rFonts w:ascii="Times New Roman" w:eastAsia="宋体" w:hAnsi="宋体" w:cs="Times New Roman"/>
          <w:snapToGrid w:val="0"/>
          <w:kern w:val="21"/>
          <w:szCs w:val="21"/>
        </w:rPr>
        <w:t xml:space="preserve">  </w:t>
      </w:r>
      <w:r w:rsidRPr="005028F9">
        <w:rPr>
          <w:rFonts w:hint="eastAsia"/>
          <w:snapToGrid w:val="0"/>
          <w:sz w:val="24"/>
        </w:rPr>
        <w:t>寄卖或拍卖类工作程序</w:t>
      </w:r>
    </w:p>
    <w:p w14:paraId="03B4A8A2" w14:textId="77777777" w:rsidR="001C788D" w:rsidRPr="00932D37" w:rsidRDefault="001C788D" w:rsidP="001C788D">
      <w:pPr>
        <w:rPr>
          <w:rFonts w:ascii="宋体" w:hAnsi="宋体" w:cs="宋体"/>
          <w:sz w:val="24"/>
          <w:szCs w:val="32"/>
        </w:rPr>
      </w:pPr>
    </w:p>
    <w:p w14:paraId="44B5FBCF" w14:textId="77777777" w:rsidR="001C788D" w:rsidRPr="00932D37" w:rsidRDefault="001C788D" w:rsidP="001C788D">
      <w:pPr>
        <w:rPr>
          <w:rFonts w:ascii="宋体" w:hAnsi="宋体" w:cs="宋体"/>
          <w:sz w:val="24"/>
          <w:szCs w:val="32"/>
        </w:rPr>
      </w:pPr>
    </w:p>
    <w:p w14:paraId="148A0D71" w14:textId="77777777" w:rsidR="001C788D" w:rsidRDefault="001C788D" w:rsidP="001C788D">
      <w:pPr>
        <w:rPr>
          <w:rFonts w:ascii="宋体" w:hAnsi="宋体" w:cs="宋体"/>
          <w:sz w:val="24"/>
          <w:szCs w:val="32"/>
        </w:rPr>
      </w:pPr>
    </w:p>
    <w:p w14:paraId="0F326858" w14:textId="77777777" w:rsidR="001C788D" w:rsidRDefault="001C788D" w:rsidP="001C788D">
      <w:pPr>
        <w:rPr>
          <w:rFonts w:ascii="宋体" w:hAnsi="宋体" w:cs="宋体"/>
          <w:sz w:val="24"/>
          <w:szCs w:val="32"/>
        </w:rPr>
      </w:pPr>
    </w:p>
    <w:p w14:paraId="1BD9A59A" w14:textId="77777777" w:rsidR="001C788D" w:rsidRDefault="001C788D" w:rsidP="001C788D">
      <w:pPr>
        <w:rPr>
          <w:rFonts w:ascii="宋体" w:hAnsi="宋体" w:cs="宋体"/>
          <w:sz w:val="24"/>
          <w:szCs w:val="32"/>
        </w:rPr>
      </w:pPr>
    </w:p>
    <w:p w14:paraId="07B2D02D" w14:textId="76176F91" w:rsidR="001C788D" w:rsidRDefault="001C788D" w:rsidP="001C788D">
      <w:pPr>
        <w:rPr>
          <w:rFonts w:ascii="宋体" w:hAnsi="宋体" w:cs="宋体"/>
          <w:sz w:val="24"/>
          <w:szCs w:val="32"/>
        </w:rPr>
      </w:pPr>
    </w:p>
    <w:p w14:paraId="751D3E58" w14:textId="15B7880A" w:rsidR="0084746F" w:rsidRDefault="0084746F" w:rsidP="0084746F">
      <w:pPr>
        <w:pStyle w:val="ab"/>
        <w:spacing w:before="120" w:after="120" w:line="400" w:lineRule="atLeast"/>
        <w:ind w:firstLine="480"/>
        <w:rPr>
          <w:snapToGrid w:val="0"/>
          <w:sz w:val="24"/>
          <w:szCs w:val="24"/>
        </w:rPr>
      </w:pPr>
      <w:r>
        <w:rPr>
          <w:snapToGrid w:val="0"/>
          <w:sz w:val="24"/>
          <w:szCs w:val="24"/>
        </w:rPr>
        <w:t>8</w:t>
      </w:r>
      <w:r>
        <w:rPr>
          <w:rFonts w:hint="eastAsia"/>
          <w:snapToGrid w:val="0"/>
          <w:sz w:val="24"/>
          <w:szCs w:val="24"/>
        </w:rPr>
        <w:t>．</w:t>
      </w:r>
      <w:r>
        <w:rPr>
          <w:rFonts w:hint="eastAsia"/>
          <w:snapToGrid w:val="0"/>
          <w:sz w:val="24"/>
          <w:szCs w:val="24"/>
        </w:rPr>
        <w:t>简述</w:t>
      </w:r>
      <w:r w:rsidRPr="0084746F">
        <w:rPr>
          <w:rFonts w:hint="eastAsia"/>
          <w:snapToGrid w:val="0"/>
          <w:sz w:val="24"/>
          <w:szCs w:val="24"/>
        </w:rPr>
        <w:t>二手车标示的主要内容</w:t>
      </w:r>
      <w:r>
        <w:rPr>
          <w:rFonts w:hint="eastAsia"/>
          <w:snapToGrid w:val="0"/>
          <w:sz w:val="24"/>
          <w:szCs w:val="24"/>
        </w:rPr>
        <w:t>。</w:t>
      </w:r>
    </w:p>
    <w:p w14:paraId="625AD216" w14:textId="77777777" w:rsidR="0084746F" w:rsidRPr="00932D37" w:rsidRDefault="0084746F" w:rsidP="0084746F">
      <w:pPr>
        <w:rPr>
          <w:rFonts w:ascii="宋体" w:hAnsi="宋体" w:cs="宋体"/>
          <w:sz w:val="24"/>
          <w:szCs w:val="32"/>
        </w:rPr>
      </w:pPr>
    </w:p>
    <w:p w14:paraId="513A71EE" w14:textId="77777777" w:rsidR="0084746F" w:rsidRPr="00932D37" w:rsidRDefault="0084746F" w:rsidP="0084746F">
      <w:pPr>
        <w:rPr>
          <w:rFonts w:ascii="宋体" w:hAnsi="宋体" w:cs="宋体"/>
          <w:sz w:val="24"/>
          <w:szCs w:val="32"/>
        </w:rPr>
      </w:pPr>
    </w:p>
    <w:p w14:paraId="4A318C6E" w14:textId="77777777" w:rsidR="0084746F" w:rsidRDefault="0084746F" w:rsidP="0084746F">
      <w:pPr>
        <w:rPr>
          <w:rFonts w:ascii="宋体" w:hAnsi="宋体" w:cs="宋体"/>
          <w:sz w:val="24"/>
          <w:szCs w:val="32"/>
        </w:rPr>
      </w:pPr>
    </w:p>
    <w:p w14:paraId="69E5310C" w14:textId="77777777" w:rsidR="0084746F" w:rsidRDefault="0084746F" w:rsidP="0084746F">
      <w:pPr>
        <w:rPr>
          <w:rFonts w:ascii="宋体" w:hAnsi="宋体" w:cs="宋体"/>
          <w:sz w:val="24"/>
          <w:szCs w:val="32"/>
        </w:rPr>
      </w:pPr>
    </w:p>
    <w:p w14:paraId="18979871" w14:textId="77777777" w:rsidR="0084746F" w:rsidRDefault="0084746F" w:rsidP="0084746F">
      <w:pPr>
        <w:rPr>
          <w:rFonts w:ascii="宋体" w:hAnsi="宋体" w:cs="宋体"/>
          <w:sz w:val="24"/>
          <w:szCs w:val="32"/>
        </w:rPr>
      </w:pPr>
    </w:p>
    <w:p w14:paraId="0ABFDCEE" w14:textId="7D8B3A93" w:rsidR="0084746F" w:rsidRDefault="0084746F" w:rsidP="0084746F">
      <w:pPr>
        <w:rPr>
          <w:rFonts w:ascii="宋体" w:hAnsi="宋体" w:cs="宋体"/>
          <w:sz w:val="24"/>
          <w:szCs w:val="32"/>
        </w:rPr>
      </w:pPr>
    </w:p>
    <w:p w14:paraId="26955E4B" w14:textId="6021915C" w:rsidR="0084746F" w:rsidRDefault="0084746F" w:rsidP="0084746F">
      <w:pPr>
        <w:pStyle w:val="ab"/>
        <w:spacing w:before="120" w:after="120" w:line="400" w:lineRule="atLeast"/>
        <w:ind w:firstLine="480"/>
        <w:rPr>
          <w:snapToGrid w:val="0"/>
          <w:sz w:val="24"/>
          <w:szCs w:val="24"/>
        </w:rPr>
      </w:pPr>
      <w:r>
        <w:rPr>
          <w:snapToGrid w:val="0"/>
          <w:sz w:val="24"/>
          <w:szCs w:val="24"/>
        </w:rPr>
        <w:t>9</w:t>
      </w:r>
      <w:r>
        <w:rPr>
          <w:rFonts w:hint="eastAsia"/>
          <w:snapToGrid w:val="0"/>
          <w:sz w:val="24"/>
          <w:szCs w:val="24"/>
        </w:rPr>
        <w:t>．</w:t>
      </w:r>
      <w:r w:rsidR="00E85A28">
        <w:rPr>
          <w:rFonts w:hint="eastAsia"/>
          <w:snapToGrid w:val="0"/>
          <w:sz w:val="24"/>
          <w:szCs w:val="24"/>
        </w:rPr>
        <w:t>结合图</w:t>
      </w:r>
      <w:r w:rsidR="00E85A28">
        <w:rPr>
          <w:rFonts w:hint="eastAsia"/>
          <w:snapToGrid w:val="0"/>
          <w:sz w:val="24"/>
          <w:szCs w:val="24"/>
        </w:rPr>
        <w:t>4</w:t>
      </w:r>
      <w:r w:rsidR="00E85A28">
        <w:rPr>
          <w:snapToGrid w:val="0"/>
          <w:sz w:val="24"/>
          <w:szCs w:val="24"/>
        </w:rPr>
        <w:t>-1-6</w:t>
      </w:r>
      <w:r>
        <w:rPr>
          <w:rFonts w:hint="eastAsia"/>
          <w:snapToGrid w:val="0"/>
          <w:sz w:val="24"/>
          <w:szCs w:val="24"/>
        </w:rPr>
        <w:t>简述</w:t>
      </w:r>
      <w:r w:rsidR="00E85A28" w:rsidRPr="00E85A28">
        <w:rPr>
          <w:rFonts w:hint="eastAsia"/>
          <w:snapToGrid w:val="0"/>
          <w:sz w:val="24"/>
          <w:szCs w:val="24"/>
        </w:rPr>
        <w:t>二手车质量认证的流程</w:t>
      </w:r>
      <w:r>
        <w:rPr>
          <w:rFonts w:hint="eastAsia"/>
          <w:snapToGrid w:val="0"/>
          <w:sz w:val="24"/>
          <w:szCs w:val="24"/>
        </w:rPr>
        <w:t>。</w:t>
      </w:r>
    </w:p>
    <w:p w14:paraId="6153085F" w14:textId="2243E623" w:rsidR="0084746F" w:rsidRDefault="00E85A28" w:rsidP="00E85A28">
      <w:pPr>
        <w:jc w:val="center"/>
        <w:rPr>
          <w:rFonts w:ascii="宋体" w:hAnsi="宋体" w:cs="宋体"/>
          <w:sz w:val="24"/>
          <w:szCs w:val="32"/>
        </w:rPr>
      </w:pPr>
      <w:r>
        <w:rPr>
          <w:noProof/>
        </w:rPr>
        <w:lastRenderedPageBreak/>
        <w:drawing>
          <wp:inline distT="0" distB="0" distL="0" distR="0" wp14:anchorId="3EDEC63C" wp14:editId="1B962299">
            <wp:extent cx="2674620" cy="3831212"/>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2679375" cy="3838023"/>
                    </a:xfrm>
                    <a:prstGeom prst="rect">
                      <a:avLst/>
                    </a:prstGeom>
                  </pic:spPr>
                </pic:pic>
              </a:graphicData>
            </a:graphic>
          </wp:inline>
        </w:drawing>
      </w:r>
    </w:p>
    <w:p w14:paraId="3C664C30" w14:textId="6FA899C9" w:rsidR="00E85A28" w:rsidRPr="00D81E94" w:rsidRDefault="00E85A28" w:rsidP="00E85A28">
      <w:pPr>
        <w:autoSpaceDE w:val="0"/>
        <w:spacing w:line="360" w:lineRule="auto"/>
        <w:jc w:val="center"/>
        <w:rPr>
          <w:rFonts w:ascii="Times New Roman" w:eastAsia="宋体" w:hAnsi="宋体" w:cs="Times New Roman"/>
          <w:snapToGrid w:val="0"/>
          <w:kern w:val="21"/>
          <w:szCs w:val="21"/>
        </w:rPr>
      </w:pPr>
      <w:r w:rsidRPr="00DC14BF">
        <w:rPr>
          <w:rFonts w:ascii="Times New Roman" w:eastAsia="宋体" w:hAnsi="宋体" w:cs="Times New Roman" w:hint="eastAsia"/>
          <w:snapToGrid w:val="0"/>
          <w:kern w:val="21"/>
          <w:szCs w:val="21"/>
        </w:rPr>
        <w:t>图</w:t>
      </w:r>
      <w:r>
        <w:rPr>
          <w:rFonts w:ascii="Times New Roman" w:eastAsia="宋体" w:hAnsi="宋体" w:cs="Times New Roman"/>
          <w:snapToGrid w:val="0"/>
          <w:kern w:val="21"/>
          <w:szCs w:val="21"/>
        </w:rPr>
        <w:t>4</w:t>
      </w:r>
      <w:r w:rsidRPr="00DC14BF">
        <w:rPr>
          <w:rFonts w:ascii="Times New Roman" w:eastAsia="宋体" w:hAnsi="宋体" w:cs="Times New Roman"/>
          <w:snapToGrid w:val="0"/>
          <w:kern w:val="21"/>
          <w:szCs w:val="21"/>
        </w:rPr>
        <w:t>-</w:t>
      </w:r>
      <w:r>
        <w:rPr>
          <w:rFonts w:ascii="Times New Roman" w:eastAsia="宋体" w:hAnsi="宋体" w:cs="Times New Roman"/>
          <w:snapToGrid w:val="0"/>
          <w:kern w:val="21"/>
          <w:szCs w:val="21"/>
        </w:rPr>
        <w:t>1-</w:t>
      </w:r>
      <w:r>
        <w:rPr>
          <w:rFonts w:ascii="Times New Roman" w:eastAsia="宋体" w:hAnsi="宋体" w:cs="Times New Roman"/>
          <w:snapToGrid w:val="0"/>
          <w:kern w:val="21"/>
          <w:szCs w:val="21"/>
        </w:rPr>
        <w:t>6</w:t>
      </w:r>
      <w:r w:rsidRPr="00DC14BF">
        <w:rPr>
          <w:rFonts w:ascii="Times New Roman" w:eastAsia="宋体" w:hAnsi="宋体" w:cs="Times New Roman"/>
          <w:snapToGrid w:val="0"/>
          <w:kern w:val="21"/>
          <w:szCs w:val="21"/>
        </w:rPr>
        <w:t xml:space="preserve">  </w:t>
      </w:r>
      <w:r w:rsidRPr="00E85A28">
        <w:rPr>
          <w:rFonts w:hint="eastAsia"/>
          <w:snapToGrid w:val="0"/>
          <w:sz w:val="24"/>
        </w:rPr>
        <w:t>二手车质量认证的流程</w:t>
      </w:r>
    </w:p>
    <w:p w14:paraId="46AB2768" w14:textId="77777777" w:rsidR="00462671" w:rsidRPr="00932D37" w:rsidRDefault="00462671" w:rsidP="00462671">
      <w:pPr>
        <w:rPr>
          <w:rFonts w:ascii="宋体" w:hAnsi="宋体" w:cs="宋体"/>
          <w:sz w:val="24"/>
          <w:szCs w:val="32"/>
        </w:rPr>
      </w:pPr>
    </w:p>
    <w:p w14:paraId="2F1389FD" w14:textId="77777777" w:rsidR="00462671" w:rsidRPr="00932D37" w:rsidRDefault="00462671" w:rsidP="00462671">
      <w:pPr>
        <w:rPr>
          <w:rFonts w:ascii="宋体" w:hAnsi="宋体" w:cs="宋体"/>
          <w:sz w:val="24"/>
          <w:szCs w:val="32"/>
        </w:rPr>
      </w:pPr>
    </w:p>
    <w:p w14:paraId="1BA17425" w14:textId="77777777" w:rsidR="00462671" w:rsidRDefault="00462671" w:rsidP="00462671">
      <w:pPr>
        <w:rPr>
          <w:rFonts w:ascii="宋体" w:hAnsi="宋体" w:cs="宋体"/>
          <w:sz w:val="24"/>
          <w:szCs w:val="32"/>
        </w:rPr>
      </w:pPr>
    </w:p>
    <w:p w14:paraId="1BF182FD" w14:textId="77777777" w:rsidR="00462671" w:rsidRDefault="00462671" w:rsidP="00462671">
      <w:pPr>
        <w:rPr>
          <w:rFonts w:ascii="宋体" w:hAnsi="宋体" w:cs="宋体"/>
          <w:sz w:val="24"/>
          <w:szCs w:val="32"/>
        </w:rPr>
      </w:pPr>
    </w:p>
    <w:p w14:paraId="1B3AEBB2" w14:textId="77777777" w:rsidR="00462671" w:rsidRDefault="00462671" w:rsidP="00462671">
      <w:pPr>
        <w:rPr>
          <w:rFonts w:ascii="宋体" w:hAnsi="宋体" w:cs="宋体"/>
          <w:sz w:val="24"/>
          <w:szCs w:val="32"/>
        </w:rPr>
      </w:pPr>
    </w:p>
    <w:p w14:paraId="3E70BF97" w14:textId="0672D8FA" w:rsidR="00462671" w:rsidRDefault="00462671" w:rsidP="00462671">
      <w:pPr>
        <w:rPr>
          <w:rFonts w:ascii="宋体" w:hAnsi="宋体" w:cs="宋体"/>
          <w:sz w:val="24"/>
          <w:szCs w:val="32"/>
        </w:rPr>
      </w:pPr>
    </w:p>
    <w:p w14:paraId="758CE373" w14:textId="1DD7A45E" w:rsidR="00462671" w:rsidRDefault="00462671" w:rsidP="00462671">
      <w:pPr>
        <w:pStyle w:val="ab"/>
        <w:spacing w:before="120" w:after="120" w:line="400" w:lineRule="atLeast"/>
        <w:ind w:firstLine="480"/>
        <w:rPr>
          <w:snapToGrid w:val="0"/>
          <w:sz w:val="24"/>
          <w:szCs w:val="24"/>
        </w:rPr>
      </w:pPr>
      <w:r>
        <w:rPr>
          <w:snapToGrid w:val="0"/>
          <w:sz w:val="24"/>
          <w:szCs w:val="24"/>
        </w:rPr>
        <w:t>10</w:t>
      </w:r>
      <w:r>
        <w:rPr>
          <w:rFonts w:hint="eastAsia"/>
          <w:snapToGrid w:val="0"/>
          <w:sz w:val="24"/>
          <w:szCs w:val="24"/>
        </w:rPr>
        <w:t>．</w:t>
      </w:r>
      <w:r>
        <w:rPr>
          <w:rFonts w:hint="eastAsia"/>
          <w:snapToGrid w:val="0"/>
          <w:sz w:val="24"/>
          <w:szCs w:val="24"/>
        </w:rPr>
        <w:t>简述</w:t>
      </w:r>
      <w:r w:rsidRPr="00462671">
        <w:rPr>
          <w:rFonts w:hint="eastAsia"/>
          <w:snapToGrid w:val="0"/>
          <w:sz w:val="24"/>
          <w:szCs w:val="24"/>
        </w:rPr>
        <w:t>二手车交易合同订立的基本原则</w:t>
      </w:r>
      <w:r>
        <w:rPr>
          <w:rFonts w:hint="eastAsia"/>
          <w:snapToGrid w:val="0"/>
          <w:sz w:val="24"/>
          <w:szCs w:val="24"/>
        </w:rPr>
        <w:t>。</w:t>
      </w:r>
    </w:p>
    <w:p w14:paraId="0C31D0A6" w14:textId="77777777" w:rsidR="00462671" w:rsidRPr="00932D37" w:rsidRDefault="00462671" w:rsidP="00462671">
      <w:pPr>
        <w:rPr>
          <w:rFonts w:ascii="宋体" w:hAnsi="宋体" w:cs="宋体"/>
          <w:sz w:val="24"/>
          <w:szCs w:val="32"/>
        </w:rPr>
      </w:pPr>
    </w:p>
    <w:p w14:paraId="6E1E2B92" w14:textId="77777777" w:rsidR="00462671" w:rsidRPr="00932D37" w:rsidRDefault="00462671" w:rsidP="00462671">
      <w:pPr>
        <w:rPr>
          <w:rFonts w:ascii="宋体" w:hAnsi="宋体" w:cs="宋体"/>
          <w:sz w:val="24"/>
          <w:szCs w:val="32"/>
        </w:rPr>
      </w:pPr>
    </w:p>
    <w:p w14:paraId="167A73E2" w14:textId="77777777" w:rsidR="00462671" w:rsidRDefault="00462671" w:rsidP="00462671">
      <w:pPr>
        <w:rPr>
          <w:rFonts w:ascii="宋体" w:hAnsi="宋体" w:cs="宋体"/>
          <w:sz w:val="24"/>
          <w:szCs w:val="32"/>
        </w:rPr>
      </w:pPr>
    </w:p>
    <w:p w14:paraId="72BC51AE" w14:textId="77777777" w:rsidR="00462671" w:rsidRDefault="00462671" w:rsidP="00462671">
      <w:pPr>
        <w:rPr>
          <w:rFonts w:ascii="宋体" w:hAnsi="宋体" w:cs="宋体"/>
          <w:sz w:val="24"/>
          <w:szCs w:val="32"/>
        </w:rPr>
      </w:pPr>
    </w:p>
    <w:p w14:paraId="3D968356" w14:textId="77777777" w:rsidR="00462671" w:rsidRDefault="00462671" w:rsidP="00462671">
      <w:pPr>
        <w:rPr>
          <w:rFonts w:ascii="宋体" w:hAnsi="宋体" w:cs="宋体"/>
          <w:sz w:val="24"/>
          <w:szCs w:val="32"/>
        </w:rPr>
      </w:pPr>
    </w:p>
    <w:p w14:paraId="52394F49" w14:textId="77777777" w:rsidR="00462671" w:rsidRDefault="00462671" w:rsidP="00462671">
      <w:pPr>
        <w:rPr>
          <w:rFonts w:ascii="宋体" w:hAnsi="宋体" w:cs="宋体"/>
          <w:sz w:val="24"/>
          <w:szCs w:val="32"/>
        </w:rPr>
      </w:pPr>
    </w:p>
    <w:p w14:paraId="6AC9A47E" w14:textId="28D204B7" w:rsidR="00C05414" w:rsidRDefault="00C05414" w:rsidP="00C05414">
      <w:pPr>
        <w:pStyle w:val="14"/>
        <w:spacing w:before="156" w:after="156"/>
        <w:ind w:firstLine="560"/>
        <w:rPr>
          <w:sz w:val="28"/>
          <w:szCs w:val="36"/>
        </w:rPr>
      </w:pPr>
      <w:r w:rsidRPr="00AF7321">
        <w:rPr>
          <w:rFonts w:hint="eastAsia"/>
          <w:sz w:val="28"/>
          <w:szCs w:val="36"/>
        </w:rPr>
        <w:t>【任务</w:t>
      </w:r>
      <w:r>
        <w:rPr>
          <w:rFonts w:hint="eastAsia"/>
          <w:sz w:val="28"/>
          <w:szCs w:val="36"/>
        </w:rPr>
        <w:t>评价</w:t>
      </w:r>
      <w:r w:rsidRPr="00AF7321">
        <w:rPr>
          <w:rFonts w:hint="eastAsia"/>
          <w:sz w:val="28"/>
          <w:szCs w:val="36"/>
        </w:rPr>
        <w:t>】</w:t>
      </w:r>
    </w:p>
    <w:p w14:paraId="54B86903" w14:textId="186880E3" w:rsidR="00C05414" w:rsidRDefault="00C05414" w:rsidP="00C05414">
      <w:pPr>
        <w:pStyle w:val="ab"/>
        <w:spacing w:before="120" w:after="120" w:line="400" w:lineRule="atLeast"/>
        <w:ind w:firstLine="480"/>
        <w:rPr>
          <w:snapToGrid w:val="0"/>
          <w:sz w:val="24"/>
          <w:szCs w:val="24"/>
        </w:rPr>
      </w:pPr>
      <w:r w:rsidRPr="0025134F">
        <w:rPr>
          <w:rFonts w:hint="eastAsia"/>
          <w:snapToGrid w:val="0"/>
          <w:sz w:val="24"/>
          <w:szCs w:val="24"/>
        </w:rPr>
        <w:t>根据表</w:t>
      </w:r>
      <w:r>
        <w:rPr>
          <w:snapToGrid w:val="0"/>
          <w:sz w:val="24"/>
          <w:szCs w:val="24"/>
        </w:rPr>
        <w:t>4-1-</w:t>
      </w:r>
      <w:r w:rsidR="005B037F">
        <w:rPr>
          <w:snapToGrid w:val="0"/>
          <w:sz w:val="24"/>
          <w:szCs w:val="24"/>
        </w:rPr>
        <w:t>1</w:t>
      </w:r>
      <w:r w:rsidRPr="0025134F">
        <w:rPr>
          <w:rFonts w:hint="eastAsia"/>
          <w:snapToGrid w:val="0"/>
          <w:sz w:val="24"/>
          <w:szCs w:val="24"/>
        </w:rPr>
        <w:t>对本任务实施过程进行评价。</w:t>
      </w:r>
    </w:p>
    <w:p w14:paraId="41A18004" w14:textId="02228F64" w:rsidR="00C05414" w:rsidRDefault="00C05414" w:rsidP="00C05414">
      <w:pPr>
        <w:jc w:val="center"/>
        <w:rPr>
          <w:rFonts w:ascii="黑体" w:eastAsia="黑体" w:hAnsi="黑体" w:cs="黑体"/>
          <w:szCs w:val="21"/>
        </w:rPr>
      </w:pPr>
      <w:r w:rsidRPr="00726320">
        <w:rPr>
          <w:rFonts w:ascii="黑体" w:eastAsia="黑体" w:hAnsi="黑体" w:cs="黑体" w:hint="eastAsia"/>
          <w:szCs w:val="21"/>
        </w:rPr>
        <w:t>表</w:t>
      </w:r>
      <w:r>
        <w:rPr>
          <w:rFonts w:ascii="黑体" w:eastAsia="黑体" w:hAnsi="黑体" w:cs="黑体"/>
          <w:szCs w:val="21"/>
        </w:rPr>
        <w:t>4-1-</w:t>
      </w:r>
      <w:r w:rsidR="005B037F">
        <w:rPr>
          <w:rFonts w:ascii="黑体" w:eastAsia="黑体" w:hAnsi="黑体" w:cs="黑体"/>
          <w:szCs w:val="21"/>
        </w:rPr>
        <w:t>1</w:t>
      </w:r>
      <w:r w:rsidRPr="00726320">
        <w:rPr>
          <w:rFonts w:ascii="黑体" w:eastAsia="黑体" w:hAnsi="黑体" w:cs="黑体"/>
          <w:szCs w:val="21"/>
        </w:rPr>
        <w:t xml:space="preserve">  </w:t>
      </w:r>
      <w:r w:rsidRPr="003C6D18">
        <w:rPr>
          <w:rFonts w:ascii="黑体" w:eastAsia="黑体" w:hAnsi="黑体" w:cs="黑体" w:hint="eastAsia"/>
          <w:szCs w:val="21"/>
        </w:rPr>
        <w:t>任务评价表</w:t>
      </w:r>
    </w:p>
    <w:tbl>
      <w:tblPr>
        <w:tblStyle w:val="a4"/>
        <w:tblW w:w="5000" w:type="pct"/>
        <w:tblLook w:val="04A0" w:firstRow="1" w:lastRow="0" w:firstColumn="1" w:lastColumn="0" w:noHBand="0" w:noVBand="1"/>
      </w:tblPr>
      <w:tblGrid>
        <w:gridCol w:w="675"/>
        <w:gridCol w:w="3835"/>
        <w:gridCol w:w="1106"/>
        <w:gridCol w:w="1159"/>
        <w:gridCol w:w="1104"/>
        <w:gridCol w:w="643"/>
      </w:tblGrid>
      <w:tr w:rsidR="00EE7181" w:rsidRPr="00835E56" w14:paraId="25BB9476" w14:textId="77777777" w:rsidTr="00410FFF">
        <w:trPr>
          <w:trHeight w:val="392"/>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70263ED0" w14:textId="77777777" w:rsidR="00EE7181" w:rsidRPr="00835E56" w:rsidRDefault="00EE7181" w:rsidP="00410FFF">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序号</w:t>
            </w:r>
          </w:p>
        </w:tc>
        <w:tc>
          <w:tcPr>
            <w:tcW w:w="2250" w:type="pct"/>
            <w:tcBorders>
              <w:top w:val="single" w:sz="4" w:space="0" w:color="auto"/>
              <w:left w:val="nil"/>
              <w:bottom w:val="single" w:sz="4" w:space="0" w:color="auto"/>
              <w:right w:val="single" w:sz="4" w:space="0" w:color="auto"/>
            </w:tcBorders>
            <w:shd w:val="clear" w:color="auto" w:fill="auto"/>
            <w:vAlign w:val="center"/>
          </w:tcPr>
          <w:p w14:paraId="06449CC9" w14:textId="77777777" w:rsidR="00EE7181" w:rsidRPr="00835E56" w:rsidRDefault="00EE7181" w:rsidP="00410FFF">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检查项目</w:t>
            </w:r>
          </w:p>
        </w:tc>
        <w:tc>
          <w:tcPr>
            <w:tcW w:w="649" w:type="pct"/>
            <w:tcBorders>
              <w:top w:val="single" w:sz="4" w:space="0" w:color="auto"/>
              <w:left w:val="nil"/>
              <w:bottom w:val="single" w:sz="4" w:space="0" w:color="auto"/>
              <w:right w:val="single" w:sz="4" w:space="0" w:color="auto"/>
            </w:tcBorders>
            <w:shd w:val="clear" w:color="auto" w:fill="auto"/>
            <w:vAlign w:val="center"/>
          </w:tcPr>
          <w:p w14:paraId="113F7429" w14:textId="77777777" w:rsidR="00EE7181" w:rsidRPr="00835E56" w:rsidRDefault="00EE7181" w:rsidP="00410FFF">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自我评价</w:t>
            </w:r>
          </w:p>
        </w:tc>
        <w:tc>
          <w:tcPr>
            <w:tcW w:w="680" w:type="pct"/>
            <w:tcBorders>
              <w:top w:val="single" w:sz="4" w:space="0" w:color="auto"/>
              <w:left w:val="nil"/>
              <w:bottom w:val="single" w:sz="4" w:space="0" w:color="auto"/>
              <w:right w:val="single" w:sz="4" w:space="0" w:color="auto"/>
            </w:tcBorders>
            <w:shd w:val="clear" w:color="auto" w:fill="auto"/>
            <w:vAlign w:val="center"/>
          </w:tcPr>
          <w:p w14:paraId="4A57F1A8" w14:textId="77777777" w:rsidR="00EE7181" w:rsidRPr="00835E56" w:rsidRDefault="00EE7181" w:rsidP="00410FFF">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小组评价</w:t>
            </w:r>
          </w:p>
        </w:tc>
        <w:tc>
          <w:tcPr>
            <w:tcW w:w="648" w:type="pct"/>
            <w:tcBorders>
              <w:top w:val="single" w:sz="4" w:space="0" w:color="auto"/>
              <w:left w:val="nil"/>
              <w:bottom w:val="single" w:sz="4" w:space="0" w:color="auto"/>
              <w:right w:val="single" w:sz="4" w:space="0" w:color="auto"/>
            </w:tcBorders>
            <w:shd w:val="clear" w:color="auto" w:fill="auto"/>
            <w:vAlign w:val="center"/>
          </w:tcPr>
          <w:p w14:paraId="2ADE8CAE" w14:textId="77777777" w:rsidR="00EE7181" w:rsidRPr="00835E56" w:rsidRDefault="00EE7181" w:rsidP="00410FFF">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教师评价</w:t>
            </w:r>
          </w:p>
        </w:tc>
        <w:tc>
          <w:tcPr>
            <w:tcW w:w="377" w:type="pct"/>
            <w:tcBorders>
              <w:top w:val="single" w:sz="4" w:space="0" w:color="auto"/>
              <w:left w:val="nil"/>
              <w:bottom w:val="single" w:sz="4" w:space="0" w:color="auto"/>
              <w:right w:val="single" w:sz="4" w:space="0" w:color="auto"/>
            </w:tcBorders>
            <w:shd w:val="clear" w:color="auto" w:fill="auto"/>
            <w:vAlign w:val="center"/>
          </w:tcPr>
          <w:p w14:paraId="36C7B01A" w14:textId="77777777" w:rsidR="00EE7181" w:rsidRPr="00835E56" w:rsidRDefault="00EE7181" w:rsidP="00410FFF">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备注</w:t>
            </w:r>
          </w:p>
        </w:tc>
      </w:tr>
      <w:tr w:rsidR="00EE7181" w:rsidRPr="00835E56" w14:paraId="3DBD8DFD" w14:textId="77777777" w:rsidTr="00410FFF">
        <w:trPr>
          <w:trHeight w:val="858"/>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283B437E" w14:textId="77777777" w:rsidR="00EE7181" w:rsidRPr="00835E56" w:rsidRDefault="00EE7181" w:rsidP="00410FFF">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1</w:t>
            </w:r>
          </w:p>
        </w:tc>
        <w:tc>
          <w:tcPr>
            <w:tcW w:w="2250" w:type="pct"/>
            <w:tcBorders>
              <w:top w:val="single" w:sz="4" w:space="0" w:color="auto"/>
              <w:left w:val="nil"/>
              <w:bottom w:val="single" w:sz="4" w:space="0" w:color="auto"/>
              <w:right w:val="single" w:sz="4" w:space="0" w:color="auto"/>
            </w:tcBorders>
            <w:shd w:val="clear" w:color="auto" w:fill="auto"/>
            <w:vAlign w:val="center"/>
          </w:tcPr>
          <w:p w14:paraId="0498FD56" w14:textId="77777777" w:rsidR="00EE7181" w:rsidRPr="00F94363" w:rsidRDefault="00EE7181" w:rsidP="00410FFF">
            <w:pPr>
              <w:jc w:val="center"/>
              <w:rPr>
                <w:rFonts w:ascii="Times New Roman" w:eastAsia="宋体" w:hAnsi="Times New Roman" w:cs="Times New Roman"/>
                <w:szCs w:val="21"/>
                <w:lang w:bidi="ar"/>
              </w:rPr>
            </w:pPr>
            <w:r w:rsidRPr="00F94363">
              <w:rPr>
                <w:rFonts w:ascii="Times New Roman" w:eastAsia="宋体" w:hAnsi="Times New Roman" w:cs="Times New Roman" w:hint="eastAsia"/>
                <w:szCs w:val="21"/>
                <w:lang w:bidi="ar"/>
              </w:rPr>
              <w:t>分工合理</w:t>
            </w:r>
          </w:p>
          <w:p w14:paraId="7C3B876F" w14:textId="77777777" w:rsidR="00EE7181" w:rsidRPr="00835E56" w:rsidRDefault="00EE7181" w:rsidP="00410FFF">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w:t>
            </w:r>
            <w:r w:rsidRPr="00835E56">
              <w:rPr>
                <w:rFonts w:ascii="Times New Roman" w:eastAsia="宋体" w:hAnsi="Times New Roman" w:cs="Times New Roman"/>
                <w:szCs w:val="21"/>
                <w:lang w:bidi="ar"/>
              </w:rPr>
              <w:t>10</w:t>
            </w:r>
            <w:r w:rsidRPr="00835E56">
              <w:rPr>
                <w:rFonts w:ascii="Times New Roman" w:eastAsia="宋体" w:hAnsi="Times New Roman" w:cs="Times New Roman"/>
                <w:szCs w:val="21"/>
                <w:lang w:bidi="ar"/>
              </w:rPr>
              <w:t>分）</w:t>
            </w:r>
          </w:p>
        </w:tc>
        <w:tc>
          <w:tcPr>
            <w:tcW w:w="649" w:type="pct"/>
            <w:tcBorders>
              <w:top w:val="single" w:sz="4" w:space="0" w:color="auto"/>
              <w:left w:val="nil"/>
              <w:bottom w:val="single" w:sz="4" w:space="0" w:color="auto"/>
              <w:right w:val="single" w:sz="4" w:space="0" w:color="auto"/>
            </w:tcBorders>
            <w:shd w:val="clear" w:color="auto" w:fill="auto"/>
            <w:vAlign w:val="center"/>
          </w:tcPr>
          <w:p w14:paraId="12C79A33" w14:textId="77777777" w:rsidR="00EE7181" w:rsidRPr="00835E56" w:rsidRDefault="00EE7181" w:rsidP="00410FFF">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0E734729" w14:textId="77777777" w:rsidR="00EE7181" w:rsidRPr="00835E56" w:rsidRDefault="00EE7181" w:rsidP="00410FFF">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777D9EF2" w14:textId="77777777" w:rsidR="00EE7181" w:rsidRPr="00835E56" w:rsidRDefault="00EE7181" w:rsidP="00410FFF">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2947ACD1" w14:textId="77777777" w:rsidR="00EE7181" w:rsidRPr="00835E56" w:rsidRDefault="00EE7181" w:rsidP="00410FFF">
            <w:pPr>
              <w:jc w:val="center"/>
              <w:rPr>
                <w:rFonts w:ascii="Times New Roman" w:eastAsia="宋体" w:hAnsi="Times New Roman" w:cs="Times New Roman"/>
                <w:szCs w:val="21"/>
              </w:rPr>
            </w:pPr>
          </w:p>
        </w:tc>
      </w:tr>
      <w:tr w:rsidR="00EE7181" w:rsidRPr="00835E56" w14:paraId="1A2DDC3D" w14:textId="77777777" w:rsidTr="00410FFF">
        <w:trPr>
          <w:trHeight w:val="906"/>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2BFD085D" w14:textId="77777777" w:rsidR="00EE7181" w:rsidRPr="00835E56" w:rsidRDefault="00EE7181" w:rsidP="00410FFF">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lastRenderedPageBreak/>
              <w:t>2</w:t>
            </w:r>
          </w:p>
        </w:tc>
        <w:tc>
          <w:tcPr>
            <w:tcW w:w="2250" w:type="pct"/>
            <w:tcBorders>
              <w:top w:val="single" w:sz="4" w:space="0" w:color="auto"/>
              <w:left w:val="nil"/>
              <w:bottom w:val="single" w:sz="4" w:space="0" w:color="auto"/>
              <w:right w:val="single" w:sz="4" w:space="0" w:color="auto"/>
            </w:tcBorders>
            <w:shd w:val="clear" w:color="auto" w:fill="auto"/>
            <w:vAlign w:val="center"/>
          </w:tcPr>
          <w:p w14:paraId="2536AF61" w14:textId="77777777" w:rsidR="00EE7181" w:rsidRDefault="00EE7181" w:rsidP="00410FFF">
            <w:pPr>
              <w:jc w:val="center"/>
              <w:rPr>
                <w:rFonts w:ascii="Times New Roman" w:eastAsia="宋体" w:hAnsi="Times New Roman" w:cs="Times New Roman"/>
                <w:szCs w:val="21"/>
                <w:lang w:bidi="ar"/>
              </w:rPr>
            </w:pPr>
            <w:r w:rsidRPr="00F94363">
              <w:rPr>
                <w:rFonts w:ascii="Times New Roman" w:eastAsia="宋体" w:hAnsi="Times New Roman" w:cs="Times New Roman" w:hint="eastAsia"/>
                <w:szCs w:val="21"/>
                <w:lang w:bidi="ar"/>
              </w:rPr>
              <w:t>积极参与</w:t>
            </w:r>
          </w:p>
          <w:p w14:paraId="3DF2DCAD" w14:textId="77777777" w:rsidR="00EE7181" w:rsidRPr="00835E56" w:rsidRDefault="00EE7181" w:rsidP="00410FFF">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w:t>
            </w:r>
            <w:r w:rsidRPr="00835E56">
              <w:rPr>
                <w:rFonts w:ascii="Times New Roman" w:eastAsia="宋体" w:hAnsi="Times New Roman" w:cs="Times New Roman"/>
                <w:szCs w:val="21"/>
                <w:lang w:bidi="ar"/>
              </w:rPr>
              <w:t>10</w:t>
            </w:r>
            <w:r w:rsidRPr="00835E56">
              <w:rPr>
                <w:rFonts w:ascii="Times New Roman" w:eastAsia="宋体" w:hAnsi="Times New Roman" w:cs="Times New Roman"/>
                <w:szCs w:val="21"/>
                <w:lang w:bidi="ar"/>
              </w:rPr>
              <w:t>分）</w:t>
            </w:r>
          </w:p>
        </w:tc>
        <w:tc>
          <w:tcPr>
            <w:tcW w:w="649" w:type="pct"/>
            <w:tcBorders>
              <w:top w:val="single" w:sz="4" w:space="0" w:color="auto"/>
              <w:left w:val="nil"/>
              <w:bottom w:val="single" w:sz="4" w:space="0" w:color="auto"/>
              <w:right w:val="single" w:sz="4" w:space="0" w:color="auto"/>
            </w:tcBorders>
            <w:shd w:val="clear" w:color="auto" w:fill="auto"/>
            <w:vAlign w:val="center"/>
          </w:tcPr>
          <w:p w14:paraId="2908BAC8" w14:textId="77777777" w:rsidR="00EE7181" w:rsidRPr="00835E56" w:rsidRDefault="00EE7181" w:rsidP="00410FFF">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4EF24DA4" w14:textId="77777777" w:rsidR="00EE7181" w:rsidRPr="00835E56" w:rsidRDefault="00EE7181" w:rsidP="00410FFF">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40997541" w14:textId="77777777" w:rsidR="00EE7181" w:rsidRPr="00835E56" w:rsidRDefault="00EE7181" w:rsidP="00410FFF">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5A340EEF" w14:textId="77777777" w:rsidR="00EE7181" w:rsidRPr="00835E56" w:rsidRDefault="00EE7181" w:rsidP="00410FFF">
            <w:pPr>
              <w:jc w:val="center"/>
              <w:rPr>
                <w:rFonts w:ascii="Times New Roman" w:eastAsia="宋体" w:hAnsi="Times New Roman" w:cs="Times New Roman"/>
                <w:szCs w:val="21"/>
              </w:rPr>
            </w:pPr>
          </w:p>
        </w:tc>
      </w:tr>
      <w:tr w:rsidR="00EE7181" w:rsidRPr="00835E56" w14:paraId="5E6AF7D8" w14:textId="77777777" w:rsidTr="00410FFF">
        <w:trPr>
          <w:trHeight w:val="858"/>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6C66DBD6" w14:textId="77777777" w:rsidR="00EE7181" w:rsidRPr="00835E56" w:rsidRDefault="00EE7181" w:rsidP="00410FFF">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3</w:t>
            </w:r>
          </w:p>
        </w:tc>
        <w:tc>
          <w:tcPr>
            <w:tcW w:w="2250" w:type="pct"/>
            <w:tcBorders>
              <w:top w:val="single" w:sz="4" w:space="0" w:color="auto"/>
              <w:left w:val="nil"/>
              <w:bottom w:val="single" w:sz="4" w:space="0" w:color="auto"/>
              <w:right w:val="single" w:sz="4" w:space="0" w:color="auto"/>
            </w:tcBorders>
            <w:shd w:val="clear" w:color="auto" w:fill="auto"/>
            <w:vAlign w:val="center"/>
          </w:tcPr>
          <w:p w14:paraId="410C8C1D" w14:textId="77777777" w:rsidR="00EE7181" w:rsidRPr="00835E56" w:rsidRDefault="00EE7181" w:rsidP="00410FFF">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任务</w:t>
            </w:r>
            <w:r w:rsidRPr="00835E56">
              <w:rPr>
                <w:rFonts w:ascii="Times New Roman" w:eastAsia="宋体" w:hAnsi="Times New Roman" w:cs="Times New Roman"/>
                <w:snapToGrid w:val="0"/>
                <w:kern w:val="15"/>
                <w:szCs w:val="21"/>
              </w:rPr>
              <w:t>1</w:t>
            </w:r>
          </w:p>
          <w:p w14:paraId="1968199E" w14:textId="2E837099" w:rsidR="00EE7181" w:rsidRPr="00835E56" w:rsidRDefault="00EE7181" w:rsidP="00410FFF">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w:t>
            </w:r>
            <w:r w:rsidR="00E94D30">
              <w:rPr>
                <w:rFonts w:ascii="Times New Roman" w:eastAsia="宋体" w:hAnsi="Times New Roman" w:cs="Times New Roman"/>
                <w:szCs w:val="21"/>
                <w:lang w:bidi="ar"/>
              </w:rPr>
              <w:t>4</w:t>
            </w:r>
            <w:r w:rsidRPr="00835E56">
              <w:rPr>
                <w:rFonts w:ascii="Times New Roman" w:eastAsia="宋体" w:hAnsi="Times New Roman" w:cs="Times New Roman"/>
                <w:szCs w:val="21"/>
                <w:lang w:bidi="ar"/>
              </w:rPr>
              <w:t>分）</w:t>
            </w:r>
          </w:p>
        </w:tc>
        <w:tc>
          <w:tcPr>
            <w:tcW w:w="649" w:type="pct"/>
            <w:tcBorders>
              <w:top w:val="single" w:sz="4" w:space="0" w:color="auto"/>
              <w:left w:val="nil"/>
              <w:bottom w:val="single" w:sz="4" w:space="0" w:color="auto"/>
              <w:right w:val="single" w:sz="4" w:space="0" w:color="auto"/>
            </w:tcBorders>
            <w:shd w:val="clear" w:color="auto" w:fill="auto"/>
            <w:vAlign w:val="center"/>
          </w:tcPr>
          <w:p w14:paraId="49AB7726" w14:textId="77777777" w:rsidR="00EE7181" w:rsidRPr="00835E56" w:rsidRDefault="00EE7181" w:rsidP="00410FFF">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5206C1D9" w14:textId="77777777" w:rsidR="00EE7181" w:rsidRPr="00835E56" w:rsidRDefault="00EE7181" w:rsidP="00410FFF">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684781E3" w14:textId="77777777" w:rsidR="00EE7181" w:rsidRPr="00835E56" w:rsidRDefault="00EE7181" w:rsidP="00410FFF">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1A4EDC6D" w14:textId="77777777" w:rsidR="00EE7181" w:rsidRPr="00835E56" w:rsidRDefault="00EE7181" w:rsidP="00410FFF">
            <w:pPr>
              <w:jc w:val="center"/>
              <w:rPr>
                <w:rFonts w:ascii="Times New Roman" w:eastAsia="宋体" w:hAnsi="Times New Roman" w:cs="Times New Roman"/>
                <w:szCs w:val="21"/>
              </w:rPr>
            </w:pPr>
          </w:p>
        </w:tc>
      </w:tr>
      <w:tr w:rsidR="00EE7181" w:rsidRPr="00835E56" w14:paraId="141F23E5" w14:textId="77777777" w:rsidTr="00410FFF">
        <w:trPr>
          <w:trHeight w:val="858"/>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48B306CA" w14:textId="77777777" w:rsidR="00EE7181" w:rsidRPr="00835E56" w:rsidRDefault="00EE7181" w:rsidP="00410FFF">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4</w:t>
            </w:r>
          </w:p>
        </w:tc>
        <w:tc>
          <w:tcPr>
            <w:tcW w:w="2250" w:type="pct"/>
            <w:tcBorders>
              <w:top w:val="single" w:sz="4" w:space="0" w:color="auto"/>
              <w:left w:val="nil"/>
              <w:bottom w:val="single" w:sz="4" w:space="0" w:color="auto"/>
              <w:right w:val="single" w:sz="4" w:space="0" w:color="auto"/>
            </w:tcBorders>
            <w:shd w:val="clear" w:color="auto" w:fill="auto"/>
            <w:vAlign w:val="center"/>
          </w:tcPr>
          <w:p w14:paraId="17184DC0" w14:textId="77777777" w:rsidR="00EE7181" w:rsidRPr="00835E56" w:rsidRDefault="00EE7181" w:rsidP="00410FFF">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任务</w:t>
            </w:r>
            <w:r w:rsidRPr="00835E56">
              <w:rPr>
                <w:rFonts w:ascii="Times New Roman" w:eastAsia="宋体" w:hAnsi="Times New Roman" w:cs="Times New Roman"/>
                <w:snapToGrid w:val="0"/>
                <w:kern w:val="15"/>
                <w:szCs w:val="21"/>
              </w:rPr>
              <w:t>2</w:t>
            </w:r>
          </w:p>
          <w:p w14:paraId="1A6B747A" w14:textId="610B6FA3" w:rsidR="00EE7181" w:rsidRPr="00835E56" w:rsidRDefault="00EE7181" w:rsidP="00410FFF">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w:t>
            </w:r>
            <w:r w:rsidR="00E94D30">
              <w:rPr>
                <w:rFonts w:ascii="Times New Roman" w:eastAsia="宋体" w:hAnsi="Times New Roman" w:cs="Times New Roman"/>
                <w:szCs w:val="21"/>
                <w:lang w:bidi="ar"/>
              </w:rPr>
              <w:t>4</w:t>
            </w:r>
            <w:r w:rsidRPr="00835E56">
              <w:rPr>
                <w:rFonts w:ascii="Times New Roman" w:eastAsia="宋体" w:hAnsi="Times New Roman" w:cs="Times New Roman"/>
                <w:szCs w:val="21"/>
                <w:lang w:bidi="ar"/>
              </w:rPr>
              <w:t>分）</w:t>
            </w:r>
          </w:p>
        </w:tc>
        <w:tc>
          <w:tcPr>
            <w:tcW w:w="649" w:type="pct"/>
            <w:tcBorders>
              <w:top w:val="single" w:sz="4" w:space="0" w:color="auto"/>
              <w:left w:val="nil"/>
              <w:bottom w:val="single" w:sz="4" w:space="0" w:color="auto"/>
              <w:right w:val="single" w:sz="4" w:space="0" w:color="auto"/>
            </w:tcBorders>
            <w:shd w:val="clear" w:color="auto" w:fill="auto"/>
            <w:vAlign w:val="center"/>
          </w:tcPr>
          <w:p w14:paraId="276028DD" w14:textId="77777777" w:rsidR="00EE7181" w:rsidRPr="00835E56" w:rsidRDefault="00EE7181" w:rsidP="00410FFF">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2F0C7722" w14:textId="77777777" w:rsidR="00EE7181" w:rsidRPr="00835E56" w:rsidRDefault="00EE7181" w:rsidP="00410FFF">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0C432CD2" w14:textId="77777777" w:rsidR="00EE7181" w:rsidRPr="00835E56" w:rsidRDefault="00EE7181" w:rsidP="00410FFF">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081B231F" w14:textId="77777777" w:rsidR="00EE7181" w:rsidRPr="00835E56" w:rsidRDefault="00EE7181" w:rsidP="00410FFF">
            <w:pPr>
              <w:jc w:val="center"/>
              <w:rPr>
                <w:rFonts w:ascii="Times New Roman" w:eastAsia="宋体" w:hAnsi="Times New Roman" w:cs="Times New Roman"/>
                <w:szCs w:val="21"/>
              </w:rPr>
            </w:pPr>
          </w:p>
        </w:tc>
      </w:tr>
      <w:tr w:rsidR="00EE7181" w:rsidRPr="00835E56" w14:paraId="402D99FB" w14:textId="77777777" w:rsidTr="00410FFF">
        <w:trPr>
          <w:trHeight w:val="858"/>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09B0D48C" w14:textId="77777777" w:rsidR="00EE7181" w:rsidRPr="00835E56" w:rsidRDefault="00EE7181" w:rsidP="00410FFF">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5</w:t>
            </w:r>
          </w:p>
        </w:tc>
        <w:tc>
          <w:tcPr>
            <w:tcW w:w="2250" w:type="pct"/>
            <w:tcBorders>
              <w:top w:val="single" w:sz="4" w:space="0" w:color="auto"/>
              <w:left w:val="nil"/>
              <w:bottom w:val="single" w:sz="4" w:space="0" w:color="auto"/>
              <w:right w:val="single" w:sz="4" w:space="0" w:color="auto"/>
            </w:tcBorders>
            <w:shd w:val="clear" w:color="auto" w:fill="auto"/>
            <w:vAlign w:val="center"/>
          </w:tcPr>
          <w:p w14:paraId="5FD6B5DB" w14:textId="77777777" w:rsidR="00EE7181" w:rsidRPr="00835E56" w:rsidRDefault="00EE7181" w:rsidP="00410FFF">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任务</w:t>
            </w:r>
            <w:r w:rsidRPr="00835E56">
              <w:rPr>
                <w:rFonts w:ascii="Times New Roman" w:eastAsia="宋体" w:hAnsi="Times New Roman" w:cs="Times New Roman"/>
                <w:snapToGrid w:val="0"/>
                <w:kern w:val="15"/>
                <w:szCs w:val="21"/>
              </w:rPr>
              <w:t>3</w:t>
            </w:r>
          </w:p>
          <w:p w14:paraId="4B0B78D6" w14:textId="73D19F9A" w:rsidR="00EE7181" w:rsidRPr="00835E56" w:rsidRDefault="00EE7181" w:rsidP="00410FFF">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w:t>
            </w:r>
            <w:r w:rsidR="00E94D30">
              <w:rPr>
                <w:rFonts w:ascii="Times New Roman" w:eastAsia="宋体" w:hAnsi="Times New Roman" w:cs="Times New Roman"/>
                <w:szCs w:val="21"/>
                <w:lang w:bidi="ar"/>
              </w:rPr>
              <w:t>4</w:t>
            </w:r>
            <w:r w:rsidRPr="00835E56">
              <w:rPr>
                <w:rFonts w:ascii="Times New Roman" w:eastAsia="宋体" w:hAnsi="Times New Roman" w:cs="Times New Roman"/>
                <w:szCs w:val="21"/>
                <w:lang w:bidi="ar"/>
              </w:rPr>
              <w:t>分）</w:t>
            </w:r>
          </w:p>
        </w:tc>
        <w:tc>
          <w:tcPr>
            <w:tcW w:w="649" w:type="pct"/>
            <w:tcBorders>
              <w:top w:val="single" w:sz="4" w:space="0" w:color="auto"/>
              <w:left w:val="nil"/>
              <w:bottom w:val="single" w:sz="4" w:space="0" w:color="auto"/>
              <w:right w:val="single" w:sz="4" w:space="0" w:color="auto"/>
            </w:tcBorders>
            <w:shd w:val="clear" w:color="auto" w:fill="auto"/>
            <w:vAlign w:val="center"/>
          </w:tcPr>
          <w:p w14:paraId="12278143" w14:textId="77777777" w:rsidR="00EE7181" w:rsidRPr="00835E56" w:rsidRDefault="00EE7181" w:rsidP="00410FFF">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1096A0D0" w14:textId="77777777" w:rsidR="00EE7181" w:rsidRPr="00835E56" w:rsidRDefault="00EE7181" w:rsidP="00410FFF">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7DA40B40" w14:textId="77777777" w:rsidR="00EE7181" w:rsidRPr="00835E56" w:rsidRDefault="00EE7181" w:rsidP="00410FFF">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19507F3A" w14:textId="77777777" w:rsidR="00EE7181" w:rsidRPr="00835E56" w:rsidRDefault="00EE7181" w:rsidP="00410FFF">
            <w:pPr>
              <w:jc w:val="center"/>
              <w:rPr>
                <w:rFonts w:ascii="Times New Roman" w:eastAsia="宋体" w:hAnsi="Times New Roman" w:cs="Times New Roman"/>
                <w:szCs w:val="21"/>
              </w:rPr>
            </w:pPr>
          </w:p>
        </w:tc>
      </w:tr>
      <w:tr w:rsidR="00EE7181" w:rsidRPr="00835E56" w14:paraId="31FED59C" w14:textId="77777777" w:rsidTr="00410FFF">
        <w:trPr>
          <w:trHeight w:val="858"/>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3078F7B8" w14:textId="77777777" w:rsidR="00EE7181" w:rsidRPr="00835E56" w:rsidRDefault="00EE7181" w:rsidP="00410FFF">
            <w:pPr>
              <w:jc w:val="center"/>
              <w:rPr>
                <w:rFonts w:ascii="Times New Roman" w:eastAsia="宋体" w:hAnsi="Times New Roman" w:cs="Times New Roman"/>
                <w:szCs w:val="21"/>
                <w:lang w:bidi="ar"/>
              </w:rPr>
            </w:pPr>
            <w:r>
              <w:rPr>
                <w:rFonts w:ascii="Times New Roman" w:eastAsia="宋体" w:hAnsi="Times New Roman" w:cs="Times New Roman" w:hint="eastAsia"/>
                <w:szCs w:val="21"/>
                <w:lang w:bidi="ar"/>
              </w:rPr>
              <w:t>6</w:t>
            </w:r>
          </w:p>
        </w:tc>
        <w:tc>
          <w:tcPr>
            <w:tcW w:w="2250" w:type="pct"/>
            <w:tcBorders>
              <w:top w:val="single" w:sz="4" w:space="0" w:color="auto"/>
              <w:left w:val="nil"/>
              <w:bottom w:val="single" w:sz="4" w:space="0" w:color="auto"/>
              <w:right w:val="single" w:sz="4" w:space="0" w:color="auto"/>
            </w:tcBorders>
            <w:shd w:val="clear" w:color="auto" w:fill="auto"/>
            <w:vAlign w:val="center"/>
          </w:tcPr>
          <w:p w14:paraId="2BC416E7" w14:textId="77777777" w:rsidR="00EE7181" w:rsidRPr="00835E56" w:rsidRDefault="00EE7181" w:rsidP="00410FFF">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任务</w:t>
            </w:r>
            <w:r>
              <w:rPr>
                <w:rFonts w:ascii="Times New Roman" w:eastAsia="宋体" w:hAnsi="Times New Roman" w:cs="Times New Roman"/>
                <w:snapToGrid w:val="0"/>
                <w:kern w:val="15"/>
                <w:szCs w:val="21"/>
              </w:rPr>
              <w:t>4</w:t>
            </w:r>
          </w:p>
          <w:p w14:paraId="1CAF5338" w14:textId="2164497D" w:rsidR="00EE7181" w:rsidRPr="00835E56" w:rsidRDefault="00EE7181" w:rsidP="00410FFF">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w:t>
            </w:r>
            <w:r w:rsidR="00E94D30">
              <w:rPr>
                <w:rFonts w:ascii="Times New Roman" w:eastAsia="宋体" w:hAnsi="Times New Roman" w:cs="Times New Roman"/>
                <w:szCs w:val="21"/>
                <w:lang w:bidi="ar"/>
              </w:rPr>
              <w:t>4</w:t>
            </w:r>
            <w:r w:rsidRPr="00835E56">
              <w:rPr>
                <w:rFonts w:ascii="Times New Roman" w:eastAsia="宋体" w:hAnsi="Times New Roman" w:cs="Times New Roman"/>
                <w:szCs w:val="21"/>
                <w:lang w:bidi="ar"/>
              </w:rPr>
              <w:t>分）</w:t>
            </w:r>
          </w:p>
        </w:tc>
        <w:tc>
          <w:tcPr>
            <w:tcW w:w="649" w:type="pct"/>
            <w:tcBorders>
              <w:top w:val="single" w:sz="4" w:space="0" w:color="auto"/>
              <w:left w:val="nil"/>
              <w:bottom w:val="single" w:sz="4" w:space="0" w:color="auto"/>
              <w:right w:val="single" w:sz="4" w:space="0" w:color="auto"/>
            </w:tcBorders>
            <w:shd w:val="clear" w:color="auto" w:fill="auto"/>
            <w:vAlign w:val="center"/>
          </w:tcPr>
          <w:p w14:paraId="0D1840C5" w14:textId="77777777" w:rsidR="00EE7181" w:rsidRPr="00835E56" w:rsidRDefault="00EE7181" w:rsidP="00410FFF">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76798C98" w14:textId="77777777" w:rsidR="00EE7181" w:rsidRPr="00835E56" w:rsidRDefault="00EE7181" w:rsidP="00410FFF">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3013AAEA" w14:textId="77777777" w:rsidR="00EE7181" w:rsidRPr="00835E56" w:rsidRDefault="00EE7181" w:rsidP="00410FFF">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7D90AB0C" w14:textId="77777777" w:rsidR="00EE7181" w:rsidRPr="00835E56" w:rsidRDefault="00EE7181" w:rsidP="00410FFF">
            <w:pPr>
              <w:jc w:val="center"/>
              <w:rPr>
                <w:rFonts w:ascii="Times New Roman" w:eastAsia="宋体" w:hAnsi="Times New Roman" w:cs="Times New Roman"/>
                <w:szCs w:val="21"/>
              </w:rPr>
            </w:pPr>
          </w:p>
        </w:tc>
      </w:tr>
      <w:tr w:rsidR="00EE7181" w:rsidRPr="00835E56" w14:paraId="7EFAC111" w14:textId="77777777" w:rsidTr="00410FFF">
        <w:trPr>
          <w:trHeight w:val="858"/>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18558B08" w14:textId="77777777" w:rsidR="00EE7181" w:rsidRPr="00835E56" w:rsidRDefault="00EE7181" w:rsidP="00410FFF">
            <w:pPr>
              <w:jc w:val="center"/>
              <w:rPr>
                <w:rFonts w:ascii="Times New Roman" w:eastAsia="宋体" w:hAnsi="Times New Roman" w:cs="Times New Roman"/>
                <w:szCs w:val="21"/>
                <w:lang w:bidi="ar"/>
              </w:rPr>
            </w:pPr>
            <w:r>
              <w:rPr>
                <w:rFonts w:ascii="Times New Roman" w:eastAsia="宋体" w:hAnsi="Times New Roman" w:cs="Times New Roman" w:hint="eastAsia"/>
                <w:szCs w:val="21"/>
                <w:lang w:bidi="ar"/>
              </w:rPr>
              <w:t>7</w:t>
            </w:r>
          </w:p>
        </w:tc>
        <w:tc>
          <w:tcPr>
            <w:tcW w:w="2250" w:type="pct"/>
            <w:tcBorders>
              <w:top w:val="single" w:sz="4" w:space="0" w:color="auto"/>
              <w:left w:val="nil"/>
              <w:bottom w:val="single" w:sz="4" w:space="0" w:color="auto"/>
              <w:right w:val="single" w:sz="4" w:space="0" w:color="auto"/>
            </w:tcBorders>
            <w:shd w:val="clear" w:color="auto" w:fill="auto"/>
            <w:vAlign w:val="center"/>
          </w:tcPr>
          <w:p w14:paraId="24C35EB7" w14:textId="77777777" w:rsidR="00EE7181" w:rsidRPr="00835E56" w:rsidRDefault="00EE7181" w:rsidP="00410FFF">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任务</w:t>
            </w:r>
            <w:r>
              <w:rPr>
                <w:rFonts w:ascii="Times New Roman" w:eastAsia="宋体" w:hAnsi="Times New Roman" w:cs="Times New Roman" w:hint="eastAsia"/>
                <w:szCs w:val="21"/>
                <w:lang w:bidi="ar"/>
              </w:rPr>
              <w:t>5</w:t>
            </w:r>
          </w:p>
          <w:p w14:paraId="76155DC8" w14:textId="5D5B85EA" w:rsidR="00EE7181" w:rsidRPr="00835E56" w:rsidRDefault="00EE7181" w:rsidP="00410FFF">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w:t>
            </w:r>
            <w:r w:rsidR="00E94D30">
              <w:rPr>
                <w:rFonts w:ascii="Times New Roman" w:eastAsia="宋体" w:hAnsi="Times New Roman" w:cs="Times New Roman"/>
                <w:szCs w:val="21"/>
                <w:lang w:bidi="ar"/>
              </w:rPr>
              <w:t>4</w:t>
            </w:r>
            <w:r w:rsidRPr="00835E56">
              <w:rPr>
                <w:rFonts w:ascii="Times New Roman" w:eastAsia="宋体" w:hAnsi="Times New Roman" w:cs="Times New Roman"/>
                <w:szCs w:val="21"/>
                <w:lang w:bidi="ar"/>
              </w:rPr>
              <w:t>分）</w:t>
            </w:r>
          </w:p>
        </w:tc>
        <w:tc>
          <w:tcPr>
            <w:tcW w:w="649" w:type="pct"/>
            <w:tcBorders>
              <w:top w:val="single" w:sz="4" w:space="0" w:color="auto"/>
              <w:left w:val="nil"/>
              <w:bottom w:val="single" w:sz="4" w:space="0" w:color="auto"/>
              <w:right w:val="single" w:sz="4" w:space="0" w:color="auto"/>
            </w:tcBorders>
            <w:shd w:val="clear" w:color="auto" w:fill="auto"/>
            <w:vAlign w:val="center"/>
          </w:tcPr>
          <w:p w14:paraId="2CBBB08D" w14:textId="77777777" w:rsidR="00EE7181" w:rsidRPr="00835E56" w:rsidRDefault="00EE7181" w:rsidP="00410FFF">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3770E478" w14:textId="77777777" w:rsidR="00EE7181" w:rsidRPr="00835E56" w:rsidRDefault="00EE7181" w:rsidP="00410FFF">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00F9A1DF" w14:textId="77777777" w:rsidR="00EE7181" w:rsidRPr="00835E56" w:rsidRDefault="00EE7181" w:rsidP="00410FFF">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03C38610" w14:textId="77777777" w:rsidR="00EE7181" w:rsidRPr="00835E56" w:rsidRDefault="00EE7181" w:rsidP="00410FFF">
            <w:pPr>
              <w:jc w:val="center"/>
              <w:rPr>
                <w:rFonts w:ascii="Times New Roman" w:eastAsia="宋体" w:hAnsi="Times New Roman" w:cs="Times New Roman"/>
                <w:szCs w:val="21"/>
              </w:rPr>
            </w:pPr>
          </w:p>
        </w:tc>
      </w:tr>
      <w:tr w:rsidR="00EE7181" w:rsidRPr="00835E56" w14:paraId="37F126C8" w14:textId="77777777" w:rsidTr="00410FFF">
        <w:trPr>
          <w:trHeight w:val="858"/>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74CDA9C8" w14:textId="77777777" w:rsidR="00EE7181" w:rsidRPr="00835E56" w:rsidRDefault="00EE7181" w:rsidP="00410FFF">
            <w:pPr>
              <w:jc w:val="center"/>
              <w:rPr>
                <w:rFonts w:ascii="Times New Roman" w:eastAsia="宋体" w:hAnsi="Times New Roman" w:cs="Times New Roman"/>
                <w:szCs w:val="21"/>
                <w:lang w:bidi="ar"/>
              </w:rPr>
            </w:pPr>
            <w:r>
              <w:rPr>
                <w:rFonts w:ascii="Times New Roman" w:eastAsia="宋体" w:hAnsi="Times New Roman" w:cs="Times New Roman" w:hint="eastAsia"/>
                <w:szCs w:val="21"/>
                <w:lang w:bidi="ar"/>
              </w:rPr>
              <w:t>8</w:t>
            </w:r>
          </w:p>
        </w:tc>
        <w:tc>
          <w:tcPr>
            <w:tcW w:w="2250" w:type="pct"/>
            <w:tcBorders>
              <w:top w:val="single" w:sz="4" w:space="0" w:color="auto"/>
              <w:left w:val="nil"/>
              <w:bottom w:val="single" w:sz="4" w:space="0" w:color="auto"/>
              <w:right w:val="single" w:sz="4" w:space="0" w:color="auto"/>
            </w:tcBorders>
            <w:shd w:val="clear" w:color="auto" w:fill="auto"/>
            <w:vAlign w:val="center"/>
          </w:tcPr>
          <w:p w14:paraId="10F7614F" w14:textId="77777777" w:rsidR="00EE7181" w:rsidRPr="00835E56" w:rsidRDefault="00EE7181" w:rsidP="00410FFF">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任务</w:t>
            </w:r>
            <w:r>
              <w:rPr>
                <w:rFonts w:ascii="Times New Roman" w:eastAsia="宋体" w:hAnsi="Times New Roman" w:cs="Times New Roman"/>
                <w:snapToGrid w:val="0"/>
                <w:kern w:val="15"/>
                <w:szCs w:val="21"/>
              </w:rPr>
              <w:t>6</w:t>
            </w:r>
          </w:p>
          <w:p w14:paraId="7D5CCCB7" w14:textId="320D1D9E" w:rsidR="00EE7181" w:rsidRPr="00835E56" w:rsidRDefault="00EE7181" w:rsidP="00410FFF">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w:t>
            </w:r>
            <w:r w:rsidR="00E94D30">
              <w:rPr>
                <w:rFonts w:ascii="Times New Roman" w:eastAsia="宋体" w:hAnsi="Times New Roman" w:cs="Times New Roman"/>
                <w:szCs w:val="21"/>
                <w:lang w:bidi="ar"/>
              </w:rPr>
              <w:t>4</w:t>
            </w:r>
            <w:r w:rsidRPr="00835E56">
              <w:rPr>
                <w:rFonts w:ascii="Times New Roman" w:eastAsia="宋体" w:hAnsi="Times New Roman" w:cs="Times New Roman"/>
                <w:szCs w:val="21"/>
                <w:lang w:bidi="ar"/>
              </w:rPr>
              <w:t>分）</w:t>
            </w:r>
          </w:p>
        </w:tc>
        <w:tc>
          <w:tcPr>
            <w:tcW w:w="649" w:type="pct"/>
            <w:tcBorders>
              <w:top w:val="single" w:sz="4" w:space="0" w:color="auto"/>
              <w:left w:val="nil"/>
              <w:bottom w:val="single" w:sz="4" w:space="0" w:color="auto"/>
              <w:right w:val="single" w:sz="4" w:space="0" w:color="auto"/>
            </w:tcBorders>
            <w:shd w:val="clear" w:color="auto" w:fill="auto"/>
            <w:vAlign w:val="center"/>
          </w:tcPr>
          <w:p w14:paraId="6C269172" w14:textId="77777777" w:rsidR="00EE7181" w:rsidRPr="00835E56" w:rsidRDefault="00EE7181" w:rsidP="00410FFF">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1EA6C41E" w14:textId="77777777" w:rsidR="00EE7181" w:rsidRPr="00835E56" w:rsidRDefault="00EE7181" w:rsidP="00410FFF">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7EBE768E" w14:textId="77777777" w:rsidR="00EE7181" w:rsidRPr="00835E56" w:rsidRDefault="00EE7181" w:rsidP="00410FFF">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6BD7269C" w14:textId="77777777" w:rsidR="00EE7181" w:rsidRPr="00835E56" w:rsidRDefault="00EE7181" w:rsidP="00410FFF">
            <w:pPr>
              <w:jc w:val="center"/>
              <w:rPr>
                <w:rFonts w:ascii="Times New Roman" w:eastAsia="宋体" w:hAnsi="Times New Roman" w:cs="Times New Roman"/>
                <w:szCs w:val="21"/>
              </w:rPr>
            </w:pPr>
          </w:p>
        </w:tc>
      </w:tr>
      <w:tr w:rsidR="00EE7181" w:rsidRPr="00835E56" w14:paraId="0C0AB9CD" w14:textId="77777777" w:rsidTr="00410FFF">
        <w:trPr>
          <w:trHeight w:val="858"/>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3969A717" w14:textId="77777777" w:rsidR="00EE7181" w:rsidRPr="00835E56" w:rsidRDefault="00EE7181" w:rsidP="00410FFF">
            <w:pPr>
              <w:jc w:val="center"/>
              <w:rPr>
                <w:rFonts w:ascii="Times New Roman" w:eastAsia="宋体" w:hAnsi="Times New Roman" w:cs="Times New Roman"/>
                <w:szCs w:val="21"/>
                <w:lang w:bidi="ar"/>
              </w:rPr>
            </w:pPr>
            <w:r>
              <w:rPr>
                <w:rFonts w:ascii="Times New Roman" w:eastAsia="宋体" w:hAnsi="Times New Roman" w:cs="Times New Roman" w:hint="eastAsia"/>
                <w:szCs w:val="21"/>
                <w:lang w:bidi="ar"/>
              </w:rPr>
              <w:t>9</w:t>
            </w:r>
          </w:p>
        </w:tc>
        <w:tc>
          <w:tcPr>
            <w:tcW w:w="2250" w:type="pct"/>
            <w:tcBorders>
              <w:top w:val="single" w:sz="4" w:space="0" w:color="auto"/>
              <w:left w:val="nil"/>
              <w:bottom w:val="single" w:sz="4" w:space="0" w:color="auto"/>
              <w:right w:val="single" w:sz="4" w:space="0" w:color="auto"/>
            </w:tcBorders>
            <w:shd w:val="clear" w:color="auto" w:fill="auto"/>
            <w:vAlign w:val="center"/>
          </w:tcPr>
          <w:p w14:paraId="253BEE6E" w14:textId="77777777" w:rsidR="00EE7181" w:rsidRPr="00835E56" w:rsidRDefault="00EE7181" w:rsidP="00410FFF">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任务</w:t>
            </w:r>
            <w:r>
              <w:rPr>
                <w:rFonts w:ascii="Times New Roman" w:eastAsia="宋体" w:hAnsi="Times New Roman" w:cs="Times New Roman"/>
                <w:snapToGrid w:val="0"/>
                <w:kern w:val="15"/>
                <w:szCs w:val="21"/>
              </w:rPr>
              <w:t>7</w:t>
            </w:r>
          </w:p>
          <w:p w14:paraId="0736B9F9" w14:textId="7DDB0B34" w:rsidR="00EE7181" w:rsidRPr="00835E56" w:rsidRDefault="00EE7181" w:rsidP="00410FFF">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w:t>
            </w:r>
            <w:r w:rsidR="00E94D30">
              <w:rPr>
                <w:rFonts w:ascii="Times New Roman" w:eastAsia="宋体" w:hAnsi="Times New Roman" w:cs="Times New Roman"/>
                <w:szCs w:val="21"/>
                <w:lang w:bidi="ar"/>
              </w:rPr>
              <w:t>4</w:t>
            </w:r>
            <w:r w:rsidRPr="00835E56">
              <w:rPr>
                <w:rFonts w:ascii="Times New Roman" w:eastAsia="宋体" w:hAnsi="Times New Roman" w:cs="Times New Roman"/>
                <w:szCs w:val="21"/>
                <w:lang w:bidi="ar"/>
              </w:rPr>
              <w:t>分）</w:t>
            </w:r>
          </w:p>
        </w:tc>
        <w:tc>
          <w:tcPr>
            <w:tcW w:w="649" w:type="pct"/>
            <w:tcBorders>
              <w:top w:val="single" w:sz="4" w:space="0" w:color="auto"/>
              <w:left w:val="nil"/>
              <w:bottom w:val="single" w:sz="4" w:space="0" w:color="auto"/>
              <w:right w:val="single" w:sz="4" w:space="0" w:color="auto"/>
            </w:tcBorders>
            <w:shd w:val="clear" w:color="auto" w:fill="auto"/>
            <w:vAlign w:val="center"/>
          </w:tcPr>
          <w:p w14:paraId="598927EC" w14:textId="77777777" w:rsidR="00EE7181" w:rsidRPr="00835E56" w:rsidRDefault="00EE7181" w:rsidP="00410FFF">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7DCD77D9" w14:textId="77777777" w:rsidR="00EE7181" w:rsidRPr="00835E56" w:rsidRDefault="00EE7181" w:rsidP="00410FFF">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4E7BCE58" w14:textId="77777777" w:rsidR="00EE7181" w:rsidRPr="00835E56" w:rsidRDefault="00EE7181" w:rsidP="00410FFF">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7EA7F263" w14:textId="77777777" w:rsidR="00EE7181" w:rsidRPr="00835E56" w:rsidRDefault="00EE7181" w:rsidP="00410FFF">
            <w:pPr>
              <w:jc w:val="center"/>
              <w:rPr>
                <w:rFonts w:ascii="Times New Roman" w:eastAsia="宋体" w:hAnsi="Times New Roman" w:cs="Times New Roman"/>
                <w:szCs w:val="21"/>
              </w:rPr>
            </w:pPr>
          </w:p>
        </w:tc>
      </w:tr>
      <w:tr w:rsidR="00EE7181" w:rsidRPr="00835E56" w14:paraId="2BC93475" w14:textId="77777777" w:rsidTr="00410FFF">
        <w:trPr>
          <w:trHeight w:val="858"/>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1544D9BB" w14:textId="4E3AB543" w:rsidR="00EE7181" w:rsidRDefault="00EE7181" w:rsidP="00410FFF">
            <w:pPr>
              <w:jc w:val="center"/>
              <w:rPr>
                <w:rFonts w:ascii="Times New Roman" w:eastAsia="宋体" w:hAnsi="Times New Roman" w:cs="Times New Roman" w:hint="eastAsia"/>
                <w:szCs w:val="21"/>
                <w:lang w:bidi="ar"/>
              </w:rPr>
            </w:pPr>
            <w:r>
              <w:rPr>
                <w:rFonts w:ascii="Times New Roman" w:eastAsia="宋体" w:hAnsi="Times New Roman" w:cs="Times New Roman" w:hint="eastAsia"/>
                <w:szCs w:val="21"/>
                <w:lang w:bidi="ar"/>
              </w:rPr>
              <w:t>1</w:t>
            </w:r>
            <w:r>
              <w:rPr>
                <w:rFonts w:ascii="Times New Roman" w:eastAsia="宋体" w:hAnsi="Times New Roman" w:cs="Times New Roman"/>
                <w:szCs w:val="21"/>
                <w:lang w:bidi="ar"/>
              </w:rPr>
              <w:t>0</w:t>
            </w:r>
          </w:p>
        </w:tc>
        <w:tc>
          <w:tcPr>
            <w:tcW w:w="2250" w:type="pct"/>
            <w:tcBorders>
              <w:top w:val="single" w:sz="4" w:space="0" w:color="auto"/>
              <w:left w:val="nil"/>
              <w:bottom w:val="single" w:sz="4" w:space="0" w:color="auto"/>
              <w:right w:val="single" w:sz="4" w:space="0" w:color="auto"/>
            </w:tcBorders>
            <w:shd w:val="clear" w:color="auto" w:fill="auto"/>
            <w:vAlign w:val="center"/>
          </w:tcPr>
          <w:p w14:paraId="68E00A5D" w14:textId="32D33D94" w:rsidR="00EE7181" w:rsidRPr="00835E56" w:rsidRDefault="00EE7181" w:rsidP="00EE7181">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任务</w:t>
            </w:r>
            <w:r>
              <w:rPr>
                <w:rFonts w:ascii="Times New Roman" w:eastAsia="宋体" w:hAnsi="Times New Roman" w:cs="Times New Roman"/>
                <w:snapToGrid w:val="0"/>
                <w:kern w:val="15"/>
                <w:szCs w:val="21"/>
              </w:rPr>
              <w:t>8</w:t>
            </w:r>
          </w:p>
          <w:p w14:paraId="0D619E26" w14:textId="450BAA31" w:rsidR="00EE7181" w:rsidRPr="00835E56" w:rsidRDefault="00EE7181" w:rsidP="00EE7181">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w:t>
            </w:r>
            <w:r w:rsidR="00E94D30">
              <w:rPr>
                <w:rFonts w:ascii="Times New Roman" w:eastAsia="宋体" w:hAnsi="Times New Roman" w:cs="Times New Roman"/>
                <w:szCs w:val="21"/>
                <w:lang w:bidi="ar"/>
              </w:rPr>
              <w:t>4</w:t>
            </w:r>
            <w:r w:rsidRPr="00835E56">
              <w:rPr>
                <w:rFonts w:ascii="Times New Roman" w:eastAsia="宋体" w:hAnsi="Times New Roman" w:cs="Times New Roman"/>
                <w:szCs w:val="21"/>
                <w:lang w:bidi="ar"/>
              </w:rPr>
              <w:t>分）</w:t>
            </w:r>
          </w:p>
        </w:tc>
        <w:tc>
          <w:tcPr>
            <w:tcW w:w="649" w:type="pct"/>
            <w:tcBorders>
              <w:top w:val="single" w:sz="4" w:space="0" w:color="auto"/>
              <w:left w:val="nil"/>
              <w:bottom w:val="single" w:sz="4" w:space="0" w:color="auto"/>
              <w:right w:val="single" w:sz="4" w:space="0" w:color="auto"/>
            </w:tcBorders>
            <w:shd w:val="clear" w:color="auto" w:fill="auto"/>
            <w:vAlign w:val="center"/>
          </w:tcPr>
          <w:p w14:paraId="74FCC8A8" w14:textId="77777777" w:rsidR="00EE7181" w:rsidRPr="00835E56" w:rsidRDefault="00EE7181" w:rsidP="00410FFF">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20AABF5B" w14:textId="77777777" w:rsidR="00EE7181" w:rsidRPr="00835E56" w:rsidRDefault="00EE7181" w:rsidP="00410FFF">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517BD64E" w14:textId="77777777" w:rsidR="00EE7181" w:rsidRPr="00835E56" w:rsidRDefault="00EE7181" w:rsidP="00410FFF">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16D95CC8" w14:textId="77777777" w:rsidR="00EE7181" w:rsidRPr="00835E56" w:rsidRDefault="00EE7181" w:rsidP="00410FFF">
            <w:pPr>
              <w:jc w:val="center"/>
              <w:rPr>
                <w:rFonts w:ascii="Times New Roman" w:eastAsia="宋体" w:hAnsi="Times New Roman" w:cs="Times New Roman"/>
                <w:szCs w:val="21"/>
              </w:rPr>
            </w:pPr>
          </w:p>
        </w:tc>
      </w:tr>
      <w:tr w:rsidR="00EE7181" w:rsidRPr="00835E56" w14:paraId="5806FB20" w14:textId="77777777" w:rsidTr="00410FFF">
        <w:trPr>
          <w:trHeight w:val="858"/>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60EE3123" w14:textId="29B8C792" w:rsidR="00EE7181" w:rsidRDefault="00EE7181" w:rsidP="00410FFF">
            <w:pPr>
              <w:jc w:val="center"/>
              <w:rPr>
                <w:rFonts w:ascii="Times New Roman" w:eastAsia="宋体" w:hAnsi="Times New Roman" w:cs="Times New Roman" w:hint="eastAsia"/>
                <w:szCs w:val="21"/>
                <w:lang w:bidi="ar"/>
              </w:rPr>
            </w:pPr>
            <w:r>
              <w:rPr>
                <w:rFonts w:ascii="Times New Roman" w:eastAsia="宋体" w:hAnsi="Times New Roman" w:cs="Times New Roman" w:hint="eastAsia"/>
                <w:szCs w:val="21"/>
                <w:lang w:bidi="ar"/>
              </w:rPr>
              <w:t>1</w:t>
            </w:r>
            <w:r>
              <w:rPr>
                <w:rFonts w:ascii="Times New Roman" w:eastAsia="宋体" w:hAnsi="Times New Roman" w:cs="Times New Roman"/>
                <w:szCs w:val="21"/>
                <w:lang w:bidi="ar"/>
              </w:rPr>
              <w:t>1</w:t>
            </w:r>
          </w:p>
        </w:tc>
        <w:tc>
          <w:tcPr>
            <w:tcW w:w="2250" w:type="pct"/>
            <w:tcBorders>
              <w:top w:val="single" w:sz="4" w:space="0" w:color="auto"/>
              <w:left w:val="nil"/>
              <w:bottom w:val="single" w:sz="4" w:space="0" w:color="auto"/>
              <w:right w:val="single" w:sz="4" w:space="0" w:color="auto"/>
            </w:tcBorders>
            <w:shd w:val="clear" w:color="auto" w:fill="auto"/>
            <w:vAlign w:val="center"/>
          </w:tcPr>
          <w:p w14:paraId="24FC73E8" w14:textId="0947166C" w:rsidR="00EE7181" w:rsidRPr="00835E56" w:rsidRDefault="00EE7181" w:rsidP="00EE7181">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任务</w:t>
            </w:r>
            <w:r>
              <w:rPr>
                <w:rFonts w:ascii="Times New Roman" w:eastAsia="宋体" w:hAnsi="Times New Roman" w:cs="Times New Roman"/>
                <w:snapToGrid w:val="0"/>
                <w:kern w:val="15"/>
                <w:szCs w:val="21"/>
              </w:rPr>
              <w:t>9</w:t>
            </w:r>
          </w:p>
          <w:p w14:paraId="2CDFF43E" w14:textId="1A5A4185" w:rsidR="00EE7181" w:rsidRPr="00835E56" w:rsidRDefault="00EE7181" w:rsidP="00EE7181">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w:t>
            </w:r>
            <w:r w:rsidR="00E94D30">
              <w:rPr>
                <w:rFonts w:ascii="Times New Roman" w:eastAsia="宋体" w:hAnsi="Times New Roman" w:cs="Times New Roman"/>
                <w:szCs w:val="21"/>
                <w:lang w:bidi="ar"/>
              </w:rPr>
              <w:t>4</w:t>
            </w:r>
            <w:r w:rsidRPr="00835E56">
              <w:rPr>
                <w:rFonts w:ascii="Times New Roman" w:eastAsia="宋体" w:hAnsi="Times New Roman" w:cs="Times New Roman"/>
                <w:szCs w:val="21"/>
                <w:lang w:bidi="ar"/>
              </w:rPr>
              <w:t>分）</w:t>
            </w:r>
          </w:p>
        </w:tc>
        <w:tc>
          <w:tcPr>
            <w:tcW w:w="649" w:type="pct"/>
            <w:tcBorders>
              <w:top w:val="single" w:sz="4" w:space="0" w:color="auto"/>
              <w:left w:val="nil"/>
              <w:bottom w:val="single" w:sz="4" w:space="0" w:color="auto"/>
              <w:right w:val="single" w:sz="4" w:space="0" w:color="auto"/>
            </w:tcBorders>
            <w:shd w:val="clear" w:color="auto" w:fill="auto"/>
            <w:vAlign w:val="center"/>
          </w:tcPr>
          <w:p w14:paraId="26A9B0E9" w14:textId="77777777" w:rsidR="00EE7181" w:rsidRPr="00835E56" w:rsidRDefault="00EE7181" w:rsidP="00410FFF">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56F4B1EF" w14:textId="77777777" w:rsidR="00EE7181" w:rsidRPr="00835E56" w:rsidRDefault="00EE7181" w:rsidP="00410FFF">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045B0F1F" w14:textId="77777777" w:rsidR="00EE7181" w:rsidRPr="00835E56" w:rsidRDefault="00EE7181" w:rsidP="00410FFF">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345FBDF4" w14:textId="77777777" w:rsidR="00EE7181" w:rsidRPr="00835E56" w:rsidRDefault="00EE7181" w:rsidP="00410FFF">
            <w:pPr>
              <w:jc w:val="center"/>
              <w:rPr>
                <w:rFonts w:ascii="Times New Roman" w:eastAsia="宋体" w:hAnsi="Times New Roman" w:cs="Times New Roman"/>
                <w:szCs w:val="21"/>
              </w:rPr>
            </w:pPr>
          </w:p>
        </w:tc>
      </w:tr>
      <w:tr w:rsidR="00EE7181" w:rsidRPr="00835E56" w14:paraId="6721337C" w14:textId="77777777" w:rsidTr="00410FFF">
        <w:trPr>
          <w:trHeight w:val="858"/>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1EDCF164" w14:textId="41E37761" w:rsidR="00EE7181" w:rsidRDefault="00EE7181" w:rsidP="00410FFF">
            <w:pPr>
              <w:jc w:val="center"/>
              <w:rPr>
                <w:rFonts w:ascii="Times New Roman" w:eastAsia="宋体" w:hAnsi="Times New Roman" w:cs="Times New Roman" w:hint="eastAsia"/>
                <w:szCs w:val="21"/>
                <w:lang w:bidi="ar"/>
              </w:rPr>
            </w:pPr>
            <w:r>
              <w:rPr>
                <w:rFonts w:ascii="Times New Roman" w:eastAsia="宋体" w:hAnsi="Times New Roman" w:cs="Times New Roman" w:hint="eastAsia"/>
                <w:szCs w:val="21"/>
                <w:lang w:bidi="ar"/>
              </w:rPr>
              <w:t>1</w:t>
            </w:r>
            <w:r>
              <w:rPr>
                <w:rFonts w:ascii="Times New Roman" w:eastAsia="宋体" w:hAnsi="Times New Roman" w:cs="Times New Roman"/>
                <w:szCs w:val="21"/>
                <w:lang w:bidi="ar"/>
              </w:rPr>
              <w:t>2</w:t>
            </w:r>
          </w:p>
        </w:tc>
        <w:tc>
          <w:tcPr>
            <w:tcW w:w="2250" w:type="pct"/>
            <w:tcBorders>
              <w:top w:val="single" w:sz="4" w:space="0" w:color="auto"/>
              <w:left w:val="nil"/>
              <w:bottom w:val="single" w:sz="4" w:space="0" w:color="auto"/>
              <w:right w:val="single" w:sz="4" w:space="0" w:color="auto"/>
            </w:tcBorders>
            <w:shd w:val="clear" w:color="auto" w:fill="auto"/>
            <w:vAlign w:val="center"/>
          </w:tcPr>
          <w:p w14:paraId="44CCA97C" w14:textId="5882F0FF" w:rsidR="00EE7181" w:rsidRPr="00835E56" w:rsidRDefault="00EE7181" w:rsidP="00EE7181">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任务</w:t>
            </w:r>
            <w:r>
              <w:rPr>
                <w:rFonts w:ascii="Times New Roman" w:eastAsia="宋体" w:hAnsi="Times New Roman" w:cs="Times New Roman"/>
                <w:snapToGrid w:val="0"/>
                <w:kern w:val="15"/>
                <w:szCs w:val="21"/>
              </w:rPr>
              <w:t>10</w:t>
            </w:r>
          </w:p>
          <w:p w14:paraId="1D2538FC" w14:textId="2032FE81" w:rsidR="00EE7181" w:rsidRPr="00835E56" w:rsidRDefault="00EE7181" w:rsidP="00EE7181">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w:t>
            </w:r>
            <w:r w:rsidR="00E94D30">
              <w:rPr>
                <w:rFonts w:ascii="Times New Roman" w:eastAsia="宋体" w:hAnsi="Times New Roman" w:cs="Times New Roman"/>
                <w:szCs w:val="21"/>
                <w:lang w:bidi="ar"/>
              </w:rPr>
              <w:t>4</w:t>
            </w:r>
            <w:r w:rsidRPr="00835E56">
              <w:rPr>
                <w:rFonts w:ascii="Times New Roman" w:eastAsia="宋体" w:hAnsi="Times New Roman" w:cs="Times New Roman"/>
                <w:szCs w:val="21"/>
                <w:lang w:bidi="ar"/>
              </w:rPr>
              <w:t>分）</w:t>
            </w:r>
          </w:p>
        </w:tc>
        <w:tc>
          <w:tcPr>
            <w:tcW w:w="649" w:type="pct"/>
            <w:tcBorders>
              <w:top w:val="single" w:sz="4" w:space="0" w:color="auto"/>
              <w:left w:val="nil"/>
              <w:bottom w:val="single" w:sz="4" w:space="0" w:color="auto"/>
              <w:right w:val="single" w:sz="4" w:space="0" w:color="auto"/>
            </w:tcBorders>
            <w:shd w:val="clear" w:color="auto" w:fill="auto"/>
            <w:vAlign w:val="center"/>
          </w:tcPr>
          <w:p w14:paraId="3807E31B" w14:textId="77777777" w:rsidR="00EE7181" w:rsidRPr="00835E56" w:rsidRDefault="00EE7181" w:rsidP="00410FFF">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21A04832" w14:textId="77777777" w:rsidR="00EE7181" w:rsidRPr="00835E56" w:rsidRDefault="00EE7181" w:rsidP="00410FFF">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1CFE6149" w14:textId="77777777" w:rsidR="00EE7181" w:rsidRPr="00835E56" w:rsidRDefault="00EE7181" w:rsidP="00410FFF">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65E6ED0F" w14:textId="77777777" w:rsidR="00EE7181" w:rsidRPr="00835E56" w:rsidRDefault="00EE7181" w:rsidP="00410FFF">
            <w:pPr>
              <w:jc w:val="center"/>
              <w:rPr>
                <w:rFonts w:ascii="Times New Roman" w:eastAsia="宋体" w:hAnsi="Times New Roman" w:cs="Times New Roman"/>
                <w:szCs w:val="21"/>
              </w:rPr>
            </w:pPr>
          </w:p>
        </w:tc>
      </w:tr>
      <w:tr w:rsidR="00EE7181" w:rsidRPr="00835E56" w14:paraId="1631B43E" w14:textId="77777777" w:rsidTr="00410FFF">
        <w:trPr>
          <w:trHeight w:val="858"/>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1286AE70" w14:textId="7872F392" w:rsidR="00EE7181" w:rsidRPr="00835E56" w:rsidRDefault="00EE7181" w:rsidP="00410FFF">
            <w:pPr>
              <w:jc w:val="center"/>
              <w:rPr>
                <w:rFonts w:ascii="Times New Roman" w:eastAsia="宋体" w:hAnsi="Times New Roman" w:cs="Times New Roman"/>
                <w:szCs w:val="21"/>
              </w:rPr>
            </w:pPr>
            <w:r>
              <w:rPr>
                <w:rFonts w:ascii="Times New Roman" w:eastAsia="宋体" w:hAnsi="Times New Roman" w:cs="Times New Roman"/>
                <w:szCs w:val="21"/>
                <w:lang w:bidi="ar"/>
              </w:rPr>
              <w:t>1</w:t>
            </w:r>
            <w:r>
              <w:rPr>
                <w:rFonts w:ascii="Times New Roman" w:eastAsia="宋体" w:hAnsi="Times New Roman" w:cs="Times New Roman"/>
                <w:szCs w:val="21"/>
                <w:lang w:bidi="ar"/>
              </w:rPr>
              <w:t>3</w:t>
            </w:r>
          </w:p>
        </w:tc>
        <w:tc>
          <w:tcPr>
            <w:tcW w:w="2250" w:type="pct"/>
            <w:tcBorders>
              <w:top w:val="single" w:sz="4" w:space="0" w:color="auto"/>
              <w:left w:val="nil"/>
              <w:bottom w:val="single" w:sz="4" w:space="0" w:color="auto"/>
              <w:right w:val="single" w:sz="4" w:space="0" w:color="auto"/>
            </w:tcBorders>
            <w:shd w:val="clear" w:color="auto" w:fill="auto"/>
            <w:vAlign w:val="center"/>
          </w:tcPr>
          <w:p w14:paraId="53DEC4AB" w14:textId="77777777" w:rsidR="00EE7181" w:rsidRPr="00835E56" w:rsidRDefault="00EE7181" w:rsidP="00410FFF">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遵守纪律</w:t>
            </w:r>
          </w:p>
          <w:p w14:paraId="242BC6FD" w14:textId="77777777" w:rsidR="00EE7181" w:rsidRPr="00835E56" w:rsidRDefault="00EE7181" w:rsidP="00410FFF">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w:t>
            </w:r>
            <w:r w:rsidRPr="00835E56">
              <w:rPr>
                <w:rFonts w:ascii="Times New Roman" w:eastAsia="宋体" w:hAnsi="Times New Roman" w:cs="Times New Roman"/>
                <w:szCs w:val="21"/>
                <w:lang w:bidi="ar"/>
              </w:rPr>
              <w:t>10</w:t>
            </w:r>
            <w:r w:rsidRPr="00835E56">
              <w:rPr>
                <w:rFonts w:ascii="Times New Roman" w:eastAsia="宋体" w:hAnsi="Times New Roman" w:cs="Times New Roman"/>
                <w:szCs w:val="21"/>
                <w:lang w:bidi="ar"/>
              </w:rPr>
              <w:t>分）</w:t>
            </w:r>
          </w:p>
        </w:tc>
        <w:tc>
          <w:tcPr>
            <w:tcW w:w="649" w:type="pct"/>
            <w:tcBorders>
              <w:top w:val="single" w:sz="4" w:space="0" w:color="auto"/>
              <w:left w:val="nil"/>
              <w:bottom w:val="single" w:sz="4" w:space="0" w:color="auto"/>
              <w:right w:val="single" w:sz="4" w:space="0" w:color="auto"/>
            </w:tcBorders>
            <w:shd w:val="clear" w:color="auto" w:fill="auto"/>
            <w:vAlign w:val="center"/>
          </w:tcPr>
          <w:p w14:paraId="3E7D9CD8" w14:textId="77777777" w:rsidR="00EE7181" w:rsidRPr="00835E56" w:rsidRDefault="00EE7181" w:rsidP="00410FFF">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73F6E880" w14:textId="77777777" w:rsidR="00EE7181" w:rsidRPr="00835E56" w:rsidRDefault="00EE7181" w:rsidP="00410FFF">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62427521" w14:textId="77777777" w:rsidR="00EE7181" w:rsidRPr="00835E56" w:rsidRDefault="00EE7181" w:rsidP="00410FFF">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2A944BEE" w14:textId="77777777" w:rsidR="00EE7181" w:rsidRPr="00835E56" w:rsidRDefault="00EE7181" w:rsidP="00410FFF">
            <w:pPr>
              <w:jc w:val="center"/>
              <w:rPr>
                <w:rFonts w:ascii="Times New Roman" w:eastAsia="宋体" w:hAnsi="Times New Roman" w:cs="Times New Roman"/>
                <w:szCs w:val="21"/>
              </w:rPr>
            </w:pPr>
          </w:p>
        </w:tc>
      </w:tr>
      <w:tr w:rsidR="00EE7181" w:rsidRPr="00835E56" w14:paraId="77F4228F" w14:textId="77777777" w:rsidTr="00410FFF">
        <w:trPr>
          <w:trHeight w:val="858"/>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0BDC6CA4" w14:textId="61EF1756" w:rsidR="00EE7181" w:rsidRPr="00835E56" w:rsidRDefault="00EE7181" w:rsidP="00410FFF">
            <w:pPr>
              <w:jc w:val="center"/>
              <w:rPr>
                <w:rFonts w:ascii="Times New Roman" w:eastAsia="宋体" w:hAnsi="Times New Roman" w:cs="Times New Roman"/>
                <w:szCs w:val="21"/>
              </w:rPr>
            </w:pPr>
            <w:r>
              <w:rPr>
                <w:rFonts w:ascii="Times New Roman" w:eastAsia="宋体" w:hAnsi="Times New Roman" w:cs="Times New Roman"/>
                <w:szCs w:val="21"/>
                <w:lang w:bidi="ar"/>
              </w:rPr>
              <w:t>1</w:t>
            </w:r>
            <w:r>
              <w:rPr>
                <w:rFonts w:ascii="Times New Roman" w:eastAsia="宋体" w:hAnsi="Times New Roman" w:cs="Times New Roman"/>
                <w:szCs w:val="21"/>
                <w:lang w:bidi="ar"/>
              </w:rPr>
              <w:t>4</w:t>
            </w:r>
          </w:p>
        </w:tc>
        <w:tc>
          <w:tcPr>
            <w:tcW w:w="2250" w:type="pct"/>
            <w:tcBorders>
              <w:top w:val="single" w:sz="4" w:space="0" w:color="auto"/>
              <w:left w:val="nil"/>
              <w:bottom w:val="single" w:sz="4" w:space="0" w:color="auto"/>
              <w:right w:val="single" w:sz="4" w:space="0" w:color="auto"/>
            </w:tcBorders>
            <w:shd w:val="clear" w:color="auto" w:fill="auto"/>
            <w:vAlign w:val="center"/>
          </w:tcPr>
          <w:p w14:paraId="2240994F" w14:textId="77777777" w:rsidR="00EE7181" w:rsidRPr="00835E56" w:rsidRDefault="00EE7181" w:rsidP="00410FFF">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做好</w:t>
            </w:r>
            <w:r w:rsidRPr="00835E56">
              <w:rPr>
                <w:rFonts w:ascii="Times New Roman" w:eastAsia="宋体" w:hAnsi="Times New Roman" w:cs="Times New Roman"/>
                <w:szCs w:val="21"/>
                <w:lang w:bidi="ar"/>
              </w:rPr>
              <w:t>6S</w:t>
            </w:r>
            <w:r w:rsidRPr="00835E56">
              <w:rPr>
                <w:rFonts w:ascii="Times New Roman" w:eastAsia="宋体" w:hAnsi="Times New Roman" w:cs="Times New Roman"/>
                <w:szCs w:val="21"/>
                <w:lang w:bidi="ar"/>
              </w:rPr>
              <w:t>管理工作</w:t>
            </w:r>
          </w:p>
          <w:p w14:paraId="23463B5A" w14:textId="77777777" w:rsidR="00EE7181" w:rsidRPr="00835E56" w:rsidRDefault="00EE7181" w:rsidP="00410FFF">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w:t>
            </w:r>
            <w:r w:rsidRPr="00835E56">
              <w:rPr>
                <w:rFonts w:ascii="Times New Roman" w:eastAsia="宋体" w:hAnsi="Times New Roman" w:cs="Times New Roman"/>
                <w:szCs w:val="21"/>
                <w:lang w:bidi="ar"/>
              </w:rPr>
              <w:t>10</w:t>
            </w:r>
            <w:r w:rsidRPr="00835E56">
              <w:rPr>
                <w:rFonts w:ascii="Times New Roman" w:eastAsia="宋体" w:hAnsi="Times New Roman" w:cs="Times New Roman"/>
                <w:szCs w:val="21"/>
                <w:lang w:bidi="ar"/>
              </w:rPr>
              <w:t>分）</w:t>
            </w:r>
          </w:p>
        </w:tc>
        <w:tc>
          <w:tcPr>
            <w:tcW w:w="649" w:type="pct"/>
            <w:tcBorders>
              <w:top w:val="single" w:sz="4" w:space="0" w:color="auto"/>
              <w:left w:val="nil"/>
              <w:bottom w:val="single" w:sz="4" w:space="0" w:color="auto"/>
              <w:right w:val="single" w:sz="4" w:space="0" w:color="auto"/>
            </w:tcBorders>
            <w:shd w:val="clear" w:color="auto" w:fill="auto"/>
            <w:vAlign w:val="center"/>
          </w:tcPr>
          <w:p w14:paraId="585FA264" w14:textId="77777777" w:rsidR="00EE7181" w:rsidRPr="00835E56" w:rsidRDefault="00EE7181" w:rsidP="00410FFF">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67E5C718" w14:textId="77777777" w:rsidR="00EE7181" w:rsidRPr="00835E56" w:rsidRDefault="00EE7181" w:rsidP="00410FFF">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7513CBB7" w14:textId="77777777" w:rsidR="00EE7181" w:rsidRPr="00835E56" w:rsidRDefault="00EE7181" w:rsidP="00410FFF">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137B302E" w14:textId="77777777" w:rsidR="00EE7181" w:rsidRPr="00835E56" w:rsidRDefault="00EE7181" w:rsidP="00410FFF">
            <w:pPr>
              <w:jc w:val="center"/>
              <w:rPr>
                <w:rFonts w:ascii="Times New Roman" w:eastAsia="宋体" w:hAnsi="Times New Roman" w:cs="Times New Roman"/>
                <w:szCs w:val="21"/>
              </w:rPr>
            </w:pPr>
          </w:p>
        </w:tc>
      </w:tr>
      <w:tr w:rsidR="00EE7181" w:rsidRPr="00835E56" w14:paraId="2C6826BD" w14:textId="77777777" w:rsidTr="00410FFF">
        <w:trPr>
          <w:trHeight w:val="858"/>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6BDEBD96" w14:textId="59A412D9" w:rsidR="00EE7181" w:rsidRPr="00835E56" w:rsidRDefault="00EE7181" w:rsidP="00410FFF">
            <w:pPr>
              <w:jc w:val="center"/>
              <w:rPr>
                <w:rFonts w:ascii="Times New Roman" w:eastAsia="宋体" w:hAnsi="Times New Roman" w:cs="Times New Roman"/>
                <w:szCs w:val="21"/>
              </w:rPr>
            </w:pPr>
            <w:r>
              <w:rPr>
                <w:rFonts w:ascii="Times New Roman" w:eastAsia="宋体" w:hAnsi="Times New Roman" w:cs="Times New Roman"/>
                <w:szCs w:val="21"/>
                <w:lang w:bidi="ar"/>
              </w:rPr>
              <w:t>1</w:t>
            </w:r>
            <w:r>
              <w:rPr>
                <w:rFonts w:ascii="Times New Roman" w:eastAsia="宋体" w:hAnsi="Times New Roman" w:cs="Times New Roman"/>
                <w:szCs w:val="21"/>
                <w:lang w:bidi="ar"/>
              </w:rPr>
              <w:t>5</w:t>
            </w:r>
          </w:p>
        </w:tc>
        <w:tc>
          <w:tcPr>
            <w:tcW w:w="2250" w:type="pct"/>
            <w:tcBorders>
              <w:top w:val="single" w:sz="4" w:space="0" w:color="auto"/>
              <w:left w:val="nil"/>
              <w:bottom w:val="single" w:sz="4" w:space="0" w:color="auto"/>
              <w:right w:val="single" w:sz="4" w:space="0" w:color="auto"/>
            </w:tcBorders>
            <w:shd w:val="clear" w:color="auto" w:fill="auto"/>
            <w:vAlign w:val="center"/>
          </w:tcPr>
          <w:p w14:paraId="5B1C0439" w14:textId="77777777" w:rsidR="00EE7181" w:rsidRPr="00835E56" w:rsidRDefault="00EE7181" w:rsidP="00410FFF">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完成本工作任务单的全部内容</w:t>
            </w:r>
          </w:p>
          <w:p w14:paraId="5CDAEBBA" w14:textId="77777777" w:rsidR="00EE7181" w:rsidRPr="00835E56" w:rsidRDefault="00EE7181" w:rsidP="00410FFF">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w:t>
            </w:r>
            <w:r w:rsidRPr="00835E56">
              <w:rPr>
                <w:rFonts w:ascii="Times New Roman" w:eastAsia="宋体" w:hAnsi="Times New Roman" w:cs="Times New Roman"/>
                <w:szCs w:val="21"/>
                <w:lang w:bidi="ar"/>
              </w:rPr>
              <w:t>20</w:t>
            </w:r>
            <w:r w:rsidRPr="00835E56">
              <w:rPr>
                <w:rFonts w:ascii="Times New Roman" w:eastAsia="宋体" w:hAnsi="Times New Roman" w:cs="Times New Roman"/>
                <w:szCs w:val="21"/>
                <w:lang w:bidi="ar"/>
              </w:rPr>
              <w:t>分）</w:t>
            </w:r>
          </w:p>
        </w:tc>
        <w:tc>
          <w:tcPr>
            <w:tcW w:w="649" w:type="pct"/>
            <w:tcBorders>
              <w:top w:val="single" w:sz="4" w:space="0" w:color="auto"/>
              <w:left w:val="nil"/>
              <w:bottom w:val="single" w:sz="4" w:space="0" w:color="auto"/>
              <w:right w:val="single" w:sz="4" w:space="0" w:color="auto"/>
            </w:tcBorders>
            <w:shd w:val="clear" w:color="auto" w:fill="auto"/>
            <w:vAlign w:val="center"/>
          </w:tcPr>
          <w:p w14:paraId="5592236C" w14:textId="77777777" w:rsidR="00EE7181" w:rsidRPr="00835E56" w:rsidRDefault="00EE7181" w:rsidP="00410FFF">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6265D2CE" w14:textId="77777777" w:rsidR="00EE7181" w:rsidRPr="00835E56" w:rsidRDefault="00EE7181" w:rsidP="00410FFF">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77550A3D" w14:textId="77777777" w:rsidR="00EE7181" w:rsidRPr="00835E56" w:rsidRDefault="00EE7181" w:rsidP="00410FFF">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1476CB76" w14:textId="77777777" w:rsidR="00EE7181" w:rsidRPr="00835E56" w:rsidRDefault="00EE7181" w:rsidP="00410FFF">
            <w:pPr>
              <w:jc w:val="center"/>
              <w:rPr>
                <w:rFonts w:ascii="Times New Roman" w:eastAsia="宋体" w:hAnsi="Times New Roman" w:cs="Times New Roman"/>
                <w:szCs w:val="21"/>
              </w:rPr>
            </w:pPr>
          </w:p>
        </w:tc>
      </w:tr>
      <w:tr w:rsidR="00EE7181" w:rsidRPr="00835E56" w14:paraId="012DB418" w14:textId="77777777" w:rsidTr="00410FFF">
        <w:trPr>
          <w:trHeight w:val="369"/>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32A2F555" w14:textId="77777777" w:rsidR="00EE7181" w:rsidRPr="00835E56" w:rsidRDefault="00EE7181" w:rsidP="00410FFF">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合计</w:t>
            </w:r>
          </w:p>
        </w:tc>
        <w:tc>
          <w:tcPr>
            <w:tcW w:w="2250" w:type="pct"/>
            <w:tcBorders>
              <w:top w:val="single" w:sz="4" w:space="0" w:color="auto"/>
              <w:left w:val="nil"/>
              <w:bottom w:val="single" w:sz="4" w:space="0" w:color="auto"/>
              <w:right w:val="single" w:sz="4" w:space="0" w:color="auto"/>
            </w:tcBorders>
            <w:shd w:val="clear" w:color="auto" w:fill="auto"/>
            <w:vAlign w:val="center"/>
          </w:tcPr>
          <w:p w14:paraId="30AA7B19" w14:textId="77777777" w:rsidR="00EE7181" w:rsidRPr="00835E56" w:rsidRDefault="00EE7181" w:rsidP="00410FFF">
            <w:pPr>
              <w:jc w:val="center"/>
              <w:rPr>
                <w:rFonts w:ascii="Times New Roman" w:eastAsia="宋体" w:hAnsi="Times New Roman" w:cs="Times New Roman"/>
                <w:szCs w:val="21"/>
              </w:rPr>
            </w:pPr>
          </w:p>
        </w:tc>
        <w:tc>
          <w:tcPr>
            <w:tcW w:w="649" w:type="pct"/>
            <w:tcBorders>
              <w:top w:val="single" w:sz="4" w:space="0" w:color="auto"/>
              <w:left w:val="nil"/>
              <w:bottom w:val="single" w:sz="4" w:space="0" w:color="auto"/>
              <w:right w:val="single" w:sz="4" w:space="0" w:color="auto"/>
            </w:tcBorders>
            <w:shd w:val="clear" w:color="auto" w:fill="auto"/>
            <w:vAlign w:val="center"/>
          </w:tcPr>
          <w:p w14:paraId="174130EC" w14:textId="77777777" w:rsidR="00EE7181" w:rsidRPr="00835E56" w:rsidRDefault="00EE7181" w:rsidP="00410FFF">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3AFE821C" w14:textId="77777777" w:rsidR="00EE7181" w:rsidRPr="00835E56" w:rsidRDefault="00EE7181" w:rsidP="00410FFF">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50D244BD" w14:textId="77777777" w:rsidR="00EE7181" w:rsidRPr="00835E56" w:rsidRDefault="00EE7181" w:rsidP="00410FFF">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2DA3D4F6" w14:textId="77777777" w:rsidR="00EE7181" w:rsidRPr="00835E56" w:rsidRDefault="00EE7181" w:rsidP="00410FFF">
            <w:pPr>
              <w:jc w:val="center"/>
              <w:rPr>
                <w:rFonts w:ascii="Times New Roman" w:eastAsia="宋体" w:hAnsi="Times New Roman" w:cs="Times New Roman"/>
                <w:szCs w:val="21"/>
              </w:rPr>
            </w:pPr>
          </w:p>
        </w:tc>
      </w:tr>
      <w:tr w:rsidR="00EE7181" w:rsidRPr="00835E56" w14:paraId="42458685" w14:textId="77777777" w:rsidTr="00410FFF">
        <w:trPr>
          <w:trHeight w:val="402"/>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51629E36" w14:textId="77777777" w:rsidR="00EE7181" w:rsidRPr="00835E56" w:rsidRDefault="00EE7181" w:rsidP="00410FFF">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总分</w:t>
            </w:r>
          </w:p>
        </w:tc>
        <w:tc>
          <w:tcPr>
            <w:tcW w:w="2250" w:type="pct"/>
            <w:tcBorders>
              <w:top w:val="single" w:sz="4" w:space="0" w:color="auto"/>
              <w:left w:val="nil"/>
              <w:bottom w:val="single" w:sz="4" w:space="0" w:color="auto"/>
              <w:right w:val="single" w:sz="4" w:space="0" w:color="auto"/>
            </w:tcBorders>
            <w:shd w:val="clear" w:color="auto" w:fill="auto"/>
            <w:vAlign w:val="center"/>
          </w:tcPr>
          <w:p w14:paraId="4F5C5EE0" w14:textId="77777777" w:rsidR="00EE7181" w:rsidRPr="00835E56" w:rsidRDefault="00EE7181" w:rsidP="00410FFF">
            <w:pPr>
              <w:jc w:val="center"/>
              <w:rPr>
                <w:rFonts w:ascii="Times New Roman" w:eastAsia="宋体" w:hAnsi="Times New Roman" w:cs="Times New Roman"/>
                <w:szCs w:val="21"/>
              </w:rPr>
            </w:pPr>
          </w:p>
        </w:tc>
        <w:tc>
          <w:tcPr>
            <w:tcW w:w="649" w:type="pct"/>
            <w:tcBorders>
              <w:top w:val="single" w:sz="4" w:space="0" w:color="auto"/>
              <w:left w:val="nil"/>
              <w:bottom w:val="single" w:sz="4" w:space="0" w:color="auto"/>
              <w:right w:val="single" w:sz="4" w:space="0" w:color="auto"/>
            </w:tcBorders>
            <w:shd w:val="clear" w:color="auto" w:fill="auto"/>
            <w:vAlign w:val="center"/>
          </w:tcPr>
          <w:p w14:paraId="25B093D7" w14:textId="77777777" w:rsidR="00EE7181" w:rsidRPr="00835E56" w:rsidRDefault="00EE7181" w:rsidP="00410FFF">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02245821" w14:textId="77777777" w:rsidR="00EE7181" w:rsidRPr="00835E56" w:rsidRDefault="00EE7181" w:rsidP="00410FFF">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4755A63B" w14:textId="77777777" w:rsidR="00EE7181" w:rsidRPr="00835E56" w:rsidRDefault="00EE7181" w:rsidP="00410FFF">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3BD700C6" w14:textId="77777777" w:rsidR="00EE7181" w:rsidRPr="00835E56" w:rsidRDefault="00EE7181" w:rsidP="00410FFF">
            <w:pPr>
              <w:jc w:val="center"/>
              <w:rPr>
                <w:rFonts w:ascii="Times New Roman" w:eastAsia="宋体" w:hAnsi="Times New Roman" w:cs="Times New Roman"/>
                <w:szCs w:val="21"/>
              </w:rPr>
            </w:pPr>
          </w:p>
        </w:tc>
      </w:tr>
    </w:tbl>
    <w:p w14:paraId="76E3C7E1" w14:textId="77777777" w:rsidR="00C05414" w:rsidRPr="008423F4" w:rsidRDefault="00C05414" w:rsidP="00C05414">
      <w:pPr>
        <w:pStyle w:val="14"/>
        <w:spacing w:before="156" w:after="156"/>
        <w:rPr>
          <w:sz w:val="28"/>
          <w:szCs w:val="36"/>
        </w:rPr>
      </w:pPr>
      <w:r w:rsidRPr="008423F4">
        <w:rPr>
          <w:sz w:val="28"/>
          <w:szCs w:val="36"/>
        </w:rPr>
        <w:t>【学习总结】</w:t>
      </w:r>
    </w:p>
    <w:p w14:paraId="1B77F3E2" w14:textId="77777777" w:rsidR="00C05414" w:rsidRPr="00932D37" w:rsidRDefault="00C05414" w:rsidP="00C05414">
      <w:pPr>
        <w:pStyle w:val="ac"/>
        <w:spacing w:before="160"/>
        <w:ind w:left="640" w:right="70"/>
        <w:rPr>
          <w:sz w:val="24"/>
          <w:szCs w:val="24"/>
          <w:lang w:eastAsia="zh-CN"/>
        </w:rPr>
      </w:pPr>
      <w:r w:rsidRPr="00932D37">
        <w:rPr>
          <w:rFonts w:ascii="Times New Roman" w:eastAsia="Times New Roman" w:hAnsi="Times New Roman" w:cs="Times New Roman"/>
          <w:sz w:val="24"/>
          <w:szCs w:val="24"/>
          <w:lang w:eastAsia="zh-CN"/>
        </w:rPr>
        <w:lastRenderedPageBreak/>
        <w:t>1</w:t>
      </w:r>
      <w:r w:rsidRPr="00932D37">
        <w:rPr>
          <w:sz w:val="24"/>
          <w:szCs w:val="24"/>
          <w:lang w:eastAsia="zh-CN"/>
        </w:rPr>
        <w:t>．请写出学习过程中的收获和遇到的问题。</w:t>
      </w:r>
    </w:p>
    <w:p w14:paraId="35FD2CD9" w14:textId="77777777" w:rsidR="002E0A59" w:rsidRPr="00932D37" w:rsidRDefault="002E0A59" w:rsidP="002E0A59">
      <w:pPr>
        <w:rPr>
          <w:rFonts w:ascii="宋体" w:hAnsi="宋体" w:cs="宋体"/>
          <w:sz w:val="24"/>
          <w:szCs w:val="32"/>
        </w:rPr>
      </w:pPr>
    </w:p>
    <w:p w14:paraId="4CAE41B8" w14:textId="77777777" w:rsidR="002E0A59" w:rsidRPr="00932D37" w:rsidRDefault="002E0A59" w:rsidP="002E0A59">
      <w:pPr>
        <w:rPr>
          <w:rFonts w:ascii="宋体" w:hAnsi="宋体" w:cs="宋体"/>
          <w:sz w:val="24"/>
          <w:szCs w:val="32"/>
        </w:rPr>
      </w:pPr>
    </w:p>
    <w:p w14:paraId="541C1539" w14:textId="77777777" w:rsidR="002E0A59" w:rsidRDefault="002E0A59" w:rsidP="002E0A59">
      <w:pPr>
        <w:rPr>
          <w:rFonts w:ascii="宋体" w:hAnsi="宋体" w:cs="宋体"/>
          <w:sz w:val="24"/>
          <w:szCs w:val="32"/>
        </w:rPr>
      </w:pPr>
    </w:p>
    <w:p w14:paraId="5466FC54" w14:textId="77777777" w:rsidR="002E0A59" w:rsidRDefault="002E0A59" w:rsidP="002E0A59">
      <w:pPr>
        <w:rPr>
          <w:rFonts w:ascii="宋体" w:hAnsi="宋体" w:cs="宋体"/>
          <w:sz w:val="24"/>
          <w:szCs w:val="32"/>
        </w:rPr>
      </w:pPr>
    </w:p>
    <w:p w14:paraId="0DEB0D71" w14:textId="77777777" w:rsidR="002E0A59" w:rsidRDefault="002E0A59" w:rsidP="002E0A59">
      <w:pPr>
        <w:rPr>
          <w:rFonts w:ascii="宋体" w:hAnsi="宋体" w:cs="宋体"/>
          <w:sz w:val="24"/>
          <w:szCs w:val="32"/>
        </w:rPr>
      </w:pPr>
    </w:p>
    <w:p w14:paraId="0D6F633F" w14:textId="77777777" w:rsidR="002E0A59" w:rsidRDefault="002E0A59" w:rsidP="002E0A59">
      <w:pPr>
        <w:rPr>
          <w:rFonts w:ascii="宋体" w:hAnsi="宋体" w:cs="宋体"/>
          <w:sz w:val="24"/>
          <w:szCs w:val="32"/>
        </w:rPr>
      </w:pPr>
    </w:p>
    <w:p w14:paraId="3C0B84F1" w14:textId="39CDAB55" w:rsidR="00C05414" w:rsidRPr="00932D37" w:rsidRDefault="00C05414" w:rsidP="00C05414">
      <w:pPr>
        <w:pStyle w:val="ac"/>
        <w:ind w:left="640" w:right="70"/>
        <w:rPr>
          <w:sz w:val="24"/>
          <w:szCs w:val="24"/>
          <w:lang w:eastAsia="zh-CN"/>
        </w:rPr>
      </w:pPr>
      <w:r w:rsidRPr="00932D37">
        <w:rPr>
          <w:rFonts w:ascii="Times New Roman" w:eastAsia="Times New Roman" w:hAnsi="Times New Roman" w:cs="Times New Roman"/>
          <w:sz w:val="24"/>
          <w:szCs w:val="24"/>
          <w:lang w:eastAsia="zh-CN"/>
        </w:rPr>
        <w:t>2</w:t>
      </w:r>
      <w:r w:rsidRPr="00932D37">
        <w:rPr>
          <w:sz w:val="24"/>
          <w:szCs w:val="24"/>
          <w:lang w:eastAsia="zh-CN"/>
        </w:rPr>
        <w:t>．请对自己的作品进行评价并填写表</w:t>
      </w:r>
      <w:r>
        <w:rPr>
          <w:rFonts w:ascii="Times New Roman" w:eastAsia="Times New Roman" w:hAnsi="Times New Roman" w:cs="Times New Roman"/>
          <w:sz w:val="24"/>
          <w:szCs w:val="24"/>
          <w:lang w:eastAsia="zh-CN"/>
        </w:rPr>
        <w:t>4-1-</w:t>
      </w:r>
      <w:r w:rsidR="00A734E9">
        <w:rPr>
          <w:rFonts w:ascii="Times New Roman" w:eastAsia="Times New Roman" w:hAnsi="Times New Roman" w:cs="Times New Roman"/>
          <w:sz w:val="24"/>
          <w:szCs w:val="24"/>
          <w:lang w:eastAsia="zh-CN"/>
        </w:rPr>
        <w:t>2</w:t>
      </w:r>
      <w:r w:rsidRPr="00932D37">
        <w:rPr>
          <w:sz w:val="24"/>
          <w:szCs w:val="24"/>
          <w:lang w:eastAsia="zh-CN"/>
        </w:rPr>
        <w:t>。</w:t>
      </w:r>
    </w:p>
    <w:p w14:paraId="20F7E27A" w14:textId="0B16AC30" w:rsidR="00C05414" w:rsidRPr="00C24A76" w:rsidRDefault="00C05414" w:rsidP="00C05414">
      <w:pPr>
        <w:jc w:val="center"/>
        <w:rPr>
          <w:rFonts w:ascii="黑体" w:eastAsia="黑体" w:hAnsi="黑体" w:cs="黑体"/>
          <w:szCs w:val="21"/>
        </w:rPr>
      </w:pPr>
      <w:r w:rsidRPr="003B0ED1">
        <w:rPr>
          <w:rFonts w:ascii="黑体" w:eastAsia="黑体" w:hAnsi="黑体" w:cs="黑体"/>
          <w:szCs w:val="21"/>
        </w:rPr>
        <w:t>表</w:t>
      </w:r>
      <w:r w:rsidRPr="00DB4CDC">
        <w:rPr>
          <w:rFonts w:ascii="黑体" w:eastAsia="黑体" w:hAnsi="黑体" w:cs="黑体"/>
          <w:szCs w:val="21"/>
        </w:rPr>
        <w:t>4-1-</w:t>
      </w:r>
      <w:r w:rsidR="00A734E9">
        <w:rPr>
          <w:rFonts w:ascii="黑体" w:eastAsia="黑体" w:hAnsi="黑体" w:cs="黑体"/>
          <w:szCs w:val="21"/>
        </w:rPr>
        <w:t>2</w:t>
      </w:r>
      <w:r w:rsidRPr="00DB4CDC">
        <w:rPr>
          <w:rFonts w:ascii="黑体" w:eastAsia="黑体" w:hAnsi="黑体" w:cs="黑体"/>
          <w:szCs w:val="21"/>
        </w:rPr>
        <w:t xml:space="preserve">  </w:t>
      </w:r>
      <w:r w:rsidRPr="003B0ED1">
        <w:rPr>
          <w:rFonts w:ascii="黑体" w:eastAsia="黑体" w:hAnsi="黑体" w:cs="黑体"/>
          <w:szCs w:val="21"/>
        </w:rPr>
        <w:t>项目过程考核评价表</w:t>
      </w:r>
    </w:p>
    <w:tbl>
      <w:tblPr>
        <w:tblStyle w:val="TableNormal"/>
        <w:tblW w:w="0" w:type="auto"/>
        <w:tblInd w:w="107" w:type="dxa"/>
        <w:tblLayout w:type="fixed"/>
        <w:tblLook w:val="04A0" w:firstRow="1" w:lastRow="0" w:firstColumn="1" w:lastColumn="0" w:noHBand="0" w:noVBand="1"/>
      </w:tblPr>
      <w:tblGrid>
        <w:gridCol w:w="1417"/>
        <w:gridCol w:w="2094"/>
        <w:gridCol w:w="1589"/>
        <w:gridCol w:w="1133"/>
        <w:gridCol w:w="1133"/>
        <w:gridCol w:w="1157"/>
      </w:tblGrid>
      <w:tr w:rsidR="00C05414" w:rsidRPr="001D0E4A" w14:paraId="2E2D36B8" w14:textId="77777777" w:rsidTr="00E42225">
        <w:trPr>
          <w:trHeight w:val="567"/>
        </w:trPr>
        <w:tc>
          <w:tcPr>
            <w:tcW w:w="1417" w:type="dxa"/>
            <w:tcBorders>
              <w:top w:val="single" w:sz="8" w:space="0" w:color="auto"/>
              <w:left w:val="single" w:sz="8" w:space="0" w:color="auto"/>
              <w:bottom w:val="single" w:sz="4" w:space="0" w:color="000000"/>
              <w:right w:val="single" w:sz="4" w:space="0" w:color="000000"/>
            </w:tcBorders>
            <w:vAlign w:val="center"/>
          </w:tcPr>
          <w:p w14:paraId="60B81C63" w14:textId="77777777" w:rsidR="00C05414" w:rsidRPr="00030FE4" w:rsidRDefault="00C05414" w:rsidP="00E42225">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班级</w:t>
            </w:r>
          </w:p>
        </w:tc>
        <w:tc>
          <w:tcPr>
            <w:tcW w:w="2094" w:type="dxa"/>
            <w:tcBorders>
              <w:top w:val="single" w:sz="8" w:space="0" w:color="auto"/>
              <w:left w:val="single" w:sz="4" w:space="0" w:color="000000"/>
              <w:bottom w:val="single" w:sz="4" w:space="0" w:color="000000"/>
              <w:right w:val="single" w:sz="4" w:space="0" w:color="000000"/>
            </w:tcBorders>
            <w:vAlign w:val="center"/>
          </w:tcPr>
          <w:p w14:paraId="1225F967" w14:textId="77777777" w:rsidR="00C05414" w:rsidRPr="00030FE4" w:rsidRDefault="00C05414" w:rsidP="00E42225">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589" w:type="dxa"/>
            <w:tcBorders>
              <w:top w:val="single" w:sz="8" w:space="0" w:color="auto"/>
              <w:left w:val="single" w:sz="4" w:space="0" w:color="000000"/>
              <w:bottom w:val="single" w:sz="4" w:space="0" w:color="000000"/>
              <w:right w:val="single" w:sz="4" w:space="0" w:color="000000"/>
            </w:tcBorders>
            <w:vAlign w:val="center"/>
          </w:tcPr>
          <w:p w14:paraId="55DDAC6C" w14:textId="77777777" w:rsidR="00C05414" w:rsidRPr="00030FE4" w:rsidRDefault="00C05414" w:rsidP="00E42225">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任务</w:t>
            </w:r>
            <w:r w:rsidRPr="00030FE4">
              <w:rPr>
                <w:rFonts w:ascii="Times New Roman" w:eastAsia="宋体" w:hAnsi="Times New Roman" w:cs="Times New Roman" w:hint="eastAsia"/>
                <w:snapToGrid w:val="0"/>
                <w:kern w:val="15"/>
                <w:szCs w:val="21"/>
              </w:rPr>
              <w:t>名称</w:t>
            </w:r>
          </w:p>
        </w:tc>
        <w:tc>
          <w:tcPr>
            <w:tcW w:w="3423" w:type="dxa"/>
            <w:gridSpan w:val="3"/>
            <w:tcBorders>
              <w:top w:val="single" w:sz="8" w:space="0" w:color="auto"/>
              <w:left w:val="single" w:sz="4" w:space="0" w:color="000000"/>
              <w:bottom w:val="single" w:sz="4" w:space="0" w:color="000000"/>
              <w:right w:val="single" w:sz="8" w:space="0" w:color="auto"/>
            </w:tcBorders>
            <w:vAlign w:val="center"/>
          </w:tcPr>
          <w:p w14:paraId="342C9A6E" w14:textId="77777777" w:rsidR="00C05414" w:rsidRPr="00030FE4" w:rsidRDefault="00C05414" w:rsidP="00E42225">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C05414" w:rsidRPr="001D0E4A" w14:paraId="3D446332" w14:textId="77777777" w:rsidTr="00E42225">
        <w:trPr>
          <w:trHeight w:val="567"/>
        </w:trPr>
        <w:tc>
          <w:tcPr>
            <w:tcW w:w="1417" w:type="dxa"/>
            <w:tcBorders>
              <w:top w:val="single" w:sz="4" w:space="0" w:color="000000"/>
              <w:left w:val="single" w:sz="8" w:space="0" w:color="auto"/>
              <w:bottom w:val="single" w:sz="4" w:space="0" w:color="000000"/>
              <w:right w:val="single" w:sz="4" w:space="0" w:color="000000"/>
            </w:tcBorders>
            <w:vAlign w:val="center"/>
          </w:tcPr>
          <w:p w14:paraId="1798F2A2" w14:textId="77777777" w:rsidR="00C05414" w:rsidRPr="00030FE4" w:rsidRDefault="00C05414" w:rsidP="00E42225">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姓名</w:t>
            </w:r>
          </w:p>
        </w:tc>
        <w:tc>
          <w:tcPr>
            <w:tcW w:w="2094" w:type="dxa"/>
            <w:tcBorders>
              <w:top w:val="single" w:sz="4" w:space="0" w:color="000000"/>
              <w:left w:val="single" w:sz="4" w:space="0" w:color="000000"/>
              <w:bottom w:val="single" w:sz="4" w:space="0" w:color="000000"/>
              <w:right w:val="single" w:sz="4" w:space="0" w:color="000000"/>
            </w:tcBorders>
            <w:vAlign w:val="center"/>
          </w:tcPr>
          <w:p w14:paraId="61A0F6C2" w14:textId="77777777" w:rsidR="00C05414" w:rsidRPr="00030FE4" w:rsidRDefault="00C05414" w:rsidP="00E42225">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589" w:type="dxa"/>
            <w:tcBorders>
              <w:top w:val="single" w:sz="4" w:space="0" w:color="000000"/>
              <w:left w:val="single" w:sz="4" w:space="0" w:color="000000"/>
              <w:bottom w:val="single" w:sz="4" w:space="0" w:color="000000"/>
              <w:right w:val="single" w:sz="4" w:space="0" w:color="000000"/>
            </w:tcBorders>
            <w:vAlign w:val="center"/>
          </w:tcPr>
          <w:p w14:paraId="77275C5F" w14:textId="77777777" w:rsidR="00C05414" w:rsidRPr="00030FE4" w:rsidRDefault="00C05414" w:rsidP="00E42225">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教师</w:t>
            </w:r>
          </w:p>
        </w:tc>
        <w:tc>
          <w:tcPr>
            <w:tcW w:w="3423" w:type="dxa"/>
            <w:gridSpan w:val="3"/>
            <w:tcBorders>
              <w:top w:val="single" w:sz="4" w:space="0" w:color="000000"/>
              <w:left w:val="single" w:sz="4" w:space="0" w:color="000000"/>
              <w:bottom w:val="single" w:sz="4" w:space="0" w:color="000000"/>
              <w:right w:val="single" w:sz="8" w:space="0" w:color="auto"/>
            </w:tcBorders>
            <w:vAlign w:val="center"/>
          </w:tcPr>
          <w:p w14:paraId="3C0F97EE" w14:textId="77777777" w:rsidR="00C05414" w:rsidRPr="00030FE4" w:rsidRDefault="00C05414" w:rsidP="00E42225">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C05414" w:rsidRPr="001D0E4A" w14:paraId="53C0526C" w14:textId="77777777" w:rsidTr="00E42225">
        <w:trPr>
          <w:trHeight w:val="567"/>
        </w:trPr>
        <w:tc>
          <w:tcPr>
            <w:tcW w:w="1417" w:type="dxa"/>
            <w:tcBorders>
              <w:top w:val="single" w:sz="4" w:space="0" w:color="000000"/>
              <w:left w:val="single" w:sz="8" w:space="0" w:color="auto"/>
              <w:bottom w:val="single" w:sz="4" w:space="0" w:color="000000"/>
              <w:right w:val="single" w:sz="4" w:space="0" w:color="000000"/>
            </w:tcBorders>
            <w:vAlign w:val="center"/>
          </w:tcPr>
          <w:p w14:paraId="039E57EC" w14:textId="77777777" w:rsidR="00C05414" w:rsidRPr="00030FE4" w:rsidRDefault="00C05414" w:rsidP="00E42225">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学期</w:t>
            </w:r>
          </w:p>
        </w:tc>
        <w:tc>
          <w:tcPr>
            <w:tcW w:w="2094" w:type="dxa"/>
            <w:tcBorders>
              <w:top w:val="single" w:sz="4" w:space="0" w:color="000000"/>
              <w:left w:val="single" w:sz="4" w:space="0" w:color="000000"/>
              <w:bottom w:val="single" w:sz="4" w:space="0" w:color="000000"/>
              <w:right w:val="single" w:sz="4" w:space="0" w:color="000000"/>
            </w:tcBorders>
            <w:vAlign w:val="center"/>
          </w:tcPr>
          <w:p w14:paraId="6C9FBBA5" w14:textId="77777777" w:rsidR="00C05414" w:rsidRPr="00030FE4" w:rsidRDefault="00C05414" w:rsidP="00E42225">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589" w:type="dxa"/>
            <w:tcBorders>
              <w:top w:val="single" w:sz="4" w:space="0" w:color="000000"/>
              <w:left w:val="single" w:sz="4" w:space="0" w:color="000000"/>
              <w:bottom w:val="single" w:sz="4" w:space="0" w:color="000000"/>
              <w:right w:val="single" w:sz="4" w:space="0" w:color="000000"/>
            </w:tcBorders>
            <w:vAlign w:val="center"/>
          </w:tcPr>
          <w:p w14:paraId="46EE8AA6" w14:textId="77777777" w:rsidR="00C05414" w:rsidRPr="00030FE4" w:rsidRDefault="00C05414" w:rsidP="00E42225">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评分日期</w:t>
            </w:r>
          </w:p>
        </w:tc>
        <w:tc>
          <w:tcPr>
            <w:tcW w:w="3423" w:type="dxa"/>
            <w:gridSpan w:val="3"/>
            <w:tcBorders>
              <w:top w:val="single" w:sz="4" w:space="0" w:color="000000"/>
              <w:left w:val="single" w:sz="4" w:space="0" w:color="000000"/>
              <w:bottom w:val="single" w:sz="4" w:space="0" w:color="000000"/>
              <w:right w:val="single" w:sz="8" w:space="0" w:color="auto"/>
            </w:tcBorders>
            <w:vAlign w:val="center"/>
          </w:tcPr>
          <w:p w14:paraId="4849D6C0" w14:textId="77777777" w:rsidR="00C05414" w:rsidRPr="00030FE4" w:rsidRDefault="00C05414" w:rsidP="00E42225">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C05414" w:rsidRPr="001D0E4A" w14:paraId="7B4A8CBC" w14:textId="77777777" w:rsidTr="00E42225">
        <w:trPr>
          <w:trHeight w:val="567"/>
        </w:trPr>
        <w:tc>
          <w:tcPr>
            <w:tcW w:w="5100" w:type="dxa"/>
            <w:gridSpan w:val="3"/>
            <w:tcBorders>
              <w:top w:val="single" w:sz="4" w:space="0" w:color="000000"/>
              <w:left w:val="single" w:sz="8" w:space="0" w:color="auto"/>
              <w:bottom w:val="single" w:sz="4" w:space="0" w:color="000000"/>
              <w:right w:val="single" w:sz="4" w:space="0" w:color="000000"/>
            </w:tcBorders>
            <w:vAlign w:val="center"/>
          </w:tcPr>
          <w:p w14:paraId="1426EECD" w14:textId="77777777" w:rsidR="00C05414" w:rsidRPr="00030FE4" w:rsidRDefault="00C05414" w:rsidP="00E42225">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评分内容（满分</w:t>
            </w:r>
            <w:r w:rsidRPr="00030FE4">
              <w:rPr>
                <w:rFonts w:ascii="Times New Roman" w:eastAsia="宋体" w:hAnsi="Times New Roman" w:cs="Times New Roman"/>
                <w:snapToGrid w:val="0"/>
                <w:kern w:val="15"/>
                <w:szCs w:val="21"/>
              </w:rPr>
              <w:t>100</w:t>
            </w:r>
            <w:r w:rsidRPr="00030FE4">
              <w:rPr>
                <w:rFonts w:ascii="Times New Roman" w:eastAsia="宋体" w:hAnsi="Times New Roman" w:cs="Times New Roman"/>
                <w:snapToGrid w:val="0"/>
                <w:kern w:val="15"/>
                <w:szCs w:val="21"/>
              </w:rPr>
              <w:t>分）</w:t>
            </w:r>
          </w:p>
        </w:tc>
        <w:tc>
          <w:tcPr>
            <w:tcW w:w="1133" w:type="dxa"/>
            <w:tcBorders>
              <w:top w:val="single" w:sz="4" w:space="0" w:color="000000"/>
              <w:left w:val="single" w:sz="4" w:space="0" w:color="000000"/>
              <w:bottom w:val="single" w:sz="4" w:space="0" w:color="000000"/>
              <w:right w:val="single" w:sz="4" w:space="0" w:color="000000"/>
            </w:tcBorders>
            <w:vAlign w:val="center"/>
          </w:tcPr>
          <w:p w14:paraId="34A3E1BA" w14:textId="77777777" w:rsidR="00C05414" w:rsidRPr="00030FE4" w:rsidRDefault="00C05414" w:rsidP="00E42225">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学生自评</w:t>
            </w:r>
          </w:p>
        </w:tc>
        <w:tc>
          <w:tcPr>
            <w:tcW w:w="1133" w:type="dxa"/>
            <w:tcBorders>
              <w:top w:val="single" w:sz="4" w:space="0" w:color="000000"/>
              <w:left w:val="single" w:sz="4" w:space="0" w:color="000000"/>
              <w:bottom w:val="single" w:sz="4" w:space="0" w:color="000000"/>
              <w:right w:val="single" w:sz="4" w:space="0" w:color="000000"/>
            </w:tcBorders>
            <w:vAlign w:val="center"/>
          </w:tcPr>
          <w:p w14:paraId="0E175957" w14:textId="77777777" w:rsidR="00C05414" w:rsidRPr="00030FE4" w:rsidRDefault="00C05414" w:rsidP="00E42225">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组员互评</w:t>
            </w:r>
          </w:p>
        </w:tc>
        <w:tc>
          <w:tcPr>
            <w:tcW w:w="1157" w:type="dxa"/>
            <w:tcBorders>
              <w:top w:val="single" w:sz="4" w:space="0" w:color="000000"/>
              <w:left w:val="single" w:sz="4" w:space="0" w:color="000000"/>
              <w:bottom w:val="single" w:sz="4" w:space="0" w:color="000000"/>
              <w:right w:val="single" w:sz="8" w:space="0" w:color="auto"/>
            </w:tcBorders>
            <w:vAlign w:val="center"/>
          </w:tcPr>
          <w:p w14:paraId="30CB1DFF" w14:textId="77777777" w:rsidR="00C05414" w:rsidRPr="00030FE4" w:rsidRDefault="00C05414" w:rsidP="00E42225">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教师评价</w:t>
            </w:r>
          </w:p>
        </w:tc>
      </w:tr>
      <w:tr w:rsidR="00C05414" w:rsidRPr="001D0E4A" w14:paraId="71A36CDA" w14:textId="77777777" w:rsidTr="00E42225">
        <w:trPr>
          <w:trHeight w:val="567"/>
        </w:trPr>
        <w:tc>
          <w:tcPr>
            <w:tcW w:w="1417" w:type="dxa"/>
            <w:vMerge w:val="restart"/>
            <w:tcBorders>
              <w:top w:val="single" w:sz="4" w:space="0" w:color="000000"/>
              <w:left w:val="single" w:sz="8" w:space="0" w:color="auto"/>
              <w:right w:val="single" w:sz="4" w:space="0" w:color="000000"/>
            </w:tcBorders>
            <w:vAlign w:val="center"/>
          </w:tcPr>
          <w:p w14:paraId="760604F9" w14:textId="77777777" w:rsidR="00C05414" w:rsidRPr="00030FE4" w:rsidRDefault="00C05414" w:rsidP="00E42225">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专业技能</w:t>
            </w:r>
          </w:p>
          <w:p w14:paraId="5FF9CE40" w14:textId="77777777" w:rsidR="00C05414" w:rsidRPr="00030FE4" w:rsidRDefault="00C05414" w:rsidP="00E42225">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w:t>
            </w:r>
            <w:r w:rsidRPr="00030FE4">
              <w:rPr>
                <w:rFonts w:ascii="Times New Roman" w:eastAsia="宋体" w:hAnsi="Times New Roman" w:cs="Times New Roman"/>
                <w:snapToGrid w:val="0"/>
                <w:kern w:val="15"/>
                <w:szCs w:val="21"/>
              </w:rPr>
              <w:t>60</w:t>
            </w:r>
            <w:r w:rsidRPr="00030FE4">
              <w:rPr>
                <w:rFonts w:ascii="Times New Roman" w:eastAsia="宋体" w:hAnsi="Times New Roman" w:cs="Times New Roman"/>
                <w:snapToGrid w:val="0"/>
                <w:kern w:val="15"/>
                <w:szCs w:val="21"/>
              </w:rPr>
              <w:t>分）</w:t>
            </w:r>
          </w:p>
        </w:tc>
        <w:tc>
          <w:tcPr>
            <w:tcW w:w="3683" w:type="dxa"/>
            <w:gridSpan w:val="2"/>
            <w:tcBorders>
              <w:top w:val="single" w:sz="4" w:space="0" w:color="000000"/>
              <w:left w:val="single" w:sz="4" w:space="0" w:color="000000"/>
              <w:bottom w:val="single" w:sz="4" w:space="0" w:color="000000"/>
              <w:right w:val="single" w:sz="4" w:space="0" w:color="000000"/>
            </w:tcBorders>
            <w:vAlign w:val="center"/>
          </w:tcPr>
          <w:p w14:paraId="0D6A4897" w14:textId="77777777" w:rsidR="00C05414" w:rsidRPr="00030FE4" w:rsidRDefault="00C05414" w:rsidP="00E42225">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hint="eastAsia"/>
                <w:snapToGrid w:val="0"/>
                <w:kern w:val="15"/>
                <w:szCs w:val="21"/>
              </w:rPr>
              <w:t>任务</w:t>
            </w:r>
            <w:r w:rsidRPr="00030FE4">
              <w:rPr>
                <w:rFonts w:ascii="Times New Roman" w:eastAsia="宋体" w:hAnsi="Times New Roman" w:cs="Times New Roman"/>
                <w:snapToGrid w:val="0"/>
                <w:kern w:val="15"/>
                <w:szCs w:val="21"/>
              </w:rPr>
              <w:t>完成进度（</w:t>
            </w:r>
            <w:r w:rsidRPr="00030FE4">
              <w:rPr>
                <w:rFonts w:ascii="Times New Roman" w:eastAsia="宋体" w:hAnsi="Times New Roman" w:cs="Times New Roman"/>
                <w:snapToGrid w:val="0"/>
                <w:kern w:val="15"/>
                <w:szCs w:val="21"/>
              </w:rPr>
              <w:t>10</w:t>
            </w:r>
            <w:r w:rsidRPr="00030FE4">
              <w:rPr>
                <w:rFonts w:ascii="Times New Roman" w:eastAsia="宋体" w:hAnsi="Times New Roman" w:cs="Times New Roman"/>
                <w:snapToGrid w:val="0"/>
                <w:kern w:val="15"/>
                <w:szCs w:val="21"/>
              </w:rPr>
              <w:t>分）</w:t>
            </w:r>
          </w:p>
        </w:tc>
        <w:tc>
          <w:tcPr>
            <w:tcW w:w="1133" w:type="dxa"/>
            <w:tcBorders>
              <w:top w:val="single" w:sz="4" w:space="0" w:color="000000"/>
              <w:left w:val="single" w:sz="4" w:space="0" w:color="000000"/>
              <w:bottom w:val="single" w:sz="4" w:space="0" w:color="000000"/>
              <w:right w:val="single" w:sz="4" w:space="0" w:color="000000"/>
            </w:tcBorders>
            <w:vAlign w:val="center"/>
          </w:tcPr>
          <w:p w14:paraId="416F8C71" w14:textId="77777777" w:rsidR="00C05414" w:rsidRPr="00030FE4" w:rsidRDefault="00C05414" w:rsidP="00E42225">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6F6B9EBE" w14:textId="77777777" w:rsidR="00C05414" w:rsidRPr="00030FE4" w:rsidRDefault="00C05414" w:rsidP="00E42225">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57" w:type="dxa"/>
            <w:tcBorders>
              <w:top w:val="single" w:sz="4" w:space="0" w:color="000000"/>
              <w:left w:val="single" w:sz="4" w:space="0" w:color="000000"/>
              <w:bottom w:val="single" w:sz="4" w:space="0" w:color="000000"/>
              <w:right w:val="single" w:sz="8" w:space="0" w:color="auto"/>
            </w:tcBorders>
            <w:vAlign w:val="center"/>
          </w:tcPr>
          <w:p w14:paraId="0EB5DB1C" w14:textId="77777777" w:rsidR="00C05414" w:rsidRPr="00030FE4" w:rsidRDefault="00C05414" w:rsidP="00E42225">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C05414" w:rsidRPr="001D0E4A" w14:paraId="02A1EB23" w14:textId="77777777" w:rsidTr="00E42225">
        <w:trPr>
          <w:trHeight w:val="567"/>
        </w:trPr>
        <w:tc>
          <w:tcPr>
            <w:tcW w:w="1417" w:type="dxa"/>
            <w:vMerge/>
            <w:tcBorders>
              <w:left w:val="single" w:sz="8" w:space="0" w:color="auto"/>
              <w:right w:val="single" w:sz="4" w:space="0" w:color="000000"/>
            </w:tcBorders>
            <w:vAlign w:val="center"/>
          </w:tcPr>
          <w:p w14:paraId="2593E36E" w14:textId="77777777" w:rsidR="00C05414" w:rsidRPr="00030FE4" w:rsidRDefault="00C05414" w:rsidP="00E42225">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3683" w:type="dxa"/>
            <w:gridSpan w:val="2"/>
            <w:tcBorders>
              <w:top w:val="single" w:sz="4" w:space="0" w:color="000000"/>
              <w:left w:val="single" w:sz="4" w:space="0" w:color="000000"/>
              <w:bottom w:val="single" w:sz="4" w:space="0" w:color="000000"/>
              <w:right w:val="single" w:sz="4" w:space="0" w:color="000000"/>
            </w:tcBorders>
            <w:vAlign w:val="center"/>
          </w:tcPr>
          <w:p w14:paraId="3588ACBB" w14:textId="77777777" w:rsidR="00C05414" w:rsidRPr="00030FE4" w:rsidRDefault="00C05414" w:rsidP="00E42225">
            <w:pPr>
              <w:pStyle w:val="TableParagraph"/>
              <w:topLinePunct/>
              <w:adjustRightInd w:val="0"/>
              <w:snapToGrid w:val="0"/>
              <w:spacing w:beforeLines="5" w:before="15" w:afterLines="5" w:after="15" w:line="240" w:lineRule="atLeast"/>
              <w:jc w:val="center"/>
              <w:textAlignment w:val="center"/>
              <w:rPr>
                <w:rFonts w:ascii="Times New Roman" w:hAnsi="Times New Roman" w:hint="default"/>
                <w:snapToGrid w:val="0"/>
                <w:kern w:val="15"/>
                <w:sz w:val="21"/>
                <w:szCs w:val="21"/>
              </w:rPr>
            </w:pPr>
            <w:r w:rsidRPr="00030FE4">
              <w:rPr>
                <w:rFonts w:ascii="Times New Roman" w:hAnsi="Times New Roman"/>
                <w:snapToGrid w:val="0"/>
                <w:kern w:val="15"/>
                <w:sz w:val="21"/>
                <w:szCs w:val="21"/>
              </w:rPr>
              <w:t>对理论知识的掌握程度（</w:t>
            </w:r>
            <w:r w:rsidRPr="00030FE4">
              <w:rPr>
                <w:rFonts w:ascii="Times New Roman" w:hAnsi="Times New Roman"/>
                <w:snapToGrid w:val="0"/>
                <w:kern w:val="15"/>
                <w:sz w:val="21"/>
                <w:szCs w:val="21"/>
              </w:rPr>
              <w:t>20</w:t>
            </w:r>
            <w:r w:rsidRPr="00030FE4">
              <w:rPr>
                <w:rFonts w:ascii="Times New Roman" w:hAnsi="Times New Roman"/>
                <w:snapToGrid w:val="0"/>
                <w:kern w:val="15"/>
                <w:sz w:val="21"/>
                <w:szCs w:val="21"/>
              </w:rPr>
              <w:t>分）</w:t>
            </w:r>
          </w:p>
        </w:tc>
        <w:tc>
          <w:tcPr>
            <w:tcW w:w="1133" w:type="dxa"/>
            <w:tcBorders>
              <w:top w:val="single" w:sz="4" w:space="0" w:color="000000"/>
              <w:left w:val="single" w:sz="4" w:space="0" w:color="000000"/>
              <w:bottom w:val="single" w:sz="4" w:space="0" w:color="000000"/>
              <w:right w:val="single" w:sz="4" w:space="0" w:color="000000"/>
            </w:tcBorders>
            <w:vAlign w:val="center"/>
          </w:tcPr>
          <w:p w14:paraId="57575D7F" w14:textId="77777777" w:rsidR="00C05414" w:rsidRPr="00030FE4" w:rsidRDefault="00C05414" w:rsidP="00E42225">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4DAAA9A0" w14:textId="77777777" w:rsidR="00C05414" w:rsidRPr="00030FE4" w:rsidRDefault="00C05414" w:rsidP="00E42225">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57" w:type="dxa"/>
            <w:tcBorders>
              <w:top w:val="single" w:sz="4" w:space="0" w:color="000000"/>
              <w:left w:val="single" w:sz="4" w:space="0" w:color="000000"/>
              <w:bottom w:val="single" w:sz="4" w:space="0" w:color="000000"/>
              <w:right w:val="single" w:sz="8" w:space="0" w:color="auto"/>
            </w:tcBorders>
            <w:vAlign w:val="center"/>
          </w:tcPr>
          <w:p w14:paraId="273A4CD2" w14:textId="77777777" w:rsidR="00C05414" w:rsidRPr="00030FE4" w:rsidRDefault="00C05414" w:rsidP="00E42225">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C05414" w:rsidRPr="001D0E4A" w14:paraId="3B89418A" w14:textId="77777777" w:rsidTr="00E42225">
        <w:trPr>
          <w:trHeight w:val="567"/>
        </w:trPr>
        <w:tc>
          <w:tcPr>
            <w:tcW w:w="1417" w:type="dxa"/>
            <w:vMerge/>
            <w:tcBorders>
              <w:left w:val="single" w:sz="8" w:space="0" w:color="auto"/>
              <w:right w:val="single" w:sz="4" w:space="0" w:color="000000"/>
            </w:tcBorders>
            <w:vAlign w:val="center"/>
          </w:tcPr>
          <w:p w14:paraId="18C63ED6" w14:textId="77777777" w:rsidR="00C05414" w:rsidRPr="00030FE4" w:rsidRDefault="00C05414" w:rsidP="00E42225">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3683" w:type="dxa"/>
            <w:gridSpan w:val="2"/>
            <w:tcBorders>
              <w:top w:val="single" w:sz="4" w:space="0" w:color="000000"/>
              <w:left w:val="single" w:sz="4" w:space="0" w:color="000000"/>
              <w:bottom w:val="single" w:sz="4" w:space="0" w:color="000000"/>
              <w:right w:val="single" w:sz="4" w:space="0" w:color="000000"/>
            </w:tcBorders>
            <w:vAlign w:val="center"/>
          </w:tcPr>
          <w:p w14:paraId="0865562A" w14:textId="77777777" w:rsidR="00C05414" w:rsidRPr="00030FE4" w:rsidRDefault="00C05414" w:rsidP="00E42225">
            <w:pPr>
              <w:pStyle w:val="TableParagraph"/>
              <w:topLinePunct/>
              <w:adjustRightInd w:val="0"/>
              <w:snapToGrid w:val="0"/>
              <w:spacing w:beforeLines="5" w:before="15" w:afterLines="5" w:after="15" w:line="240" w:lineRule="atLeast"/>
              <w:jc w:val="center"/>
              <w:textAlignment w:val="center"/>
              <w:rPr>
                <w:rFonts w:ascii="Times New Roman" w:hAnsi="Times New Roman" w:hint="default"/>
                <w:snapToGrid w:val="0"/>
                <w:kern w:val="15"/>
                <w:sz w:val="21"/>
                <w:szCs w:val="21"/>
              </w:rPr>
            </w:pPr>
            <w:r w:rsidRPr="00030FE4">
              <w:rPr>
                <w:rFonts w:ascii="Times New Roman" w:hAnsi="Times New Roman"/>
                <w:snapToGrid w:val="0"/>
                <w:kern w:val="15"/>
                <w:sz w:val="21"/>
                <w:szCs w:val="21"/>
              </w:rPr>
              <w:t>理论知识的应用能力（</w:t>
            </w:r>
            <w:r w:rsidRPr="00030FE4">
              <w:rPr>
                <w:rFonts w:ascii="Times New Roman" w:hAnsi="Times New Roman"/>
                <w:snapToGrid w:val="0"/>
                <w:kern w:val="15"/>
                <w:sz w:val="21"/>
                <w:szCs w:val="21"/>
              </w:rPr>
              <w:t>20</w:t>
            </w:r>
            <w:r w:rsidRPr="00030FE4">
              <w:rPr>
                <w:rFonts w:ascii="Times New Roman" w:hAnsi="Times New Roman"/>
                <w:snapToGrid w:val="0"/>
                <w:kern w:val="15"/>
                <w:sz w:val="21"/>
                <w:szCs w:val="21"/>
              </w:rPr>
              <w:t>分）</w:t>
            </w:r>
          </w:p>
        </w:tc>
        <w:tc>
          <w:tcPr>
            <w:tcW w:w="1133" w:type="dxa"/>
            <w:tcBorders>
              <w:top w:val="single" w:sz="4" w:space="0" w:color="000000"/>
              <w:left w:val="single" w:sz="4" w:space="0" w:color="000000"/>
              <w:bottom w:val="single" w:sz="4" w:space="0" w:color="000000"/>
              <w:right w:val="single" w:sz="4" w:space="0" w:color="000000"/>
            </w:tcBorders>
            <w:vAlign w:val="center"/>
          </w:tcPr>
          <w:p w14:paraId="32A73923" w14:textId="77777777" w:rsidR="00C05414" w:rsidRPr="00030FE4" w:rsidRDefault="00C05414" w:rsidP="00E42225">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5447D02D" w14:textId="77777777" w:rsidR="00C05414" w:rsidRPr="00030FE4" w:rsidRDefault="00C05414" w:rsidP="00E42225">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57" w:type="dxa"/>
            <w:tcBorders>
              <w:top w:val="single" w:sz="4" w:space="0" w:color="000000"/>
              <w:left w:val="single" w:sz="4" w:space="0" w:color="000000"/>
              <w:bottom w:val="single" w:sz="4" w:space="0" w:color="000000"/>
              <w:right w:val="single" w:sz="8" w:space="0" w:color="auto"/>
            </w:tcBorders>
            <w:vAlign w:val="center"/>
          </w:tcPr>
          <w:p w14:paraId="620A2DBB" w14:textId="77777777" w:rsidR="00C05414" w:rsidRPr="00030FE4" w:rsidRDefault="00C05414" w:rsidP="00E42225">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C05414" w:rsidRPr="001D0E4A" w14:paraId="01B445A8" w14:textId="77777777" w:rsidTr="00E42225">
        <w:trPr>
          <w:trHeight w:val="567"/>
        </w:trPr>
        <w:tc>
          <w:tcPr>
            <w:tcW w:w="1417" w:type="dxa"/>
            <w:vMerge/>
            <w:tcBorders>
              <w:left w:val="single" w:sz="8" w:space="0" w:color="auto"/>
              <w:bottom w:val="single" w:sz="4" w:space="0" w:color="000000"/>
              <w:right w:val="single" w:sz="4" w:space="0" w:color="000000"/>
            </w:tcBorders>
            <w:vAlign w:val="center"/>
          </w:tcPr>
          <w:p w14:paraId="1BA42679" w14:textId="77777777" w:rsidR="00C05414" w:rsidRPr="00030FE4" w:rsidRDefault="00C05414" w:rsidP="00E42225">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3683" w:type="dxa"/>
            <w:gridSpan w:val="2"/>
            <w:tcBorders>
              <w:top w:val="single" w:sz="4" w:space="0" w:color="000000"/>
              <w:left w:val="single" w:sz="4" w:space="0" w:color="000000"/>
              <w:bottom w:val="single" w:sz="4" w:space="0" w:color="000000"/>
              <w:right w:val="single" w:sz="4" w:space="0" w:color="000000"/>
            </w:tcBorders>
            <w:vAlign w:val="center"/>
          </w:tcPr>
          <w:p w14:paraId="0364B38C" w14:textId="77777777" w:rsidR="00C05414" w:rsidRPr="00030FE4" w:rsidRDefault="00C05414" w:rsidP="00E42225">
            <w:pPr>
              <w:pStyle w:val="TableParagraph"/>
              <w:topLinePunct/>
              <w:adjustRightInd w:val="0"/>
              <w:snapToGrid w:val="0"/>
              <w:spacing w:beforeLines="5" w:before="15" w:afterLines="5" w:after="15" w:line="240" w:lineRule="atLeast"/>
              <w:jc w:val="center"/>
              <w:textAlignment w:val="center"/>
              <w:rPr>
                <w:rFonts w:ascii="Times New Roman" w:hAnsi="Times New Roman" w:hint="default"/>
                <w:snapToGrid w:val="0"/>
                <w:kern w:val="15"/>
                <w:sz w:val="21"/>
                <w:szCs w:val="21"/>
              </w:rPr>
            </w:pPr>
            <w:r w:rsidRPr="00030FE4">
              <w:rPr>
                <w:rFonts w:ascii="Times New Roman" w:hAnsi="Times New Roman"/>
                <w:snapToGrid w:val="0"/>
                <w:kern w:val="15"/>
                <w:sz w:val="21"/>
                <w:szCs w:val="21"/>
              </w:rPr>
              <w:t>改进能力（</w:t>
            </w:r>
            <w:r w:rsidRPr="00030FE4">
              <w:rPr>
                <w:rFonts w:ascii="Times New Roman" w:hAnsi="Times New Roman"/>
                <w:snapToGrid w:val="0"/>
                <w:kern w:val="15"/>
                <w:sz w:val="21"/>
                <w:szCs w:val="21"/>
              </w:rPr>
              <w:t>10</w:t>
            </w:r>
            <w:r w:rsidRPr="00030FE4">
              <w:rPr>
                <w:rFonts w:ascii="Times New Roman" w:hAnsi="Times New Roman"/>
                <w:snapToGrid w:val="0"/>
                <w:kern w:val="15"/>
                <w:sz w:val="21"/>
                <w:szCs w:val="21"/>
              </w:rPr>
              <w:t>分）</w:t>
            </w:r>
          </w:p>
        </w:tc>
        <w:tc>
          <w:tcPr>
            <w:tcW w:w="1133" w:type="dxa"/>
            <w:tcBorders>
              <w:top w:val="single" w:sz="4" w:space="0" w:color="000000"/>
              <w:left w:val="single" w:sz="4" w:space="0" w:color="000000"/>
              <w:bottom w:val="single" w:sz="4" w:space="0" w:color="000000"/>
              <w:right w:val="single" w:sz="4" w:space="0" w:color="000000"/>
            </w:tcBorders>
            <w:vAlign w:val="center"/>
          </w:tcPr>
          <w:p w14:paraId="4948AF31" w14:textId="77777777" w:rsidR="00C05414" w:rsidRPr="00030FE4" w:rsidRDefault="00C05414" w:rsidP="00E42225">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0475C086" w14:textId="77777777" w:rsidR="00C05414" w:rsidRPr="00030FE4" w:rsidRDefault="00C05414" w:rsidP="00E42225">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57" w:type="dxa"/>
            <w:tcBorders>
              <w:top w:val="single" w:sz="4" w:space="0" w:color="000000"/>
              <w:left w:val="single" w:sz="4" w:space="0" w:color="000000"/>
              <w:bottom w:val="single" w:sz="4" w:space="0" w:color="000000"/>
              <w:right w:val="single" w:sz="8" w:space="0" w:color="auto"/>
            </w:tcBorders>
            <w:vAlign w:val="center"/>
          </w:tcPr>
          <w:p w14:paraId="3467805D" w14:textId="77777777" w:rsidR="00C05414" w:rsidRPr="00030FE4" w:rsidRDefault="00C05414" w:rsidP="00E42225">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C05414" w:rsidRPr="001D0E4A" w14:paraId="67CC3187" w14:textId="77777777" w:rsidTr="00E42225">
        <w:trPr>
          <w:trHeight w:val="567"/>
        </w:trPr>
        <w:tc>
          <w:tcPr>
            <w:tcW w:w="1417" w:type="dxa"/>
            <w:vMerge w:val="restart"/>
            <w:tcBorders>
              <w:top w:val="single" w:sz="4" w:space="0" w:color="000000"/>
              <w:left w:val="single" w:sz="8" w:space="0" w:color="auto"/>
              <w:right w:val="single" w:sz="4" w:space="0" w:color="000000"/>
            </w:tcBorders>
            <w:vAlign w:val="center"/>
          </w:tcPr>
          <w:p w14:paraId="7BE0F7A6" w14:textId="77777777" w:rsidR="00C05414" w:rsidRPr="00030FE4" w:rsidRDefault="00C05414" w:rsidP="00E42225">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综合素养</w:t>
            </w:r>
          </w:p>
          <w:p w14:paraId="00898F4D" w14:textId="77777777" w:rsidR="00C05414" w:rsidRPr="00030FE4" w:rsidRDefault="00C05414" w:rsidP="00E42225">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w:t>
            </w:r>
            <w:r w:rsidRPr="00030FE4">
              <w:rPr>
                <w:rFonts w:ascii="Times New Roman" w:eastAsia="宋体" w:hAnsi="Times New Roman" w:cs="Times New Roman"/>
                <w:snapToGrid w:val="0"/>
                <w:kern w:val="15"/>
                <w:szCs w:val="21"/>
              </w:rPr>
              <w:t>40</w:t>
            </w:r>
            <w:r w:rsidRPr="00030FE4">
              <w:rPr>
                <w:rFonts w:ascii="Times New Roman" w:eastAsia="宋体" w:hAnsi="Times New Roman" w:cs="Times New Roman"/>
                <w:snapToGrid w:val="0"/>
                <w:kern w:val="15"/>
                <w:szCs w:val="21"/>
              </w:rPr>
              <w:t>分）</w:t>
            </w:r>
          </w:p>
        </w:tc>
        <w:tc>
          <w:tcPr>
            <w:tcW w:w="3683" w:type="dxa"/>
            <w:gridSpan w:val="2"/>
            <w:tcBorders>
              <w:top w:val="single" w:sz="4" w:space="0" w:color="000000"/>
              <w:left w:val="single" w:sz="4" w:space="0" w:color="000000"/>
              <w:bottom w:val="single" w:sz="4" w:space="0" w:color="000000"/>
              <w:right w:val="single" w:sz="4" w:space="0" w:color="000000"/>
            </w:tcBorders>
            <w:vAlign w:val="center"/>
          </w:tcPr>
          <w:p w14:paraId="384B280F" w14:textId="77777777" w:rsidR="00C05414" w:rsidRPr="00030FE4" w:rsidRDefault="00C05414" w:rsidP="00E42225">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按时打卡（</w:t>
            </w:r>
            <w:r w:rsidRPr="00030FE4">
              <w:rPr>
                <w:rFonts w:ascii="Times New Roman" w:eastAsia="宋体" w:hAnsi="Times New Roman" w:cs="Times New Roman"/>
                <w:snapToGrid w:val="0"/>
                <w:kern w:val="15"/>
                <w:szCs w:val="21"/>
              </w:rPr>
              <w:t>10</w:t>
            </w:r>
            <w:r w:rsidRPr="00030FE4">
              <w:rPr>
                <w:rFonts w:ascii="Times New Roman" w:eastAsia="宋体" w:hAnsi="Times New Roman" w:cs="Times New Roman"/>
                <w:snapToGrid w:val="0"/>
                <w:kern w:val="15"/>
                <w:szCs w:val="21"/>
              </w:rPr>
              <w:t>分）</w:t>
            </w:r>
          </w:p>
        </w:tc>
        <w:tc>
          <w:tcPr>
            <w:tcW w:w="1133" w:type="dxa"/>
            <w:tcBorders>
              <w:top w:val="single" w:sz="4" w:space="0" w:color="000000"/>
              <w:left w:val="single" w:sz="4" w:space="0" w:color="000000"/>
              <w:bottom w:val="single" w:sz="4" w:space="0" w:color="000000"/>
              <w:right w:val="single" w:sz="4" w:space="0" w:color="000000"/>
            </w:tcBorders>
            <w:vAlign w:val="center"/>
          </w:tcPr>
          <w:p w14:paraId="364C8BF0" w14:textId="77777777" w:rsidR="00C05414" w:rsidRPr="00030FE4" w:rsidRDefault="00C05414" w:rsidP="00E42225">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31A135E1" w14:textId="77777777" w:rsidR="00C05414" w:rsidRPr="00030FE4" w:rsidRDefault="00C05414" w:rsidP="00E42225">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57" w:type="dxa"/>
            <w:tcBorders>
              <w:top w:val="single" w:sz="4" w:space="0" w:color="000000"/>
              <w:left w:val="single" w:sz="4" w:space="0" w:color="000000"/>
              <w:bottom w:val="single" w:sz="4" w:space="0" w:color="000000"/>
              <w:right w:val="single" w:sz="8" w:space="0" w:color="auto"/>
            </w:tcBorders>
            <w:vAlign w:val="center"/>
          </w:tcPr>
          <w:p w14:paraId="109CBB5A" w14:textId="77777777" w:rsidR="00C05414" w:rsidRPr="00030FE4" w:rsidRDefault="00C05414" w:rsidP="00E42225">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C05414" w:rsidRPr="001D0E4A" w14:paraId="34CDB976" w14:textId="77777777" w:rsidTr="00E42225">
        <w:trPr>
          <w:trHeight w:val="567"/>
        </w:trPr>
        <w:tc>
          <w:tcPr>
            <w:tcW w:w="1417" w:type="dxa"/>
            <w:vMerge/>
            <w:tcBorders>
              <w:left w:val="single" w:sz="8" w:space="0" w:color="auto"/>
              <w:right w:val="single" w:sz="4" w:space="0" w:color="000000"/>
            </w:tcBorders>
            <w:vAlign w:val="center"/>
          </w:tcPr>
          <w:p w14:paraId="1F94ECF9" w14:textId="77777777" w:rsidR="00C05414" w:rsidRPr="00030FE4" w:rsidRDefault="00C05414" w:rsidP="00E42225">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3683" w:type="dxa"/>
            <w:gridSpan w:val="2"/>
            <w:tcBorders>
              <w:top w:val="single" w:sz="4" w:space="0" w:color="000000"/>
              <w:left w:val="single" w:sz="4" w:space="0" w:color="000000"/>
              <w:bottom w:val="single" w:sz="4" w:space="0" w:color="000000"/>
              <w:right w:val="single" w:sz="4" w:space="0" w:color="000000"/>
            </w:tcBorders>
            <w:vAlign w:val="center"/>
          </w:tcPr>
          <w:p w14:paraId="2F53D9A2" w14:textId="77777777" w:rsidR="00C05414" w:rsidRPr="00030FE4" w:rsidRDefault="00C05414" w:rsidP="00E42225">
            <w:pPr>
              <w:pStyle w:val="TableParagraph"/>
              <w:topLinePunct/>
              <w:adjustRightInd w:val="0"/>
              <w:snapToGrid w:val="0"/>
              <w:spacing w:beforeLines="5" w:before="15" w:afterLines="5" w:after="15" w:line="240" w:lineRule="atLeast"/>
              <w:jc w:val="center"/>
              <w:textAlignment w:val="center"/>
              <w:rPr>
                <w:rFonts w:ascii="Times New Roman" w:hAnsi="Times New Roman" w:hint="default"/>
                <w:snapToGrid w:val="0"/>
                <w:kern w:val="15"/>
                <w:sz w:val="21"/>
                <w:szCs w:val="21"/>
              </w:rPr>
            </w:pPr>
            <w:r w:rsidRPr="00030FE4">
              <w:rPr>
                <w:rFonts w:ascii="Times New Roman" w:hAnsi="Times New Roman"/>
                <w:snapToGrid w:val="0"/>
                <w:kern w:val="15"/>
                <w:sz w:val="21"/>
                <w:szCs w:val="21"/>
              </w:rPr>
              <w:t>信息获取的途径（</w:t>
            </w:r>
            <w:r w:rsidRPr="00030FE4">
              <w:rPr>
                <w:rFonts w:ascii="Times New Roman" w:hAnsi="Times New Roman"/>
                <w:snapToGrid w:val="0"/>
                <w:kern w:val="15"/>
                <w:sz w:val="21"/>
                <w:szCs w:val="21"/>
              </w:rPr>
              <w:t>10</w:t>
            </w:r>
            <w:r w:rsidRPr="00030FE4">
              <w:rPr>
                <w:rFonts w:ascii="Times New Roman" w:hAnsi="Times New Roman"/>
                <w:snapToGrid w:val="0"/>
                <w:kern w:val="15"/>
                <w:sz w:val="21"/>
                <w:szCs w:val="21"/>
              </w:rPr>
              <w:t>分）</w:t>
            </w:r>
          </w:p>
        </w:tc>
        <w:tc>
          <w:tcPr>
            <w:tcW w:w="1133" w:type="dxa"/>
            <w:tcBorders>
              <w:top w:val="single" w:sz="4" w:space="0" w:color="000000"/>
              <w:left w:val="single" w:sz="4" w:space="0" w:color="000000"/>
              <w:bottom w:val="single" w:sz="4" w:space="0" w:color="000000"/>
              <w:right w:val="single" w:sz="4" w:space="0" w:color="000000"/>
            </w:tcBorders>
            <w:vAlign w:val="center"/>
          </w:tcPr>
          <w:p w14:paraId="3ED0F923" w14:textId="77777777" w:rsidR="00C05414" w:rsidRPr="00030FE4" w:rsidRDefault="00C05414" w:rsidP="00E42225">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71F29305" w14:textId="77777777" w:rsidR="00C05414" w:rsidRPr="00030FE4" w:rsidRDefault="00C05414" w:rsidP="00E42225">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57" w:type="dxa"/>
            <w:tcBorders>
              <w:top w:val="single" w:sz="4" w:space="0" w:color="000000"/>
              <w:left w:val="single" w:sz="4" w:space="0" w:color="000000"/>
              <w:bottom w:val="single" w:sz="4" w:space="0" w:color="000000"/>
              <w:right w:val="single" w:sz="8" w:space="0" w:color="auto"/>
            </w:tcBorders>
            <w:vAlign w:val="center"/>
          </w:tcPr>
          <w:p w14:paraId="01FF28D2" w14:textId="77777777" w:rsidR="00C05414" w:rsidRPr="00030FE4" w:rsidRDefault="00C05414" w:rsidP="00E42225">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C05414" w:rsidRPr="001D0E4A" w14:paraId="07DDE83A" w14:textId="77777777" w:rsidTr="00E42225">
        <w:trPr>
          <w:trHeight w:val="567"/>
        </w:trPr>
        <w:tc>
          <w:tcPr>
            <w:tcW w:w="1417" w:type="dxa"/>
            <w:vMerge/>
            <w:tcBorders>
              <w:left w:val="single" w:sz="8" w:space="0" w:color="auto"/>
              <w:right w:val="single" w:sz="4" w:space="0" w:color="000000"/>
            </w:tcBorders>
            <w:vAlign w:val="center"/>
          </w:tcPr>
          <w:p w14:paraId="5350AE0C" w14:textId="77777777" w:rsidR="00C05414" w:rsidRPr="00030FE4" w:rsidRDefault="00C05414" w:rsidP="00E42225">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3683" w:type="dxa"/>
            <w:gridSpan w:val="2"/>
            <w:tcBorders>
              <w:top w:val="single" w:sz="4" w:space="0" w:color="000000"/>
              <w:left w:val="single" w:sz="4" w:space="0" w:color="000000"/>
              <w:bottom w:val="single" w:sz="4" w:space="0" w:color="000000"/>
              <w:right w:val="single" w:sz="4" w:space="0" w:color="000000"/>
            </w:tcBorders>
            <w:vAlign w:val="center"/>
          </w:tcPr>
          <w:p w14:paraId="5931EC75" w14:textId="77777777" w:rsidR="00C05414" w:rsidRPr="00030FE4" w:rsidRDefault="00C05414" w:rsidP="00E42225">
            <w:pPr>
              <w:pStyle w:val="TableParagraph"/>
              <w:topLinePunct/>
              <w:adjustRightInd w:val="0"/>
              <w:snapToGrid w:val="0"/>
              <w:spacing w:beforeLines="5" w:before="15" w:afterLines="5" w:after="15" w:line="240" w:lineRule="atLeast"/>
              <w:jc w:val="center"/>
              <w:textAlignment w:val="center"/>
              <w:rPr>
                <w:rFonts w:ascii="Times New Roman" w:hAnsi="Times New Roman" w:hint="default"/>
                <w:snapToGrid w:val="0"/>
                <w:kern w:val="15"/>
                <w:sz w:val="21"/>
                <w:szCs w:val="21"/>
              </w:rPr>
            </w:pPr>
            <w:r w:rsidRPr="00030FE4">
              <w:rPr>
                <w:rFonts w:ascii="Times New Roman" w:hAnsi="Times New Roman"/>
                <w:snapToGrid w:val="0"/>
                <w:kern w:val="15"/>
                <w:sz w:val="21"/>
                <w:szCs w:val="21"/>
              </w:rPr>
              <w:t>按时完成学习及工作任务（</w:t>
            </w:r>
            <w:r w:rsidRPr="00030FE4">
              <w:rPr>
                <w:rFonts w:ascii="Times New Roman" w:hAnsi="Times New Roman"/>
                <w:snapToGrid w:val="0"/>
                <w:kern w:val="15"/>
                <w:sz w:val="21"/>
                <w:szCs w:val="21"/>
              </w:rPr>
              <w:t>10</w:t>
            </w:r>
            <w:r w:rsidRPr="00030FE4">
              <w:rPr>
                <w:rFonts w:ascii="Times New Roman" w:hAnsi="Times New Roman"/>
                <w:snapToGrid w:val="0"/>
                <w:kern w:val="15"/>
                <w:sz w:val="21"/>
                <w:szCs w:val="21"/>
              </w:rPr>
              <w:t>分）</w:t>
            </w:r>
          </w:p>
        </w:tc>
        <w:tc>
          <w:tcPr>
            <w:tcW w:w="1133" w:type="dxa"/>
            <w:tcBorders>
              <w:top w:val="single" w:sz="4" w:space="0" w:color="000000"/>
              <w:left w:val="single" w:sz="4" w:space="0" w:color="000000"/>
              <w:bottom w:val="single" w:sz="4" w:space="0" w:color="000000"/>
              <w:right w:val="single" w:sz="4" w:space="0" w:color="000000"/>
            </w:tcBorders>
            <w:vAlign w:val="center"/>
          </w:tcPr>
          <w:p w14:paraId="6B492622" w14:textId="77777777" w:rsidR="00C05414" w:rsidRPr="00030FE4" w:rsidRDefault="00C05414" w:rsidP="00E42225">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7048DA30" w14:textId="77777777" w:rsidR="00C05414" w:rsidRPr="00030FE4" w:rsidRDefault="00C05414" w:rsidP="00E42225">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57" w:type="dxa"/>
            <w:tcBorders>
              <w:top w:val="single" w:sz="4" w:space="0" w:color="000000"/>
              <w:left w:val="single" w:sz="4" w:space="0" w:color="000000"/>
              <w:bottom w:val="single" w:sz="4" w:space="0" w:color="000000"/>
              <w:right w:val="single" w:sz="8" w:space="0" w:color="auto"/>
            </w:tcBorders>
            <w:vAlign w:val="center"/>
          </w:tcPr>
          <w:p w14:paraId="35E75CBF" w14:textId="77777777" w:rsidR="00C05414" w:rsidRPr="00030FE4" w:rsidRDefault="00C05414" w:rsidP="00E42225">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C05414" w:rsidRPr="001D0E4A" w14:paraId="451DA817" w14:textId="77777777" w:rsidTr="00E42225">
        <w:trPr>
          <w:trHeight w:val="567"/>
        </w:trPr>
        <w:tc>
          <w:tcPr>
            <w:tcW w:w="1417" w:type="dxa"/>
            <w:vMerge/>
            <w:tcBorders>
              <w:left w:val="single" w:sz="8" w:space="0" w:color="auto"/>
              <w:bottom w:val="single" w:sz="4" w:space="0" w:color="000000"/>
              <w:right w:val="single" w:sz="4" w:space="0" w:color="000000"/>
            </w:tcBorders>
            <w:vAlign w:val="center"/>
          </w:tcPr>
          <w:p w14:paraId="6722AE91" w14:textId="77777777" w:rsidR="00C05414" w:rsidRPr="00030FE4" w:rsidRDefault="00C05414" w:rsidP="00E42225">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3683" w:type="dxa"/>
            <w:gridSpan w:val="2"/>
            <w:tcBorders>
              <w:top w:val="single" w:sz="4" w:space="0" w:color="000000"/>
              <w:left w:val="single" w:sz="4" w:space="0" w:color="000000"/>
              <w:bottom w:val="single" w:sz="4" w:space="0" w:color="000000"/>
              <w:right w:val="single" w:sz="4" w:space="0" w:color="000000"/>
            </w:tcBorders>
            <w:vAlign w:val="center"/>
          </w:tcPr>
          <w:p w14:paraId="388FE50A" w14:textId="77777777" w:rsidR="00C05414" w:rsidRPr="00030FE4" w:rsidRDefault="00C05414" w:rsidP="00E42225">
            <w:pPr>
              <w:pStyle w:val="TableParagraph"/>
              <w:topLinePunct/>
              <w:adjustRightInd w:val="0"/>
              <w:snapToGrid w:val="0"/>
              <w:spacing w:beforeLines="5" w:before="15" w:afterLines="5" w:after="15" w:line="240" w:lineRule="atLeast"/>
              <w:jc w:val="center"/>
              <w:textAlignment w:val="center"/>
              <w:rPr>
                <w:rFonts w:ascii="Times New Roman" w:hAnsi="Times New Roman" w:hint="default"/>
                <w:snapToGrid w:val="0"/>
                <w:kern w:val="15"/>
                <w:sz w:val="21"/>
                <w:szCs w:val="21"/>
              </w:rPr>
            </w:pPr>
            <w:r w:rsidRPr="00030FE4">
              <w:rPr>
                <w:rFonts w:ascii="Times New Roman" w:hAnsi="Times New Roman"/>
                <w:snapToGrid w:val="0"/>
                <w:kern w:val="15"/>
                <w:sz w:val="21"/>
                <w:szCs w:val="21"/>
              </w:rPr>
              <w:t>团队合作精神（</w:t>
            </w:r>
            <w:r w:rsidRPr="00030FE4">
              <w:rPr>
                <w:rFonts w:ascii="Times New Roman" w:hAnsi="Times New Roman"/>
                <w:snapToGrid w:val="0"/>
                <w:kern w:val="15"/>
                <w:sz w:val="21"/>
                <w:szCs w:val="21"/>
              </w:rPr>
              <w:t>10</w:t>
            </w:r>
            <w:r w:rsidRPr="00030FE4">
              <w:rPr>
                <w:rFonts w:ascii="Times New Roman" w:hAnsi="Times New Roman"/>
                <w:snapToGrid w:val="0"/>
                <w:kern w:val="15"/>
                <w:sz w:val="21"/>
                <w:szCs w:val="21"/>
              </w:rPr>
              <w:t>分）</w:t>
            </w:r>
          </w:p>
        </w:tc>
        <w:tc>
          <w:tcPr>
            <w:tcW w:w="1133" w:type="dxa"/>
            <w:tcBorders>
              <w:top w:val="single" w:sz="4" w:space="0" w:color="000000"/>
              <w:left w:val="single" w:sz="4" w:space="0" w:color="000000"/>
              <w:bottom w:val="single" w:sz="4" w:space="0" w:color="000000"/>
              <w:right w:val="single" w:sz="4" w:space="0" w:color="000000"/>
            </w:tcBorders>
            <w:vAlign w:val="center"/>
          </w:tcPr>
          <w:p w14:paraId="03528DD9" w14:textId="77777777" w:rsidR="00C05414" w:rsidRPr="00030FE4" w:rsidRDefault="00C05414" w:rsidP="00E42225">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11186FD0" w14:textId="77777777" w:rsidR="00C05414" w:rsidRPr="00030FE4" w:rsidRDefault="00C05414" w:rsidP="00E42225">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57" w:type="dxa"/>
            <w:tcBorders>
              <w:top w:val="single" w:sz="4" w:space="0" w:color="000000"/>
              <w:left w:val="single" w:sz="4" w:space="0" w:color="000000"/>
              <w:bottom w:val="single" w:sz="4" w:space="0" w:color="000000"/>
              <w:right w:val="single" w:sz="8" w:space="0" w:color="auto"/>
            </w:tcBorders>
            <w:vAlign w:val="center"/>
          </w:tcPr>
          <w:p w14:paraId="718637F5" w14:textId="77777777" w:rsidR="00C05414" w:rsidRPr="00030FE4" w:rsidRDefault="00C05414" w:rsidP="00E42225">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C05414" w:rsidRPr="001D0E4A" w14:paraId="0FD193B4" w14:textId="77777777" w:rsidTr="00E42225">
        <w:trPr>
          <w:trHeight w:val="567"/>
        </w:trPr>
        <w:tc>
          <w:tcPr>
            <w:tcW w:w="5100" w:type="dxa"/>
            <w:gridSpan w:val="3"/>
            <w:tcBorders>
              <w:top w:val="single" w:sz="4" w:space="0" w:color="000000"/>
              <w:left w:val="single" w:sz="8" w:space="0" w:color="auto"/>
              <w:bottom w:val="single" w:sz="4" w:space="0" w:color="000000"/>
              <w:right w:val="single" w:sz="4" w:space="0" w:color="000000"/>
            </w:tcBorders>
            <w:vAlign w:val="center"/>
          </w:tcPr>
          <w:p w14:paraId="1DC65E63" w14:textId="77777777" w:rsidR="00C05414" w:rsidRPr="00030FE4" w:rsidRDefault="00C05414" w:rsidP="00E42225">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总分</w:t>
            </w:r>
          </w:p>
        </w:tc>
        <w:tc>
          <w:tcPr>
            <w:tcW w:w="1133" w:type="dxa"/>
            <w:tcBorders>
              <w:top w:val="single" w:sz="4" w:space="0" w:color="000000"/>
              <w:left w:val="single" w:sz="4" w:space="0" w:color="000000"/>
              <w:bottom w:val="single" w:sz="4" w:space="0" w:color="000000"/>
              <w:right w:val="single" w:sz="4" w:space="0" w:color="000000"/>
            </w:tcBorders>
            <w:vAlign w:val="center"/>
          </w:tcPr>
          <w:p w14:paraId="5E1FC23F" w14:textId="77777777" w:rsidR="00C05414" w:rsidRPr="00030FE4" w:rsidRDefault="00C05414" w:rsidP="00E42225">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036BD344" w14:textId="77777777" w:rsidR="00C05414" w:rsidRPr="00030FE4" w:rsidRDefault="00C05414" w:rsidP="00E42225">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57" w:type="dxa"/>
            <w:tcBorders>
              <w:top w:val="single" w:sz="4" w:space="0" w:color="000000"/>
              <w:left w:val="single" w:sz="4" w:space="0" w:color="000000"/>
              <w:bottom w:val="single" w:sz="4" w:space="0" w:color="000000"/>
              <w:right w:val="single" w:sz="8" w:space="0" w:color="auto"/>
            </w:tcBorders>
            <w:vAlign w:val="center"/>
          </w:tcPr>
          <w:p w14:paraId="5A948C27" w14:textId="77777777" w:rsidR="00C05414" w:rsidRPr="00030FE4" w:rsidRDefault="00C05414" w:rsidP="00E42225">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C05414" w:rsidRPr="001D0E4A" w14:paraId="438EDC3F" w14:textId="77777777" w:rsidTr="00E42225">
        <w:trPr>
          <w:trHeight w:val="567"/>
        </w:trPr>
        <w:tc>
          <w:tcPr>
            <w:tcW w:w="5100" w:type="dxa"/>
            <w:gridSpan w:val="3"/>
            <w:tcBorders>
              <w:top w:val="single" w:sz="4" w:space="0" w:color="000000"/>
              <w:left w:val="single" w:sz="8" w:space="0" w:color="auto"/>
              <w:bottom w:val="single" w:sz="4" w:space="0" w:color="000000"/>
              <w:right w:val="single" w:sz="4" w:space="0" w:color="000000"/>
            </w:tcBorders>
            <w:vAlign w:val="center"/>
          </w:tcPr>
          <w:p w14:paraId="761C2A91" w14:textId="77777777" w:rsidR="00C05414" w:rsidRPr="00030FE4" w:rsidRDefault="00C05414" w:rsidP="00E42225">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综合得分</w:t>
            </w:r>
          </w:p>
          <w:p w14:paraId="3199F623" w14:textId="77777777" w:rsidR="00C05414" w:rsidRPr="00030FE4" w:rsidRDefault="00C05414" w:rsidP="00E42225">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（学生自评</w:t>
            </w:r>
            <w:r w:rsidRPr="00030FE4">
              <w:rPr>
                <w:rFonts w:ascii="Times New Roman" w:eastAsia="宋体" w:hAnsi="Times New Roman" w:cs="Times New Roman"/>
                <w:snapToGrid w:val="0"/>
                <w:kern w:val="15"/>
                <w:szCs w:val="21"/>
              </w:rPr>
              <w:t>10%</w:t>
            </w:r>
            <w:r w:rsidRPr="00030FE4">
              <w:rPr>
                <w:rFonts w:ascii="Times New Roman" w:eastAsia="宋体" w:hAnsi="Times New Roman" w:cs="Times New Roman"/>
                <w:snapToGrid w:val="0"/>
                <w:kern w:val="15"/>
                <w:szCs w:val="21"/>
              </w:rPr>
              <w:t>；组员互评</w:t>
            </w:r>
            <w:r w:rsidRPr="00030FE4">
              <w:rPr>
                <w:rFonts w:ascii="Times New Roman" w:eastAsia="宋体" w:hAnsi="Times New Roman" w:cs="Times New Roman"/>
                <w:snapToGrid w:val="0"/>
                <w:kern w:val="15"/>
                <w:szCs w:val="21"/>
              </w:rPr>
              <w:t>10%</w:t>
            </w:r>
            <w:r w:rsidRPr="00030FE4">
              <w:rPr>
                <w:rFonts w:ascii="Times New Roman" w:eastAsia="宋体" w:hAnsi="Times New Roman" w:cs="Times New Roman"/>
                <w:snapToGrid w:val="0"/>
                <w:kern w:val="15"/>
                <w:szCs w:val="21"/>
              </w:rPr>
              <w:t>；教师评价</w:t>
            </w:r>
            <w:r w:rsidRPr="00030FE4">
              <w:rPr>
                <w:rFonts w:ascii="Times New Roman" w:eastAsia="宋体" w:hAnsi="Times New Roman" w:cs="Times New Roman"/>
                <w:snapToGrid w:val="0"/>
                <w:kern w:val="15"/>
                <w:szCs w:val="21"/>
              </w:rPr>
              <w:t>80%</w:t>
            </w:r>
            <w:r w:rsidRPr="00030FE4">
              <w:rPr>
                <w:rFonts w:ascii="Times New Roman" w:eastAsia="宋体" w:hAnsi="Times New Roman" w:cs="Times New Roman"/>
                <w:snapToGrid w:val="0"/>
                <w:kern w:val="15"/>
                <w:szCs w:val="21"/>
              </w:rPr>
              <w:t>）</w:t>
            </w:r>
          </w:p>
        </w:tc>
        <w:tc>
          <w:tcPr>
            <w:tcW w:w="3423" w:type="dxa"/>
            <w:gridSpan w:val="3"/>
            <w:tcBorders>
              <w:top w:val="single" w:sz="4" w:space="0" w:color="000000"/>
              <w:left w:val="single" w:sz="4" w:space="0" w:color="000000"/>
              <w:bottom w:val="single" w:sz="4" w:space="0" w:color="000000"/>
              <w:right w:val="single" w:sz="8" w:space="0" w:color="auto"/>
            </w:tcBorders>
            <w:vAlign w:val="center"/>
          </w:tcPr>
          <w:p w14:paraId="7A84611F" w14:textId="77777777" w:rsidR="00C05414" w:rsidRPr="00030FE4" w:rsidRDefault="00C05414" w:rsidP="00E42225">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C05414" w:rsidRPr="001D0E4A" w14:paraId="733B9F18" w14:textId="77777777" w:rsidTr="00E42225">
        <w:trPr>
          <w:trHeight w:val="567"/>
        </w:trPr>
        <w:tc>
          <w:tcPr>
            <w:tcW w:w="5100" w:type="dxa"/>
            <w:gridSpan w:val="3"/>
            <w:tcBorders>
              <w:top w:val="single" w:sz="4" w:space="0" w:color="000000"/>
              <w:left w:val="single" w:sz="8" w:space="0" w:color="auto"/>
              <w:bottom w:val="single" w:sz="8" w:space="0" w:color="auto"/>
              <w:right w:val="single" w:sz="4" w:space="0" w:color="000000"/>
            </w:tcBorders>
            <w:vAlign w:val="center"/>
          </w:tcPr>
          <w:p w14:paraId="5AA42BA3" w14:textId="77777777" w:rsidR="00C05414" w:rsidRPr="00030FE4" w:rsidRDefault="00C05414" w:rsidP="00E42225">
            <w:pPr>
              <w:topLinePunct/>
              <w:adjustRightInd w:val="0"/>
              <w:snapToGrid w:val="0"/>
              <w:spacing w:beforeLines="5" w:before="15" w:afterLines="5" w:after="15" w:line="240" w:lineRule="atLeast"/>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学生签名：</w:t>
            </w:r>
          </w:p>
        </w:tc>
        <w:tc>
          <w:tcPr>
            <w:tcW w:w="3423" w:type="dxa"/>
            <w:gridSpan w:val="3"/>
            <w:tcBorders>
              <w:top w:val="single" w:sz="4" w:space="0" w:color="000000"/>
              <w:left w:val="single" w:sz="4" w:space="0" w:color="000000"/>
              <w:bottom w:val="single" w:sz="8" w:space="0" w:color="auto"/>
              <w:right w:val="single" w:sz="8" w:space="0" w:color="auto"/>
            </w:tcBorders>
            <w:vAlign w:val="center"/>
          </w:tcPr>
          <w:p w14:paraId="672AE261" w14:textId="77777777" w:rsidR="00C05414" w:rsidRPr="00030FE4" w:rsidRDefault="00C05414" w:rsidP="00E42225">
            <w:pPr>
              <w:topLinePunct/>
              <w:adjustRightInd w:val="0"/>
              <w:snapToGrid w:val="0"/>
              <w:spacing w:beforeLines="5" w:before="15" w:afterLines="5" w:after="15" w:line="240" w:lineRule="atLeast"/>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教师签名：</w:t>
            </w:r>
          </w:p>
        </w:tc>
      </w:tr>
    </w:tbl>
    <w:p w14:paraId="409FC27E" w14:textId="388F8E70" w:rsidR="00D90AEE" w:rsidRDefault="005D4C21">
      <w:pPr>
        <w:pStyle w:val="2"/>
        <w:keepNext w:val="0"/>
        <w:keepLines w:val="0"/>
        <w:widowControl/>
        <w:jc w:val="center"/>
        <w:rPr>
          <w:rFonts w:cs="Times New Roman"/>
          <w:szCs w:val="32"/>
        </w:rPr>
      </w:pPr>
      <w:bookmarkStart w:id="32" w:name="_Toc113096415"/>
      <w:r>
        <w:rPr>
          <w:rFonts w:ascii="黑体" w:hAnsi="宋体" w:cs="黑体" w:hint="eastAsia"/>
          <w:szCs w:val="32"/>
        </w:rPr>
        <w:t>单元4</w:t>
      </w:r>
      <w:r w:rsidR="00A603F8">
        <w:t>.</w:t>
      </w:r>
      <w:r>
        <w:rPr>
          <w:rFonts w:ascii="黑体" w:hAnsi="宋体" w:cs="黑体" w:hint="eastAsia"/>
          <w:szCs w:val="32"/>
        </w:rPr>
        <w:t>2</w:t>
      </w:r>
      <w:r>
        <w:rPr>
          <w:rFonts w:ascii="黑体" w:hAnsi="宋体" w:cs="黑体"/>
          <w:szCs w:val="32"/>
        </w:rPr>
        <w:t xml:space="preserve">  </w:t>
      </w:r>
      <w:r w:rsidRPr="005D4C21">
        <w:rPr>
          <w:rFonts w:ascii="黑体" w:hAnsi="宋体" w:cs="黑体" w:hint="eastAsia"/>
          <w:szCs w:val="32"/>
        </w:rPr>
        <w:t>二手车营销</w:t>
      </w:r>
      <w:bookmarkEnd w:id="32"/>
    </w:p>
    <w:p w14:paraId="7936727B" w14:textId="77777777" w:rsidR="00206CF8" w:rsidRPr="008D23AB" w:rsidRDefault="00206CF8" w:rsidP="00206CF8">
      <w:pPr>
        <w:pStyle w:val="14"/>
        <w:spacing w:before="156" w:after="156"/>
        <w:rPr>
          <w:sz w:val="28"/>
          <w:szCs w:val="36"/>
        </w:rPr>
      </w:pPr>
      <w:r w:rsidRPr="008D23AB">
        <w:rPr>
          <w:rFonts w:hint="eastAsia"/>
          <w:sz w:val="28"/>
          <w:szCs w:val="36"/>
        </w:rPr>
        <w:t>【</w:t>
      </w:r>
      <w:r w:rsidRPr="007F569B">
        <w:rPr>
          <w:rFonts w:hint="eastAsia"/>
          <w:sz w:val="28"/>
          <w:szCs w:val="36"/>
        </w:rPr>
        <w:t>技能</w:t>
      </w:r>
      <w:r w:rsidRPr="008D23AB">
        <w:rPr>
          <w:rFonts w:hint="eastAsia"/>
          <w:sz w:val="28"/>
          <w:szCs w:val="36"/>
        </w:rPr>
        <w:t>目标】</w:t>
      </w:r>
    </w:p>
    <w:p w14:paraId="1A5DF39F" w14:textId="45AF30DD" w:rsidR="0069275D" w:rsidRPr="0069275D" w:rsidRDefault="0069275D" w:rsidP="0069275D">
      <w:pPr>
        <w:pStyle w:val="ab"/>
        <w:spacing w:line="400" w:lineRule="atLeast"/>
        <w:ind w:firstLine="480"/>
        <w:rPr>
          <w:snapToGrid w:val="0"/>
          <w:sz w:val="24"/>
          <w:szCs w:val="24"/>
        </w:rPr>
      </w:pPr>
      <w:r>
        <w:rPr>
          <w:snapToGrid w:val="0"/>
          <w:sz w:val="24"/>
          <w:szCs w:val="24"/>
        </w:rPr>
        <w:t>1</w:t>
      </w:r>
      <w:r w:rsidRPr="0069275D">
        <w:rPr>
          <w:rFonts w:hint="eastAsia"/>
          <w:snapToGrid w:val="0"/>
          <w:sz w:val="24"/>
          <w:szCs w:val="24"/>
        </w:rPr>
        <w:t xml:space="preserve">. </w:t>
      </w:r>
      <w:r>
        <w:rPr>
          <w:rFonts w:hint="eastAsia"/>
          <w:snapToGrid w:val="0"/>
          <w:sz w:val="24"/>
          <w:szCs w:val="24"/>
        </w:rPr>
        <w:t>能够</w:t>
      </w:r>
      <w:r w:rsidRPr="0069275D">
        <w:rPr>
          <w:rFonts w:hint="eastAsia"/>
          <w:snapToGrid w:val="0"/>
          <w:sz w:val="24"/>
          <w:szCs w:val="24"/>
        </w:rPr>
        <w:t>选择合适的定价方法，确定不同类型二手车收购价格；</w:t>
      </w:r>
    </w:p>
    <w:p w14:paraId="2157D270" w14:textId="33DA95C8" w:rsidR="0069275D" w:rsidRPr="0069275D" w:rsidRDefault="0069275D" w:rsidP="0069275D">
      <w:pPr>
        <w:pStyle w:val="ab"/>
        <w:spacing w:line="400" w:lineRule="atLeast"/>
        <w:ind w:firstLine="480"/>
        <w:rPr>
          <w:snapToGrid w:val="0"/>
          <w:sz w:val="24"/>
          <w:szCs w:val="24"/>
        </w:rPr>
      </w:pPr>
      <w:r>
        <w:rPr>
          <w:snapToGrid w:val="0"/>
          <w:sz w:val="24"/>
          <w:szCs w:val="24"/>
        </w:rPr>
        <w:lastRenderedPageBreak/>
        <w:t>2</w:t>
      </w:r>
      <w:r w:rsidRPr="0069275D">
        <w:rPr>
          <w:rFonts w:hint="eastAsia"/>
          <w:snapToGrid w:val="0"/>
          <w:sz w:val="24"/>
          <w:szCs w:val="24"/>
        </w:rPr>
        <w:t xml:space="preserve">. </w:t>
      </w:r>
      <w:r>
        <w:rPr>
          <w:rFonts w:hint="eastAsia"/>
          <w:snapToGrid w:val="0"/>
          <w:sz w:val="24"/>
          <w:szCs w:val="24"/>
        </w:rPr>
        <w:t>能够</w:t>
      </w:r>
      <w:r w:rsidRPr="0069275D">
        <w:rPr>
          <w:rFonts w:hint="eastAsia"/>
          <w:snapToGrid w:val="0"/>
          <w:sz w:val="24"/>
          <w:szCs w:val="24"/>
        </w:rPr>
        <w:t>根据企业的定价目标，选择合适的定价方法与计算方法；</w:t>
      </w:r>
    </w:p>
    <w:p w14:paraId="4130C497" w14:textId="63B0E495" w:rsidR="0069275D" w:rsidRPr="0069275D" w:rsidRDefault="0069275D" w:rsidP="0069275D">
      <w:pPr>
        <w:pStyle w:val="ab"/>
        <w:spacing w:line="400" w:lineRule="atLeast"/>
        <w:ind w:firstLine="480"/>
        <w:rPr>
          <w:snapToGrid w:val="0"/>
          <w:sz w:val="24"/>
          <w:szCs w:val="24"/>
        </w:rPr>
      </w:pPr>
      <w:r>
        <w:rPr>
          <w:snapToGrid w:val="0"/>
          <w:sz w:val="24"/>
          <w:szCs w:val="24"/>
        </w:rPr>
        <w:t>3</w:t>
      </w:r>
      <w:r w:rsidRPr="0069275D">
        <w:rPr>
          <w:rFonts w:hint="eastAsia"/>
          <w:snapToGrid w:val="0"/>
          <w:sz w:val="24"/>
          <w:szCs w:val="24"/>
        </w:rPr>
        <w:t xml:space="preserve">. </w:t>
      </w:r>
      <w:r>
        <w:rPr>
          <w:rFonts w:hint="eastAsia"/>
          <w:snapToGrid w:val="0"/>
          <w:sz w:val="24"/>
          <w:szCs w:val="24"/>
        </w:rPr>
        <w:t>能够</w:t>
      </w:r>
      <w:r w:rsidRPr="0069275D">
        <w:rPr>
          <w:rFonts w:hint="eastAsia"/>
          <w:snapToGrid w:val="0"/>
          <w:sz w:val="24"/>
          <w:szCs w:val="24"/>
        </w:rPr>
        <w:t>选择合适的销售定价策略，确定不同类型二手车的销售价格；</w:t>
      </w:r>
    </w:p>
    <w:p w14:paraId="06F2ADA6" w14:textId="143E1A8C" w:rsidR="0069275D" w:rsidRPr="00C93B35" w:rsidRDefault="0069275D" w:rsidP="0069275D">
      <w:pPr>
        <w:pStyle w:val="ab"/>
        <w:spacing w:line="400" w:lineRule="atLeast"/>
        <w:ind w:firstLine="480"/>
        <w:rPr>
          <w:snapToGrid w:val="0"/>
          <w:sz w:val="24"/>
          <w:szCs w:val="24"/>
        </w:rPr>
      </w:pPr>
      <w:r>
        <w:rPr>
          <w:snapToGrid w:val="0"/>
          <w:sz w:val="24"/>
          <w:szCs w:val="24"/>
        </w:rPr>
        <w:t>4</w:t>
      </w:r>
      <w:r w:rsidRPr="0069275D">
        <w:rPr>
          <w:rFonts w:hint="eastAsia"/>
          <w:snapToGrid w:val="0"/>
          <w:sz w:val="24"/>
          <w:szCs w:val="24"/>
        </w:rPr>
        <w:t xml:space="preserve">. </w:t>
      </w:r>
      <w:r>
        <w:rPr>
          <w:rFonts w:hint="eastAsia"/>
          <w:snapToGrid w:val="0"/>
          <w:sz w:val="24"/>
          <w:szCs w:val="24"/>
        </w:rPr>
        <w:t>能够</w:t>
      </w:r>
      <w:r w:rsidRPr="0069275D">
        <w:rPr>
          <w:rFonts w:hint="eastAsia"/>
          <w:snapToGrid w:val="0"/>
          <w:sz w:val="24"/>
          <w:szCs w:val="24"/>
        </w:rPr>
        <w:t>把握二手车进行质量认定与索赔的规范。</w:t>
      </w:r>
    </w:p>
    <w:p w14:paraId="01CFEEA0" w14:textId="77777777" w:rsidR="00206CF8" w:rsidRPr="008D23AB" w:rsidRDefault="00206CF8" w:rsidP="00206CF8">
      <w:pPr>
        <w:pStyle w:val="14"/>
        <w:spacing w:before="156" w:after="156"/>
        <w:rPr>
          <w:sz w:val="28"/>
          <w:szCs w:val="36"/>
        </w:rPr>
      </w:pPr>
      <w:r w:rsidRPr="008D23AB">
        <w:rPr>
          <w:rFonts w:hint="eastAsia"/>
          <w:sz w:val="28"/>
          <w:szCs w:val="36"/>
        </w:rPr>
        <w:t>【</w:t>
      </w:r>
      <w:r w:rsidRPr="007F569B">
        <w:rPr>
          <w:rFonts w:hint="eastAsia"/>
          <w:sz w:val="28"/>
          <w:szCs w:val="36"/>
        </w:rPr>
        <w:t>素养</w:t>
      </w:r>
      <w:r w:rsidRPr="008D23AB">
        <w:rPr>
          <w:rFonts w:hint="eastAsia"/>
          <w:sz w:val="28"/>
          <w:szCs w:val="36"/>
        </w:rPr>
        <w:t>目标】</w:t>
      </w:r>
    </w:p>
    <w:p w14:paraId="35525C67" w14:textId="77777777" w:rsidR="00C06054" w:rsidRPr="00C06054" w:rsidRDefault="00C06054" w:rsidP="00C06054">
      <w:pPr>
        <w:pStyle w:val="ab"/>
        <w:spacing w:line="400" w:lineRule="atLeast"/>
        <w:ind w:firstLine="480"/>
        <w:rPr>
          <w:snapToGrid w:val="0"/>
          <w:sz w:val="24"/>
          <w:szCs w:val="24"/>
        </w:rPr>
      </w:pPr>
      <w:r w:rsidRPr="001E0823">
        <w:rPr>
          <w:rFonts w:hint="eastAsia"/>
          <w:snapToGrid w:val="0"/>
          <w:sz w:val="24"/>
          <w:szCs w:val="24"/>
        </w:rPr>
        <w:t>1</w:t>
      </w:r>
      <w:r>
        <w:rPr>
          <w:rFonts w:hint="eastAsia"/>
          <w:snapToGrid w:val="0"/>
          <w:sz w:val="24"/>
          <w:szCs w:val="24"/>
        </w:rPr>
        <w:t>．</w:t>
      </w:r>
      <w:r w:rsidRPr="00C06054">
        <w:rPr>
          <w:rFonts w:hint="eastAsia"/>
          <w:snapToGrid w:val="0"/>
          <w:sz w:val="24"/>
          <w:szCs w:val="24"/>
        </w:rPr>
        <w:t>培养良好的沟通能力。</w:t>
      </w:r>
    </w:p>
    <w:p w14:paraId="33AFAB84" w14:textId="77777777" w:rsidR="00C06054" w:rsidRPr="00C06054" w:rsidRDefault="00C06054" w:rsidP="00C06054">
      <w:pPr>
        <w:pStyle w:val="ab"/>
        <w:spacing w:line="400" w:lineRule="atLeast"/>
        <w:ind w:firstLine="480"/>
        <w:rPr>
          <w:snapToGrid w:val="0"/>
          <w:sz w:val="24"/>
          <w:szCs w:val="24"/>
        </w:rPr>
      </w:pPr>
      <w:r w:rsidRPr="001E0823">
        <w:rPr>
          <w:rFonts w:hint="eastAsia"/>
          <w:snapToGrid w:val="0"/>
          <w:sz w:val="24"/>
          <w:szCs w:val="24"/>
        </w:rPr>
        <w:t>2</w:t>
      </w:r>
      <w:r>
        <w:rPr>
          <w:rFonts w:hint="eastAsia"/>
          <w:snapToGrid w:val="0"/>
          <w:sz w:val="24"/>
          <w:szCs w:val="24"/>
        </w:rPr>
        <w:t>．</w:t>
      </w:r>
      <w:r w:rsidRPr="00C06054">
        <w:rPr>
          <w:rFonts w:hint="eastAsia"/>
          <w:snapToGrid w:val="0"/>
          <w:sz w:val="24"/>
          <w:szCs w:val="24"/>
        </w:rPr>
        <w:t>具有对新知识、新技能的学习和创新能力。</w:t>
      </w:r>
    </w:p>
    <w:p w14:paraId="7553C775" w14:textId="77777777" w:rsidR="00C06054" w:rsidRPr="001E0823" w:rsidRDefault="00C06054" w:rsidP="00C06054">
      <w:pPr>
        <w:pStyle w:val="ab"/>
        <w:spacing w:line="400" w:lineRule="atLeast"/>
        <w:ind w:firstLine="480"/>
        <w:rPr>
          <w:snapToGrid w:val="0"/>
          <w:sz w:val="24"/>
          <w:szCs w:val="24"/>
        </w:rPr>
      </w:pPr>
      <w:r w:rsidRPr="001E0823">
        <w:rPr>
          <w:rFonts w:hint="eastAsia"/>
          <w:snapToGrid w:val="0"/>
          <w:sz w:val="24"/>
          <w:szCs w:val="24"/>
        </w:rPr>
        <w:t>3</w:t>
      </w:r>
      <w:r>
        <w:rPr>
          <w:rFonts w:hint="eastAsia"/>
          <w:snapToGrid w:val="0"/>
          <w:sz w:val="24"/>
          <w:szCs w:val="24"/>
        </w:rPr>
        <w:t>．</w:t>
      </w:r>
      <w:r w:rsidRPr="00C06054">
        <w:rPr>
          <w:rFonts w:hint="eastAsia"/>
          <w:snapToGrid w:val="0"/>
          <w:sz w:val="24"/>
          <w:szCs w:val="24"/>
        </w:rPr>
        <w:t>培养树立时间观念。</w:t>
      </w:r>
    </w:p>
    <w:p w14:paraId="6F2DB926" w14:textId="77777777" w:rsidR="00206CF8" w:rsidRPr="008D23AB" w:rsidRDefault="00206CF8" w:rsidP="00206CF8">
      <w:pPr>
        <w:pStyle w:val="14"/>
        <w:spacing w:before="156" w:after="156"/>
        <w:rPr>
          <w:sz w:val="28"/>
          <w:szCs w:val="36"/>
        </w:rPr>
      </w:pPr>
      <w:r w:rsidRPr="008D23AB">
        <w:rPr>
          <w:rFonts w:hint="eastAsia"/>
          <w:sz w:val="28"/>
          <w:szCs w:val="36"/>
        </w:rPr>
        <w:t>【</w:t>
      </w:r>
      <w:r w:rsidRPr="007F569B">
        <w:rPr>
          <w:rFonts w:hint="eastAsia"/>
          <w:sz w:val="28"/>
          <w:szCs w:val="36"/>
        </w:rPr>
        <w:t>任务描述</w:t>
      </w:r>
      <w:r w:rsidRPr="008D23AB">
        <w:rPr>
          <w:rFonts w:hint="eastAsia"/>
          <w:sz w:val="28"/>
          <w:szCs w:val="36"/>
        </w:rPr>
        <w:t>】</w:t>
      </w:r>
    </w:p>
    <w:p w14:paraId="12FA12A3" w14:textId="6E70752F" w:rsidR="00D96415" w:rsidRPr="00FA6FE0" w:rsidRDefault="00D96415" w:rsidP="00D96415">
      <w:pPr>
        <w:pStyle w:val="ab"/>
        <w:spacing w:line="400" w:lineRule="atLeast"/>
        <w:ind w:firstLine="480"/>
        <w:rPr>
          <w:snapToGrid w:val="0"/>
          <w:sz w:val="24"/>
          <w:szCs w:val="24"/>
        </w:rPr>
      </w:pPr>
      <w:r w:rsidRPr="00444F64">
        <w:rPr>
          <w:rFonts w:hint="eastAsia"/>
          <w:snapToGrid w:val="0"/>
          <w:sz w:val="24"/>
          <w:szCs w:val="24"/>
        </w:rPr>
        <w:t>二手车交易环节是二手车收购、置换、销售、拍卖与过户的重要环节，必须掌握相关的交易规定及置换的方法。</w:t>
      </w:r>
      <w:r>
        <w:rPr>
          <w:rFonts w:hint="eastAsia"/>
          <w:snapToGrid w:val="0"/>
          <w:sz w:val="24"/>
          <w:szCs w:val="24"/>
        </w:rPr>
        <w:t>下面来看</w:t>
      </w:r>
      <w:r w:rsidRPr="007A5FDD">
        <w:rPr>
          <w:rFonts w:hint="eastAsia"/>
          <w:snapToGrid w:val="0"/>
          <w:sz w:val="24"/>
          <w:szCs w:val="24"/>
        </w:rPr>
        <w:t>二手车</w:t>
      </w:r>
      <w:r>
        <w:rPr>
          <w:rFonts w:hint="eastAsia"/>
          <w:snapToGrid w:val="0"/>
          <w:sz w:val="24"/>
          <w:szCs w:val="24"/>
        </w:rPr>
        <w:t>营销</w:t>
      </w:r>
      <w:r>
        <w:rPr>
          <w:rFonts w:hint="eastAsia"/>
          <w:snapToGrid w:val="0"/>
          <w:sz w:val="24"/>
          <w:szCs w:val="24"/>
        </w:rPr>
        <w:t>。</w:t>
      </w:r>
    </w:p>
    <w:p w14:paraId="0F437DDF" w14:textId="77777777" w:rsidR="00206CF8" w:rsidRPr="00AF7321" w:rsidRDefault="00206CF8" w:rsidP="00206CF8">
      <w:pPr>
        <w:pStyle w:val="14"/>
        <w:spacing w:before="156" w:after="156"/>
        <w:rPr>
          <w:sz w:val="28"/>
          <w:szCs w:val="36"/>
        </w:rPr>
      </w:pPr>
      <w:r w:rsidRPr="00AF7321">
        <w:rPr>
          <w:rFonts w:hint="eastAsia"/>
          <w:sz w:val="28"/>
          <w:szCs w:val="36"/>
        </w:rPr>
        <w:t>【任务实施】</w:t>
      </w:r>
    </w:p>
    <w:p w14:paraId="1830A40E" w14:textId="55F37F26" w:rsidR="00D90AEE" w:rsidRPr="0097391C" w:rsidRDefault="003F7666" w:rsidP="0097391C">
      <w:pPr>
        <w:pStyle w:val="ab"/>
        <w:spacing w:before="120" w:after="120" w:line="400" w:lineRule="atLeast"/>
        <w:ind w:firstLine="480"/>
        <w:rPr>
          <w:snapToGrid w:val="0"/>
          <w:sz w:val="24"/>
          <w:szCs w:val="24"/>
        </w:rPr>
      </w:pPr>
      <w:r w:rsidRPr="0097391C">
        <w:rPr>
          <w:rFonts w:hint="eastAsia"/>
          <w:snapToGrid w:val="0"/>
          <w:sz w:val="24"/>
          <w:szCs w:val="24"/>
        </w:rPr>
        <w:t>1</w:t>
      </w:r>
      <w:r w:rsidR="0097391C" w:rsidRPr="0097391C">
        <w:rPr>
          <w:rFonts w:hint="eastAsia"/>
          <w:snapToGrid w:val="0"/>
          <w:sz w:val="24"/>
          <w:szCs w:val="24"/>
        </w:rPr>
        <w:t>．</w:t>
      </w:r>
      <w:r w:rsidR="002E0A59">
        <w:rPr>
          <w:rFonts w:hint="eastAsia"/>
          <w:snapToGrid w:val="0"/>
          <w:sz w:val="24"/>
          <w:szCs w:val="24"/>
        </w:rPr>
        <w:t>简述二手车网络营销的主要内容</w:t>
      </w:r>
      <w:r w:rsidRPr="0097391C">
        <w:rPr>
          <w:rFonts w:hint="eastAsia"/>
          <w:snapToGrid w:val="0"/>
          <w:sz w:val="24"/>
          <w:szCs w:val="24"/>
        </w:rPr>
        <w:t>。</w:t>
      </w:r>
    </w:p>
    <w:p w14:paraId="053F2E66" w14:textId="77777777" w:rsidR="002E0A59" w:rsidRPr="00932D37" w:rsidRDefault="002E0A59" w:rsidP="002E0A59">
      <w:pPr>
        <w:rPr>
          <w:rFonts w:ascii="宋体" w:hAnsi="宋体" w:cs="宋体"/>
          <w:sz w:val="24"/>
          <w:szCs w:val="32"/>
        </w:rPr>
      </w:pPr>
    </w:p>
    <w:p w14:paraId="63E3AF9B" w14:textId="77777777" w:rsidR="002E0A59" w:rsidRPr="00932D37" w:rsidRDefault="002E0A59" w:rsidP="002E0A59">
      <w:pPr>
        <w:rPr>
          <w:rFonts w:ascii="宋体" w:hAnsi="宋体" w:cs="宋体"/>
          <w:sz w:val="24"/>
          <w:szCs w:val="32"/>
        </w:rPr>
      </w:pPr>
    </w:p>
    <w:p w14:paraId="30D4C220" w14:textId="77777777" w:rsidR="002E0A59" w:rsidRDefault="002E0A59" w:rsidP="002E0A59">
      <w:pPr>
        <w:rPr>
          <w:rFonts w:ascii="宋体" w:hAnsi="宋体" w:cs="宋体"/>
          <w:sz w:val="24"/>
          <w:szCs w:val="32"/>
        </w:rPr>
      </w:pPr>
    </w:p>
    <w:p w14:paraId="6D27FFEB" w14:textId="77777777" w:rsidR="002E0A59" w:rsidRDefault="002E0A59" w:rsidP="002E0A59">
      <w:pPr>
        <w:rPr>
          <w:rFonts w:ascii="宋体" w:hAnsi="宋体" w:cs="宋体"/>
          <w:sz w:val="24"/>
          <w:szCs w:val="32"/>
        </w:rPr>
      </w:pPr>
    </w:p>
    <w:p w14:paraId="3291C05A" w14:textId="77777777" w:rsidR="002E0A59" w:rsidRDefault="002E0A59" w:rsidP="002E0A59">
      <w:pPr>
        <w:rPr>
          <w:rFonts w:ascii="宋体" w:hAnsi="宋体" w:cs="宋体"/>
          <w:sz w:val="24"/>
          <w:szCs w:val="32"/>
        </w:rPr>
      </w:pPr>
    </w:p>
    <w:p w14:paraId="1C8CF86A" w14:textId="77777777" w:rsidR="002E0A59" w:rsidRDefault="002E0A59" w:rsidP="002E0A59">
      <w:pPr>
        <w:rPr>
          <w:rFonts w:ascii="宋体" w:hAnsi="宋体" w:cs="宋体"/>
          <w:sz w:val="24"/>
          <w:szCs w:val="32"/>
        </w:rPr>
      </w:pPr>
    </w:p>
    <w:p w14:paraId="6867DF71" w14:textId="56B27C93" w:rsidR="00D90AEE" w:rsidRPr="0097391C" w:rsidRDefault="003F7666" w:rsidP="0097391C">
      <w:pPr>
        <w:pStyle w:val="ab"/>
        <w:spacing w:before="120" w:after="120" w:line="400" w:lineRule="atLeast"/>
        <w:ind w:firstLine="480"/>
        <w:rPr>
          <w:snapToGrid w:val="0"/>
          <w:sz w:val="24"/>
          <w:szCs w:val="24"/>
        </w:rPr>
      </w:pPr>
      <w:r w:rsidRPr="0097391C">
        <w:rPr>
          <w:rFonts w:hint="eastAsia"/>
          <w:snapToGrid w:val="0"/>
          <w:sz w:val="24"/>
          <w:szCs w:val="24"/>
        </w:rPr>
        <w:t>2</w:t>
      </w:r>
      <w:r w:rsidR="0097391C" w:rsidRPr="0097391C">
        <w:rPr>
          <w:rFonts w:hint="eastAsia"/>
          <w:snapToGrid w:val="0"/>
          <w:sz w:val="24"/>
          <w:szCs w:val="24"/>
        </w:rPr>
        <w:t>．</w:t>
      </w:r>
      <w:r w:rsidR="00442B2D">
        <w:rPr>
          <w:rFonts w:hint="eastAsia"/>
          <w:snapToGrid w:val="0"/>
          <w:sz w:val="24"/>
          <w:szCs w:val="24"/>
        </w:rPr>
        <w:t>结合图</w:t>
      </w:r>
      <w:r w:rsidR="00442B2D">
        <w:rPr>
          <w:rFonts w:hint="eastAsia"/>
          <w:snapToGrid w:val="0"/>
          <w:sz w:val="24"/>
          <w:szCs w:val="24"/>
        </w:rPr>
        <w:t>4</w:t>
      </w:r>
      <w:r w:rsidR="00442B2D">
        <w:rPr>
          <w:snapToGrid w:val="0"/>
          <w:sz w:val="24"/>
          <w:szCs w:val="24"/>
        </w:rPr>
        <w:t>-2-1</w:t>
      </w:r>
      <w:r w:rsidR="00442B2D">
        <w:rPr>
          <w:rFonts w:hint="eastAsia"/>
          <w:snapToGrid w:val="0"/>
          <w:sz w:val="24"/>
          <w:szCs w:val="24"/>
        </w:rPr>
        <w:t>简述</w:t>
      </w:r>
      <w:r w:rsidR="00442B2D" w:rsidRPr="00442B2D">
        <w:rPr>
          <w:rFonts w:hint="eastAsia"/>
          <w:snapToGrid w:val="0"/>
          <w:sz w:val="24"/>
          <w:szCs w:val="24"/>
        </w:rPr>
        <w:t>二手车的进项流程</w:t>
      </w:r>
      <w:r w:rsidRPr="0097391C">
        <w:rPr>
          <w:rFonts w:hint="eastAsia"/>
          <w:snapToGrid w:val="0"/>
          <w:sz w:val="24"/>
          <w:szCs w:val="24"/>
        </w:rPr>
        <w:t>。</w:t>
      </w:r>
    </w:p>
    <w:p w14:paraId="6722CB6E" w14:textId="7161471B" w:rsidR="002E0A59" w:rsidRPr="00442B2D" w:rsidRDefault="00442B2D" w:rsidP="00442B2D">
      <w:pPr>
        <w:jc w:val="center"/>
        <w:rPr>
          <w:rFonts w:ascii="宋体" w:hAnsi="宋体" w:cs="宋体"/>
          <w:sz w:val="24"/>
          <w:szCs w:val="32"/>
        </w:rPr>
      </w:pPr>
      <w:r>
        <w:rPr>
          <w:noProof/>
        </w:rPr>
        <w:drawing>
          <wp:inline distT="0" distB="0" distL="0" distR="0" wp14:anchorId="3BF1D3DD" wp14:editId="4759A545">
            <wp:extent cx="1333616" cy="1592718"/>
            <wp:effectExtent l="0" t="0" r="0" b="762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1333616" cy="1592718"/>
                    </a:xfrm>
                    <a:prstGeom prst="rect">
                      <a:avLst/>
                    </a:prstGeom>
                  </pic:spPr>
                </pic:pic>
              </a:graphicData>
            </a:graphic>
          </wp:inline>
        </w:drawing>
      </w:r>
    </w:p>
    <w:p w14:paraId="6D7BC56D" w14:textId="7C65F44A" w:rsidR="00442B2D" w:rsidRPr="00D81E94" w:rsidRDefault="00442B2D" w:rsidP="00442B2D">
      <w:pPr>
        <w:autoSpaceDE w:val="0"/>
        <w:spacing w:line="360" w:lineRule="auto"/>
        <w:jc w:val="center"/>
        <w:rPr>
          <w:rFonts w:ascii="Times New Roman" w:eastAsia="宋体" w:hAnsi="宋体" w:cs="Times New Roman"/>
          <w:snapToGrid w:val="0"/>
          <w:kern w:val="21"/>
          <w:szCs w:val="21"/>
        </w:rPr>
      </w:pPr>
      <w:r w:rsidRPr="00DC14BF">
        <w:rPr>
          <w:rFonts w:ascii="Times New Roman" w:eastAsia="宋体" w:hAnsi="宋体" w:cs="Times New Roman" w:hint="eastAsia"/>
          <w:snapToGrid w:val="0"/>
          <w:kern w:val="21"/>
          <w:szCs w:val="21"/>
        </w:rPr>
        <w:t>图</w:t>
      </w:r>
      <w:r>
        <w:rPr>
          <w:rFonts w:ascii="Times New Roman" w:eastAsia="宋体" w:hAnsi="宋体" w:cs="Times New Roman"/>
          <w:snapToGrid w:val="0"/>
          <w:kern w:val="21"/>
          <w:szCs w:val="21"/>
        </w:rPr>
        <w:t>4</w:t>
      </w:r>
      <w:r w:rsidRPr="00DC14BF">
        <w:rPr>
          <w:rFonts w:ascii="Times New Roman" w:eastAsia="宋体" w:hAnsi="宋体" w:cs="Times New Roman"/>
          <w:snapToGrid w:val="0"/>
          <w:kern w:val="21"/>
          <w:szCs w:val="21"/>
        </w:rPr>
        <w:t>-</w:t>
      </w:r>
      <w:r>
        <w:rPr>
          <w:rFonts w:ascii="Times New Roman" w:eastAsia="宋体" w:hAnsi="宋体" w:cs="Times New Roman"/>
          <w:snapToGrid w:val="0"/>
          <w:kern w:val="21"/>
          <w:szCs w:val="21"/>
        </w:rPr>
        <w:t>2-1</w:t>
      </w:r>
      <w:r w:rsidRPr="00DC14BF">
        <w:rPr>
          <w:rFonts w:ascii="Times New Roman" w:eastAsia="宋体" w:hAnsi="宋体" w:cs="Times New Roman"/>
          <w:snapToGrid w:val="0"/>
          <w:kern w:val="21"/>
          <w:szCs w:val="21"/>
        </w:rPr>
        <w:t xml:space="preserve">  </w:t>
      </w:r>
      <w:r w:rsidRPr="00FE539B">
        <w:rPr>
          <w:rFonts w:ascii="Times New Roman" w:eastAsia="宋体" w:hAnsi="宋体" w:cs="Times New Roman" w:hint="eastAsia"/>
          <w:snapToGrid w:val="0"/>
          <w:kern w:val="21"/>
          <w:szCs w:val="21"/>
        </w:rPr>
        <w:t>二手车的进项流程</w:t>
      </w:r>
    </w:p>
    <w:p w14:paraId="56FB6B6D" w14:textId="77777777" w:rsidR="00442B2D" w:rsidRPr="00932D37" w:rsidRDefault="00442B2D" w:rsidP="00442B2D">
      <w:pPr>
        <w:rPr>
          <w:rFonts w:ascii="宋体" w:hAnsi="宋体" w:cs="宋体"/>
          <w:sz w:val="24"/>
          <w:szCs w:val="32"/>
        </w:rPr>
      </w:pPr>
    </w:p>
    <w:p w14:paraId="06551988" w14:textId="77777777" w:rsidR="00442B2D" w:rsidRPr="00932D37" w:rsidRDefault="00442B2D" w:rsidP="00442B2D">
      <w:pPr>
        <w:rPr>
          <w:rFonts w:ascii="宋体" w:hAnsi="宋体" w:cs="宋体"/>
          <w:sz w:val="24"/>
          <w:szCs w:val="32"/>
        </w:rPr>
      </w:pPr>
    </w:p>
    <w:p w14:paraId="09C11D39" w14:textId="77777777" w:rsidR="00442B2D" w:rsidRDefault="00442B2D" w:rsidP="00442B2D">
      <w:pPr>
        <w:rPr>
          <w:rFonts w:ascii="宋体" w:hAnsi="宋体" w:cs="宋体"/>
          <w:sz w:val="24"/>
          <w:szCs w:val="32"/>
        </w:rPr>
      </w:pPr>
    </w:p>
    <w:p w14:paraId="508ACAA1" w14:textId="77777777" w:rsidR="00442B2D" w:rsidRDefault="00442B2D" w:rsidP="00442B2D">
      <w:pPr>
        <w:rPr>
          <w:rFonts w:ascii="宋体" w:hAnsi="宋体" w:cs="宋体"/>
          <w:sz w:val="24"/>
          <w:szCs w:val="32"/>
        </w:rPr>
      </w:pPr>
    </w:p>
    <w:p w14:paraId="778C61CB" w14:textId="77777777" w:rsidR="00442B2D" w:rsidRDefault="00442B2D" w:rsidP="00442B2D">
      <w:pPr>
        <w:rPr>
          <w:rFonts w:ascii="宋体" w:hAnsi="宋体" w:cs="宋体"/>
          <w:sz w:val="24"/>
          <w:szCs w:val="32"/>
        </w:rPr>
      </w:pPr>
    </w:p>
    <w:p w14:paraId="5F90AABF" w14:textId="77777777" w:rsidR="00442B2D" w:rsidRDefault="00442B2D" w:rsidP="00442B2D">
      <w:pPr>
        <w:rPr>
          <w:rFonts w:ascii="宋体" w:hAnsi="宋体" w:cs="宋体"/>
          <w:sz w:val="24"/>
          <w:szCs w:val="32"/>
        </w:rPr>
      </w:pPr>
    </w:p>
    <w:p w14:paraId="707EFAD6" w14:textId="6B31BB70" w:rsidR="00D90AEE" w:rsidRDefault="003F7666" w:rsidP="0097391C">
      <w:pPr>
        <w:pStyle w:val="ab"/>
        <w:spacing w:before="120" w:after="120" w:line="400" w:lineRule="atLeast"/>
        <w:ind w:firstLine="480"/>
        <w:rPr>
          <w:snapToGrid w:val="0"/>
          <w:sz w:val="24"/>
          <w:szCs w:val="24"/>
        </w:rPr>
      </w:pPr>
      <w:r w:rsidRPr="0097391C">
        <w:rPr>
          <w:rFonts w:hint="eastAsia"/>
          <w:snapToGrid w:val="0"/>
          <w:sz w:val="24"/>
          <w:szCs w:val="24"/>
        </w:rPr>
        <w:t>3</w:t>
      </w:r>
      <w:r w:rsidR="0097391C" w:rsidRPr="0097391C">
        <w:rPr>
          <w:rFonts w:hint="eastAsia"/>
          <w:snapToGrid w:val="0"/>
          <w:sz w:val="24"/>
          <w:szCs w:val="24"/>
        </w:rPr>
        <w:t>．</w:t>
      </w:r>
      <w:r w:rsidR="00442B2D">
        <w:rPr>
          <w:rFonts w:hint="eastAsia"/>
          <w:snapToGrid w:val="0"/>
          <w:sz w:val="24"/>
          <w:szCs w:val="24"/>
        </w:rPr>
        <w:t>结合图</w:t>
      </w:r>
      <w:r w:rsidR="00442B2D">
        <w:rPr>
          <w:rFonts w:hint="eastAsia"/>
          <w:snapToGrid w:val="0"/>
          <w:sz w:val="24"/>
          <w:szCs w:val="24"/>
        </w:rPr>
        <w:t>4</w:t>
      </w:r>
      <w:r w:rsidR="00442B2D">
        <w:rPr>
          <w:snapToGrid w:val="0"/>
          <w:sz w:val="24"/>
          <w:szCs w:val="24"/>
        </w:rPr>
        <w:t>-2-</w:t>
      </w:r>
      <w:r w:rsidR="00442B2D">
        <w:rPr>
          <w:snapToGrid w:val="0"/>
          <w:sz w:val="24"/>
          <w:szCs w:val="24"/>
        </w:rPr>
        <w:t>2</w:t>
      </w:r>
      <w:r w:rsidR="00442B2D">
        <w:rPr>
          <w:rFonts w:hint="eastAsia"/>
          <w:snapToGrid w:val="0"/>
          <w:sz w:val="24"/>
          <w:szCs w:val="24"/>
        </w:rPr>
        <w:t>简述</w:t>
      </w:r>
      <w:r w:rsidR="00442B2D" w:rsidRPr="00442B2D">
        <w:rPr>
          <w:rFonts w:hint="eastAsia"/>
          <w:snapToGrid w:val="0"/>
          <w:sz w:val="24"/>
          <w:szCs w:val="24"/>
        </w:rPr>
        <w:t>二手车的</w:t>
      </w:r>
      <w:r w:rsidR="00442B2D">
        <w:rPr>
          <w:rFonts w:hint="eastAsia"/>
          <w:snapToGrid w:val="0"/>
          <w:sz w:val="24"/>
          <w:szCs w:val="24"/>
        </w:rPr>
        <w:t>出</w:t>
      </w:r>
      <w:r w:rsidR="00442B2D" w:rsidRPr="00442B2D">
        <w:rPr>
          <w:rFonts w:hint="eastAsia"/>
          <w:snapToGrid w:val="0"/>
          <w:sz w:val="24"/>
          <w:szCs w:val="24"/>
        </w:rPr>
        <w:t>项流程</w:t>
      </w:r>
      <w:r w:rsidR="00442B2D" w:rsidRPr="0097391C">
        <w:rPr>
          <w:rFonts w:hint="eastAsia"/>
          <w:snapToGrid w:val="0"/>
          <w:sz w:val="24"/>
          <w:szCs w:val="24"/>
        </w:rPr>
        <w:t>。</w:t>
      </w:r>
    </w:p>
    <w:p w14:paraId="2F7BFD24" w14:textId="2F6F34D9" w:rsidR="004707D9" w:rsidRPr="00442B2D" w:rsidRDefault="00442B2D" w:rsidP="00442B2D">
      <w:pPr>
        <w:pStyle w:val="ab"/>
        <w:spacing w:before="120" w:after="120" w:line="400" w:lineRule="atLeast"/>
        <w:ind w:firstLine="420"/>
        <w:jc w:val="center"/>
        <w:rPr>
          <w:snapToGrid w:val="0"/>
          <w:sz w:val="24"/>
          <w:szCs w:val="24"/>
        </w:rPr>
      </w:pPr>
      <w:r>
        <w:rPr>
          <w:noProof/>
        </w:rPr>
        <w:lastRenderedPageBreak/>
        <w:drawing>
          <wp:inline distT="0" distB="0" distL="0" distR="0" wp14:anchorId="584B3149" wp14:editId="57AEB029">
            <wp:extent cx="3856054" cy="1417443"/>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3856054" cy="1417443"/>
                    </a:xfrm>
                    <a:prstGeom prst="rect">
                      <a:avLst/>
                    </a:prstGeom>
                  </pic:spPr>
                </pic:pic>
              </a:graphicData>
            </a:graphic>
          </wp:inline>
        </w:drawing>
      </w:r>
    </w:p>
    <w:p w14:paraId="2FEFABAA" w14:textId="45220AB7" w:rsidR="00442B2D" w:rsidRPr="00D81E94" w:rsidRDefault="00442B2D" w:rsidP="00442B2D">
      <w:pPr>
        <w:autoSpaceDE w:val="0"/>
        <w:spacing w:line="360" w:lineRule="auto"/>
        <w:jc w:val="center"/>
        <w:rPr>
          <w:rFonts w:ascii="Times New Roman" w:eastAsia="宋体" w:hAnsi="宋体" w:cs="Times New Roman"/>
          <w:snapToGrid w:val="0"/>
          <w:kern w:val="21"/>
          <w:szCs w:val="21"/>
        </w:rPr>
      </w:pPr>
      <w:r w:rsidRPr="00DC14BF">
        <w:rPr>
          <w:rFonts w:ascii="Times New Roman" w:eastAsia="宋体" w:hAnsi="宋体" w:cs="Times New Roman" w:hint="eastAsia"/>
          <w:snapToGrid w:val="0"/>
          <w:kern w:val="21"/>
          <w:szCs w:val="21"/>
        </w:rPr>
        <w:t>图</w:t>
      </w:r>
      <w:r>
        <w:rPr>
          <w:rFonts w:ascii="Times New Roman" w:eastAsia="宋体" w:hAnsi="宋体" w:cs="Times New Roman"/>
          <w:snapToGrid w:val="0"/>
          <w:kern w:val="21"/>
          <w:szCs w:val="21"/>
        </w:rPr>
        <w:t>4</w:t>
      </w:r>
      <w:r w:rsidRPr="00DC14BF">
        <w:rPr>
          <w:rFonts w:ascii="Times New Roman" w:eastAsia="宋体" w:hAnsi="宋体" w:cs="Times New Roman"/>
          <w:snapToGrid w:val="0"/>
          <w:kern w:val="21"/>
          <w:szCs w:val="21"/>
        </w:rPr>
        <w:t>-</w:t>
      </w:r>
      <w:r>
        <w:rPr>
          <w:rFonts w:ascii="Times New Roman" w:eastAsia="宋体" w:hAnsi="宋体" w:cs="Times New Roman"/>
          <w:snapToGrid w:val="0"/>
          <w:kern w:val="21"/>
          <w:szCs w:val="21"/>
        </w:rPr>
        <w:t>2-</w:t>
      </w:r>
      <w:r>
        <w:rPr>
          <w:rFonts w:ascii="Times New Roman" w:eastAsia="宋体" w:hAnsi="宋体" w:cs="Times New Roman"/>
          <w:snapToGrid w:val="0"/>
          <w:kern w:val="21"/>
          <w:szCs w:val="21"/>
        </w:rPr>
        <w:t>2</w:t>
      </w:r>
      <w:r w:rsidRPr="00DC14BF">
        <w:rPr>
          <w:rFonts w:ascii="Times New Roman" w:eastAsia="宋体" w:hAnsi="宋体" w:cs="Times New Roman"/>
          <w:snapToGrid w:val="0"/>
          <w:kern w:val="21"/>
          <w:szCs w:val="21"/>
        </w:rPr>
        <w:t xml:space="preserve">  </w:t>
      </w:r>
      <w:r w:rsidRPr="00FE539B">
        <w:rPr>
          <w:rFonts w:ascii="Times New Roman" w:eastAsia="宋体" w:hAnsi="宋体" w:cs="Times New Roman" w:hint="eastAsia"/>
          <w:snapToGrid w:val="0"/>
          <w:kern w:val="21"/>
          <w:szCs w:val="21"/>
        </w:rPr>
        <w:t>二手车的</w:t>
      </w:r>
      <w:r w:rsidRPr="00FE539B">
        <w:rPr>
          <w:rFonts w:ascii="Times New Roman" w:eastAsia="宋体" w:hAnsi="宋体" w:cs="Times New Roman" w:hint="eastAsia"/>
          <w:snapToGrid w:val="0"/>
          <w:kern w:val="21"/>
          <w:szCs w:val="21"/>
        </w:rPr>
        <w:t>出</w:t>
      </w:r>
      <w:r w:rsidRPr="00FE539B">
        <w:rPr>
          <w:rFonts w:ascii="Times New Roman" w:eastAsia="宋体" w:hAnsi="宋体" w:cs="Times New Roman" w:hint="eastAsia"/>
          <w:snapToGrid w:val="0"/>
          <w:kern w:val="21"/>
          <w:szCs w:val="21"/>
        </w:rPr>
        <w:t>项流程</w:t>
      </w:r>
    </w:p>
    <w:p w14:paraId="7F8F2BBB" w14:textId="77777777" w:rsidR="007D5883" w:rsidRPr="00FE539B" w:rsidRDefault="007D5883" w:rsidP="007D5883">
      <w:pPr>
        <w:rPr>
          <w:rFonts w:ascii="Times New Roman" w:eastAsia="宋体" w:hAnsi="宋体" w:cs="Times New Roman"/>
          <w:snapToGrid w:val="0"/>
          <w:kern w:val="21"/>
          <w:szCs w:val="21"/>
        </w:rPr>
      </w:pPr>
    </w:p>
    <w:p w14:paraId="328DB0C0" w14:textId="77777777" w:rsidR="007D5883" w:rsidRPr="00932D37" w:rsidRDefault="007D5883" w:rsidP="007D5883">
      <w:pPr>
        <w:rPr>
          <w:rFonts w:ascii="宋体" w:hAnsi="宋体" w:cs="宋体"/>
          <w:sz w:val="24"/>
          <w:szCs w:val="32"/>
        </w:rPr>
      </w:pPr>
    </w:p>
    <w:p w14:paraId="00C28D7F" w14:textId="77777777" w:rsidR="007D5883" w:rsidRDefault="007D5883" w:rsidP="007D5883">
      <w:pPr>
        <w:rPr>
          <w:rFonts w:ascii="宋体" w:hAnsi="宋体" w:cs="宋体"/>
          <w:sz w:val="24"/>
          <w:szCs w:val="32"/>
        </w:rPr>
      </w:pPr>
    </w:p>
    <w:p w14:paraId="42BAE926" w14:textId="77777777" w:rsidR="007D5883" w:rsidRDefault="007D5883" w:rsidP="007D5883">
      <w:pPr>
        <w:rPr>
          <w:rFonts w:ascii="宋体" w:hAnsi="宋体" w:cs="宋体"/>
          <w:sz w:val="24"/>
          <w:szCs w:val="32"/>
        </w:rPr>
      </w:pPr>
    </w:p>
    <w:p w14:paraId="178F307F" w14:textId="77777777" w:rsidR="007D5883" w:rsidRDefault="007D5883" w:rsidP="007D5883">
      <w:pPr>
        <w:rPr>
          <w:rFonts w:ascii="宋体" w:hAnsi="宋体" w:cs="宋体"/>
          <w:sz w:val="24"/>
          <w:szCs w:val="32"/>
        </w:rPr>
      </w:pPr>
    </w:p>
    <w:p w14:paraId="6B444755" w14:textId="219B6D90" w:rsidR="007D5883" w:rsidRDefault="007D5883" w:rsidP="007D5883">
      <w:pPr>
        <w:rPr>
          <w:rFonts w:ascii="宋体" w:hAnsi="宋体" w:cs="宋体"/>
          <w:sz w:val="24"/>
          <w:szCs w:val="32"/>
        </w:rPr>
      </w:pPr>
    </w:p>
    <w:p w14:paraId="5688279F" w14:textId="79F19255" w:rsidR="00107FC7" w:rsidRDefault="00107FC7" w:rsidP="00107FC7">
      <w:pPr>
        <w:pStyle w:val="ab"/>
        <w:spacing w:before="120" w:after="120" w:line="400" w:lineRule="atLeast"/>
        <w:ind w:firstLine="480"/>
        <w:rPr>
          <w:snapToGrid w:val="0"/>
          <w:sz w:val="24"/>
          <w:szCs w:val="24"/>
        </w:rPr>
      </w:pPr>
      <w:r>
        <w:rPr>
          <w:snapToGrid w:val="0"/>
          <w:sz w:val="24"/>
          <w:szCs w:val="24"/>
        </w:rPr>
        <w:t>4</w:t>
      </w:r>
      <w:r w:rsidRPr="0097391C">
        <w:rPr>
          <w:rFonts w:hint="eastAsia"/>
          <w:snapToGrid w:val="0"/>
          <w:sz w:val="24"/>
          <w:szCs w:val="24"/>
        </w:rPr>
        <w:t>．</w:t>
      </w:r>
      <w:r>
        <w:rPr>
          <w:rFonts w:hint="eastAsia"/>
          <w:snapToGrid w:val="0"/>
          <w:sz w:val="24"/>
          <w:szCs w:val="24"/>
        </w:rPr>
        <w:t>简述</w:t>
      </w:r>
      <w:r w:rsidRPr="00107FC7">
        <w:rPr>
          <w:rFonts w:hint="eastAsia"/>
          <w:snapToGrid w:val="0"/>
          <w:sz w:val="24"/>
          <w:szCs w:val="24"/>
        </w:rPr>
        <w:t>二手车市场</w:t>
      </w:r>
      <w:r>
        <w:rPr>
          <w:rFonts w:hint="eastAsia"/>
          <w:snapToGrid w:val="0"/>
          <w:sz w:val="24"/>
          <w:szCs w:val="24"/>
        </w:rPr>
        <w:t>的</w:t>
      </w:r>
      <w:r w:rsidRPr="00107FC7">
        <w:rPr>
          <w:rFonts w:hint="eastAsia"/>
          <w:snapToGrid w:val="0"/>
          <w:sz w:val="24"/>
          <w:szCs w:val="24"/>
        </w:rPr>
        <w:t>发展趋势</w:t>
      </w:r>
      <w:r w:rsidRPr="0097391C">
        <w:rPr>
          <w:rFonts w:hint="eastAsia"/>
          <w:snapToGrid w:val="0"/>
          <w:sz w:val="24"/>
          <w:szCs w:val="24"/>
        </w:rPr>
        <w:t>。</w:t>
      </w:r>
    </w:p>
    <w:p w14:paraId="7545041A" w14:textId="77777777" w:rsidR="00107FC7" w:rsidRPr="00932D37" w:rsidRDefault="00107FC7" w:rsidP="00107FC7">
      <w:pPr>
        <w:rPr>
          <w:rFonts w:ascii="宋体" w:hAnsi="宋体" w:cs="宋体"/>
          <w:sz w:val="24"/>
          <w:szCs w:val="32"/>
        </w:rPr>
      </w:pPr>
    </w:p>
    <w:p w14:paraId="73BB3D9F" w14:textId="77777777" w:rsidR="00107FC7" w:rsidRPr="00932D37" w:rsidRDefault="00107FC7" w:rsidP="00107FC7">
      <w:pPr>
        <w:rPr>
          <w:rFonts w:ascii="宋体" w:hAnsi="宋体" w:cs="宋体"/>
          <w:sz w:val="24"/>
          <w:szCs w:val="32"/>
        </w:rPr>
      </w:pPr>
    </w:p>
    <w:p w14:paraId="7137F76B" w14:textId="77777777" w:rsidR="00107FC7" w:rsidRDefault="00107FC7" w:rsidP="00107FC7">
      <w:pPr>
        <w:rPr>
          <w:rFonts w:ascii="宋体" w:hAnsi="宋体" w:cs="宋体"/>
          <w:sz w:val="24"/>
          <w:szCs w:val="32"/>
        </w:rPr>
      </w:pPr>
    </w:p>
    <w:p w14:paraId="0B1BAB0D" w14:textId="77777777" w:rsidR="00107FC7" w:rsidRDefault="00107FC7" w:rsidP="00107FC7">
      <w:pPr>
        <w:rPr>
          <w:rFonts w:ascii="宋体" w:hAnsi="宋体" w:cs="宋体"/>
          <w:sz w:val="24"/>
          <w:szCs w:val="32"/>
        </w:rPr>
      </w:pPr>
    </w:p>
    <w:p w14:paraId="3F7DC9D8" w14:textId="77777777" w:rsidR="00107FC7" w:rsidRDefault="00107FC7" w:rsidP="00107FC7">
      <w:pPr>
        <w:rPr>
          <w:rFonts w:ascii="宋体" w:hAnsi="宋体" w:cs="宋体"/>
          <w:sz w:val="24"/>
          <w:szCs w:val="32"/>
        </w:rPr>
      </w:pPr>
    </w:p>
    <w:p w14:paraId="57B53F2E" w14:textId="77777777" w:rsidR="00107FC7" w:rsidRDefault="00107FC7" w:rsidP="00107FC7">
      <w:pPr>
        <w:rPr>
          <w:rFonts w:ascii="宋体" w:hAnsi="宋体" w:cs="宋体"/>
          <w:sz w:val="24"/>
          <w:szCs w:val="32"/>
        </w:rPr>
      </w:pPr>
    </w:p>
    <w:p w14:paraId="060B2D6C" w14:textId="61A5623A" w:rsidR="00107FC7" w:rsidRDefault="00107FC7" w:rsidP="00107FC7">
      <w:pPr>
        <w:pStyle w:val="ab"/>
        <w:spacing w:before="120" w:after="120" w:line="400" w:lineRule="atLeast"/>
        <w:ind w:firstLine="480"/>
        <w:rPr>
          <w:snapToGrid w:val="0"/>
          <w:sz w:val="24"/>
          <w:szCs w:val="24"/>
        </w:rPr>
      </w:pPr>
      <w:r>
        <w:rPr>
          <w:snapToGrid w:val="0"/>
          <w:sz w:val="24"/>
          <w:szCs w:val="24"/>
        </w:rPr>
        <w:t>5</w:t>
      </w:r>
      <w:r w:rsidRPr="0097391C">
        <w:rPr>
          <w:rFonts w:hint="eastAsia"/>
          <w:snapToGrid w:val="0"/>
          <w:sz w:val="24"/>
          <w:szCs w:val="24"/>
        </w:rPr>
        <w:t>．</w:t>
      </w:r>
      <w:r>
        <w:rPr>
          <w:rFonts w:hint="eastAsia"/>
          <w:snapToGrid w:val="0"/>
          <w:sz w:val="24"/>
          <w:szCs w:val="24"/>
        </w:rPr>
        <w:t>简述</w:t>
      </w:r>
      <w:r w:rsidR="00FA031D">
        <w:rPr>
          <w:rFonts w:hint="eastAsia"/>
          <w:snapToGrid w:val="0"/>
          <w:sz w:val="24"/>
          <w:szCs w:val="24"/>
        </w:rPr>
        <w:t>如何确定</w:t>
      </w:r>
      <w:r w:rsidRPr="00107FC7">
        <w:rPr>
          <w:rFonts w:hint="eastAsia"/>
          <w:snapToGrid w:val="0"/>
          <w:sz w:val="24"/>
          <w:szCs w:val="24"/>
        </w:rPr>
        <w:t>二手车</w:t>
      </w:r>
      <w:r>
        <w:rPr>
          <w:rFonts w:hint="eastAsia"/>
          <w:snapToGrid w:val="0"/>
          <w:sz w:val="24"/>
          <w:szCs w:val="24"/>
        </w:rPr>
        <w:t>的</w:t>
      </w:r>
      <w:r w:rsidR="00FA031D">
        <w:rPr>
          <w:rFonts w:hint="eastAsia"/>
          <w:snapToGrid w:val="0"/>
          <w:sz w:val="24"/>
          <w:szCs w:val="24"/>
        </w:rPr>
        <w:t>收购价格</w:t>
      </w:r>
      <w:r w:rsidRPr="0097391C">
        <w:rPr>
          <w:rFonts w:hint="eastAsia"/>
          <w:snapToGrid w:val="0"/>
          <w:sz w:val="24"/>
          <w:szCs w:val="24"/>
        </w:rPr>
        <w:t>。</w:t>
      </w:r>
    </w:p>
    <w:p w14:paraId="7819B0F9" w14:textId="77777777" w:rsidR="00996C97" w:rsidRPr="00932D37" w:rsidRDefault="00996C97" w:rsidP="00996C97">
      <w:pPr>
        <w:rPr>
          <w:rFonts w:ascii="宋体" w:hAnsi="宋体" w:cs="宋体"/>
          <w:sz w:val="24"/>
          <w:szCs w:val="32"/>
        </w:rPr>
      </w:pPr>
    </w:p>
    <w:p w14:paraId="0CA74815" w14:textId="77777777" w:rsidR="00996C97" w:rsidRPr="00932D37" w:rsidRDefault="00996C97" w:rsidP="00996C97">
      <w:pPr>
        <w:rPr>
          <w:rFonts w:ascii="宋体" w:hAnsi="宋体" w:cs="宋体"/>
          <w:sz w:val="24"/>
          <w:szCs w:val="32"/>
        </w:rPr>
      </w:pPr>
    </w:p>
    <w:p w14:paraId="0884F86B" w14:textId="77777777" w:rsidR="00996C97" w:rsidRDefault="00996C97" w:rsidP="00996C97">
      <w:pPr>
        <w:rPr>
          <w:rFonts w:ascii="宋体" w:hAnsi="宋体" w:cs="宋体"/>
          <w:sz w:val="24"/>
          <w:szCs w:val="32"/>
        </w:rPr>
      </w:pPr>
    </w:p>
    <w:p w14:paraId="703AC97B" w14:textId="77777777" w:rsidR="00996C97" w:rsidRDefault="00996C97" w:rsidP="00996C97">
      <w:pPr>
        <w:rPr>
          <w:rFonts w:ascii="宋体" w:hAnsi="宋体" w:cs="宋体"/>
          <w:sz w:val="24"/>
          <w:szCs w:val="32"/>
        </w:rPr>
      </w:pPr>
    </w:p>
    <w:p w14:paraId="1A505EC2" w14:textId="77777777" w:rsidR="00996C97" w:rsidRDefault="00996C97" w:rsidP="00996C97">
      <w:pPr>
        <w:rPr>
          <w:rFonts w:ascii="宋体" w:hAnsi="宋体" w:cs="宋体"/>
          <w:sz w:val="24"/>
          <w:szCs w:val="32"/>
        </w:rPr>
      </w:pPr>
    </w:p>
    <w:p w14:paraId="185001AF" w14:textId="505D5BCF" w:rsidR="00996C97" w:rsidRDefault="00996C97" w:rsidP="00996C97">
      <w:pPr>
        <w:rPr>
          <w:rFonts w:ascii="宋体" w:hAnsi="宋体" w:cs="宋体"/>
          <w:sz w:val="24"/>
          <w:szCs w:val="32"/>
        </w:rPr>
      </w:pPr>
    </w:p>
    <w:p w14:paraId="78E36265" w14:textId="092B626F" w:rsidR="00B16E8D" w:rsidRDefault="00B16E8D" w:rsidP="00B16E8D">
      <w:pPr>
        <w:pStyle w:val="ab"/>
        <w:spacing w:before="120" w:after="120" w:line="400" w:lineRule="atLeast"/>
        <w:ind w:firstLine="480"/>
        <w:rPr>
          <w:snapToGrid w:val="0"/>
          <w:sz w:val="24"/>
          <w:szCs w:val="24"/>
        </w:rPr>
      </w:pPr>
      <w:r>
        <w:rPr>
          <w:snapToGrid w:val="0"/>
          <w:sz w:val="24"/>
          <w:szCs w:val="24"/>
        </w:rPr>
        <w:t>6</w:t>
      </w:r>
      <w:r w:rsidRPr="0097391C">
        <w:rPr>
          <w:rFonts w:hint="eastAsia"/>
          <w:snapToGrid w:val="0"/>
          <w:sz w:val="24"/>
          <w:szCs w:val="24"/>
        </w:rPr>
        <w:t>．</w:t>
      </w:r>
      <w:r>
        <w:rPr>
          <w:rFonts w:hint="eastAsia"/>
          <w:snapToGrid w:val="0"/>
          <w:sz w:val="24"/>
          <w:szCs w:val="24"/>
        </w:rPr>
        <w:t>结合图</w:t>
      </w:r>
      <w:r>
        <w:rPr>
          <w:rFonts w:hint="eastAsia"/>
          <w:snapToGrid w:val="0"/>
          <w:sz w:val="24"/>
          <w:szCs w:val="24"/>
        </w:rPr>
        <w:t>4</w:t>
      </w:r>
      <w:r>
        <w:rPr>
          <w:snapToGrid w:val="0"/>
          <w:sz w:val="24"/>
          <w:szCs w:val="24"/>
        </w:rPr>
        <w:t>-2-3</w:t>
      </w:r>
      <w:r>
        <w:rPr>
          <w:rFonts w:hint="eastAsia"/>
          <w:snapToGrid w:val="0"/>
          <w:sz w:val="24"/>
          <w:szCs w:val="24"/>
        </w:rPr>
        <w:t>简述确定</w:t>
      </w:r>
      <w:r w:rsidRPr="00B16E8D">
        <w:rPr>
          <w:rFonts w:hint="eastAsia"/>
          <w:snapToGrid w:val="0"/>
          <w:sz w:val="24"/>
          <w:szCs w:val="24"/>
        </w:rPr>
        <w:t>二手车销售定价的步骤</w:t>
      </w:r>
      <w:r w:rsidRPr="0097391C">
        <w:rPr>
          <w:rFonts w:hint="eastAsia"/>
          <w:snapToGrid w:val="0"/>
          <w:sz w:val="24"/>
          <w:szCs w:val="24"/>
        </w:rPr>
        <w:t>。</w:t>
      </w:r>
    </w:p>
    <w:p w14:paraId="2897E7BF" w14:textId="5DC9291A" w:rsidR="00996C97" w:rsidRDefault="00FE539B" w:rsidP="00FE539B">
      <w:pPr>
        <w:jc w:val="center"/>
        <w:rPr>
          <w:rFonts w:ascii="宋体" w:hAnsi="宋体" w:cs="宋体"/>
          <w:sz w:val="24"/>
          <w:szCs w:val="32"/>
        </w:rPr>
      </w:pPr>
      <w:r>
        <w:rPr>
          <w:noProof/>
        </w:rPr>
        <w:drawing>
          <wp:inline distT="0" distB="0" distL="0" distR="0" wp14:anchorId="31BB18DE" wp14:editId="71B5D0DD">
            <wp:extent cx="2370025" cy="2049958"/>
            <wp:effectExtent l="0" t="0" r="0" b="762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2370025" cy="2049958"/>
                    </a:xfrm>
                    <a:prstGeom prst="rect">
                      <a:avLst/>
                    </a:prstGeom>
                  </pic:spPr>
                </pic:pic>
              </a:graphicData>
            </a:graphic>
          </wp:inline>
        </w:drawing>
      </w:r>
    </w:p>
    <w:p w14:paraId="2B4164BC" w14:textId="7583D34A" w:rsidR="00FE539B" w:rsidRPr="00D81E94" w:rsidRDefault="00FE539B" w:rsidP="00FE539B">
      <w:pPr>
        <w:autoSpaceDE w:val="0"/>
        <w:spacing w:line="360" w:lineRule="auto"/>
        <w:jc w:val="center"/>
        <w:rPr>
          <w:rFonts w:ascii="Times New Roman" w:eastAsia="宋体" w:hAnsi="宋体" w:cs="Times New Roman"/>
          <w:snapToGrid w:val="0"/>
          <w:kern w:val="21"/>
          <w:szCs w:val="21"/>
        </w:rPr>
      </w:pPr>
      <w:r w:rsidRPr="00DC14BF">
        <w:rPr>
          <w:rFonts w:ascii="Times New Roman" w:eastAsia="宋体" w:hAnsi="宋体" w:cs="Times New Roman" w:hint="eastAsia"/>
          <w:snapToGrid w:val="0"/>
          <w:kern w:val="21"/>
          <w:szCs w:val="21"/>
        </w:rPr>
        <w:lastRenderedPageBreak/>
        <w:t>图</w:t>
      </w:r>
      <w:r>
        <w:rPr>
          <w:rFonts w:ascii="Times New Roman" w:eastAsia="宋体" w:hAnsi="宋体" w:cs="Times New Roman"/>
          <w:snapToGrid w:val="0"/>
          <w:kern w:val="21"/>
          <w:szCs w:val="21"/>
        </w:rPr>
        <w:t>4</w:t>
      </w:r>
      <w:r w:rsidRPr="00DC14BF">
        <w:rPr>
          <w:rFonts w:ascii="Times New Roman" w:eastAsia="宋体" w:hAnsi="宋体" w:cs="Times New Roman"/>
          <w:snapToGrid w:val="0"/>
          <w:kern w:val="21"/>
          <w:szCs w:val="21"/>
        </w:rPr>
        <w:t>-</w:t>
      </w:r>
      <w:r>
        <w:rPr>
          <w:rFonts w:ascii="Times New Roman" w:eastAsia="宋体" w:hAnsi="宋体" w:cs="Times New Roman"/>
          <w:snapToGrid w:val="0"/>
          <w:kern w:val="21"/>
          <w:szCs w:val="21"/>
        </w:rPr>
        <w:t>2-</w:t>
      </w:r>
      <w:r>
        <w:rPr>
          <w:rFonts w:ascii="Times New Roman" w:eastAsia="宋体" w:hAnsi="宋体" w:cs="Times New Roman"/>
          <w:snapToGrid w:val="0"/>
          <w:kern w:val="21"/>
          <w:szCs w:val="21"/>
        </w:rPr>
        <w:t>3</w:t>
      </w:r>
      <w:r w:rsidRPr="00DC14BF">
        <w:rPr>
          <w:rFonts w:ascii="Times New Roman" w:eastAsia="宋体" w:hAnsi="宋体" w:cs="Times New Roman"/>
          <w:snapToGrid w:val="0"/>
          <w:kern w:val="21"/>
          <w:szCs w:val="21"/>
        </w:rPr>
        <w:t xml:space="preserve">  </w:t>
      </w:r>
      <w:r w:rsidR="00040128" w:rsidRPr="00040128">
        <w:rPr>
          <w:rFonts w:ascii="Times New Roman" w:eastAsia="宋体" w:hAnsi="宋体" w:cs="Times New Roman" w:hint="eastAsia"/>
          <w:snapToGrid w:val="0"/>
          <w:kern w:val="21"/>
          <w:szCs w:val="21"/>
        </w:rPr>
        <w:t>确定二手车销售定价的步骤</w:t>
      </w:r>
    </w:p>
    <w:p w14:paraId="12614D3B" w14:textId="77777777" w:rsidR="00722A74" w:rsidRPr="00932D37" w:rsidRDefault="00722A74" w:rsidP="00722A74">
      <w:pPr>
        <w:rPr>
          <w:rFonts w:ascii="宋体" w:hAnsi="宋体" w:cs="宋体"/>
          <w:sz w:val="24"/>
          <w:szCs w:val="32"/>
        </w:rPr>
      </w:pPr>
    </w:p>
    <w:p w14:paraId="39DC7CCB" w14:textId="77777777" w:rsidR="00722A74" w:rsidRPr="00932D37" w:rsidRDefault="00722A74" w:rsidP="00722A74">
      <w:pPr>
        <w:rPr>
          <w:rFonts w:ascii="宋体" w:hAnsi="宋体" w:cs="宋体"/>
          <w:sz w:val="24"/>
          <w:szCs w:val="32"/>
        </w:rPr>
      </w:pPr>
    </w:p>
    <w:p w14:paraId="5AAC3F9A" w14:textId="77777777" w:rsidR="00722A74" w:rsidRDefault="00722A74" w:rsidP="00722A74">
      <w:pPr>
        <w:rPr>
          <w:rFonts w:ascii="宋体" w:hAnsi="宋体" w:cs="宋体"/>
          <w:sz w:val="24"/>
          <w:szCs w:val="32"/>
        </w:rPr>
      </w:pPr>
    </w:p>
    <w:p w14:paraId="1D10D834" w14:textId="77777777" w:rsidR="00722A74" w:rsidRDefault="00722A74" w:rsidP="00722A74">
      <w:pPr>
        <w:rPr>
          <w:rFonts w:ascii="宋体" w:hAnsi="宋体" w:cs="宋体"/>
          <w:sz w:val="24"/>
          <w:szCs w:val="32"/>
        </w:rPr>
      </w:pPr>
    </w:p>
    <w:p w14:paraId="2A4313E4" w14:textId="77777777" w:rsidR="00722A74" w:rsidRDefault="00722A74" w:rsidP="00722A74">
      <w:pPr>
        <w:rPr>
          <w:rFonts w:ascii="宋体" w:hAnsi="宋体" w:cs="宋体"/>
          <w:sz w:val="24"/>
          <w:szCs w:val="32"/>
        </w:rPr>
      </w:pPr>
    </w:p>
    <w:p w14:paraId="6A5ED2DD" w14:textId="52CC5B99" w:rsidR="00722A74" w:rsidRDefault="00722A74" w:rsidP="00722A74">
      <w:pPr>
        <w:rPr>
          <w:rFonts w:ascii="宋体" w:hAnsi="宋体" w:cs="宋体"/>
          <w:sz w:val="24"/>
          <w:szCs w:val="32"/>
        </w:rPr>
      </w:pPr>
    </w:p>
    <w:p w14:paraId="698E0B2A" w14:textId="6861000C" w:rsidR="00722A74" w:rsidRDefault="00722A74" w:rsidP="00722A74">
      <w:pPr>
        <w:pStyle w:val="ab"/>
        <w:spacing w:before="120" w:after="120" w:line="400" w:lineRule="atLeast"/>
        <w:ind w:firstLine="480"/>
        <w:rPr>
          <w:snapToGrid w:val="0"/>
          <w:sz w:val="24"/>
          <w:szCs w:val="24"/>
        </w:rPr>
      </w:pPr>
      <w:r>
        <w:rPr>
          <w:snapToGrid w:val="0"/>
          <w:sz w:val="24"/>
          <w:szCs w:val="24"/>
        </w:rPr>
        <w:t>7</w:t>
      </w:r>
      <w:r w:rsidRPr="0097391C">
        <w:rPr>
          <w:rFonts w:hint="eastAsia"/>
          <w:snapToGrid w:val="0"/>
          <w:sz w:val="24"/>
          <w:szCs w:val="24"/>
        </w:rPr>
        <w:t>．</w:t>
      </w:r>
      <w:r>
        <w:rPr>
          <w:rFonts w:hint="eastAsia"/>
          <w:snapToGrid w:val="0"/>
          <w:sz w:val="24"/>
          <w:szCs w:val="24"/>
        </w:rPr>
        <w:t>简述</w:t>
      </w:r>
      <w:r w:rsidRPr="00722A74">
        <w:rPr>
          <w:rFonts w:hint="eastAsia"/>
          <w:snapToGrid w:val="0"/>
          <w:sz w:val="24"/>
          <w:szCs w:val="24"/>
        </w:rPr>
        <w:t>二手车拍卖须注意</w:t>
      </w:r>
      <w:r>
        <w:rPr>
          <w:rFonts w:hint="eastAsia"/>
          <w:snapToGrid w:val="0"/>
          <w:sz w:val="24"/>
          <w:szCs w:val="24"/>
        </w:rPr>
        <w:t>的</w:t>
      </w:r>
      <w:r w:rsidRPr="00722A74">
        <w:rPr>
          <w:rFonts w:hint="eastAsia"/>
          <w:snapToGrid w:val="0"/>
          <w:sz w:val="24"/>
          <w:szCs w:val="24"/>
        </w:rPr>
        <w:t>问题</w:t>
      </w:r>
      <w:r w:rsidRPr="0097391C">
        <w:rPr>
          <w:rFonts w:hint="eastAsia"/>
          <w:snapToGrid w:val="0"/>
          <w:sz w:val="24"/>
          <w:szCs w:val="24"/>
        </w:rPr>
        <w:t>。</w:t>
      </w:r>
    </w:p>
    <w:p w14:paraId="52ED1032" w14:textId="77777777" w:rsidR="00722A74" w:rsidRPr="00932D37" w:rsidRDefault="00722A74" w:rsidP="00722A74">
      <w:pPr>
        <w:rPr>
          <w:rFonts w:ascii="宋体" w:hAnsi="宋体" w:cs="宋体"/>
          <w:sz w:val="24"/>
          <w:szCs w:val="32"/>
        </w:rPr>
      </w:pPr>
    </w:p>
    <w:p w14:paraId="6B932DEC" w14:textId="77777777" w:rsidR="00722A74" w:rsidRPr="00932D37" w:rsidRDefault="00722A74" w:rsidP="00722A74">
      <w:pPr>
        <w:rPr>
          <w:rFonts w:ascii="宋体" w:hAnsi="宋体" w:cs="宋体"/>
          <w:sz w:val="24"/>
          <w:szCs w:val="32"/>
        </w:rPr>
      </w:pPr>
    </w:p>
    <w:p w14:paraId="085595D2" w14:textId="77777777" w:rsidR="00722A74" w:rsidRDefault="00722A74" w:rsidP="00722A74">
      <w:pPr>
        <w:rPr>
          <w:rFonts w:ascii="宋体" w:hAnsi="宋体" w:cs="宋体"/>
          <w:sz w:val="24"/>
          <w:szCs w:val="32"/>
        </w:rPr>
      </w:pPr>
    </w:p>
    <w:p w14:paraId="56616018" w14:textId="77777777" w:rsidR="00722A74" w:rsidRDefault="00722A74" w:rsidP="00722A74">
      <w:pPr>
        <w:rPr>
          <w:rFonts w:ascii="宋体" w:hAnsi="宋体" w:cs="宋体"/>
          <w:sz w:val="24"/>
          <w:szCs w:val="32"/>
        </w:rPr>
      </w:pPr>
    </w:p>
    <w:p w14:paraId="70B06B82" w14:textId="77777777" w:rsidR="00722A74" w:rsidRDefault="00722A74" w:rsidP="00722A74">
      <w:pPr>
        <w:rPr>
          <w:rFonts w:ascii="宋体" w:hAnsi="宋体" w:cs="宋体"/>
          <w:sz w:val="24"/>
          <w:szCs w:val="32"/>
        </w:rPr>
      </w:pPr>
    </w:p>
    <w:p w14:paraId="3B193E8E" w14:textId="77777777" w:rsidR="00722A74" w:rsidRDefault="00722A74" w:rsidP="00722A74">
      <w:pPr>
        <w:rPr>
          <w:rFonts w:ascii="宋体" w:hAnsi="宋体" w:cs="宋体"/>
          <w:sz w:val="24"/>
          <w:szCs w:val="32"/>
        </w:rPr>
      </w:pPr>
    </w:p>
    <w:p w14:paraId="5D4A0CDE" w14:textId="5F45AE23" w:rsidR="004707D9" w:rsidRDefault="004707D9" w:rsidP="004707D9">
      <w:pPr>
        <w:pStyle w:val="14"/>
        <w:spacing w:before="156" w:after="156"/>
        <w:ind w:firstLine="560"/>
        <w:rPr>
          <w:sz w:val="28"/>
          <w:szCs w:val="36"/>
        </w:rPr>
      </w:pPr>
      <w:r w:rsidRPr="00AF7321">
        <w:rPr>
          <w:rFonts w:hint="eastAsia"/>
          <w:sz w:val="28"/>
          <w:szCs w:val="36"/>
        </w:rPr>
        <w:t>【任务</w:t>
      </w:r>
      <w:r>
        <w:rPr>
          <w:rFonts w:hint="eastAsia"/>
          <w:sz w:val="28"/>
          <w:szCs w:val="36"/>
        </w:rPr>
        <w:t>评价</w:t>
      </w:r>
      <w:r w:rsidRPr="00AF7321">
        <w:rPr>
          <w:rFonts w:hint="eastAsia"/>
          <w:sz w:val="28"/>
          <w:szCs w:val="36"/>
        </w:rPr>
        <w:t>】</w:t>
      </w:r>
    </w:p>
    <w:p w14:paraId="7CDC959C" w14:textId="63A12ACB" w:rsidR="004707D9" w:rsidRDefault="004707D9" w:rsidP="004707D9">
      <w:pPr>
        <w:pStyle w:val="ab"/>
        <w:spacing w:before="120" w:after="120" w:line="400" w:lineRule="atLeast"/>
        <w:ind w:firstLine="480"/>
        <w:rPr>
          <w:snapToGrid w:val="0"/>
          <w:sz w:val="24"/>
          <w:szCs w:val="24"/>
        </w:rPr>
      </w:pPr>
      <w:r w:rsidRPr="0025134F">
        <w:rPr>
          <w:rFonts w:hint="eastAsia"/>
          <w:snapToGrid w:val="0"/>
          <w:sz w:val="24"/>
          <w:szCs w:val="24"/>
        </w:rPr>
        <w:t>根据表</w:t>
      </w:r>
      <w:r>
        <w:rPr>
          <w:snapToGrid w:val="0"/>
          <w:sz w:val="24"/>
          <w:szCs w:val="24"/>
        </w:rPr>
        <w:t>4-2-1</w:t>
      </w:r>
      <w:r w:rsidRPr="0025134F">
        <w:rPr>
          <w:rFonts w:hint="eastAsia"/>
          <w:snapToGrid w:val="0"/>
          <w:sz w:val="24"/>
          <w:szCs w:val="24"/>
        </w:rPr>
        <w:t>对本任务实施过程进行评价。</w:t>
      </w:r>
    </w:p>
    <w:p w14:paraId="35647044" w14:textId="26C74306" w:rsidR="004707D9" w:rsidRPr="00726320" w:rsidRDefault="004707D9" w:rsidP="004707D9">
      <w:pPr>
        <w:jc w:val="center"/>
        <w:rPr>
          <w:rFonts w:ascii="黑体" w:eastAsia="黑体" w:hAnsi="黑体" w:cs="黑体"/>
          <w:szCs w:val="21"/>
        </w:rPr>
      </w:pPr>
      <w:r w:rsidRPr="00726320">
        <w:rPr>
          <w:rFonts w:ascii="黑体" w:eastAsia="黑体" w:hAnsi="黑体" w:cs="黑体" w:hint="eastAsia"/>
          <w:szCs w:val="21"/>
        </w:rPr>
        <w:t>表</w:t>
      </w:r>
      <w:r>
        <w:rPr>
          <w:rFonts w:ascii="黑体" w:eastAsia="黑体" w:hAnsi="黑体" w:cs="黑体"/>
          <w:szCs w:val="21"/>
        </w:rPr>
        <w:t>4-2-1</w:t>
      </w:r>
      <w:r w:rsidRPr="00726320">
        <w:rPr>
          <w:rFonts w:ascii="黑体" w:eastAsia="黑体" w:hAnsi="黑体" w:cs="黑体"/>
          <w:szCs w:val="21"/>
        </w:rPr>
        <w:t xml:space="preserve">  </w:t>
      </w:r>
      <w:r w:rsidRPr="003C6D18">
        <w:rPr>
          <w:rFonts w:ascii="黑体" w:eastAsia="黑体" w:hAnsi="黑体" w:cs="黑体" w:hint="eastAsia"/>
          <w:szCs w:val="21"/>
        </w:rPr>
        <w:t>任务评价表</w:t>
      </w:r>
    </w:p>
    <w:tbl>
      <w:tblPr>
        <w:tblStyle w:val="a4"/>
        <w:tblW w:w="5000" w:type="pct"/>
        <w:tblLook w:val="04A0" w:firstRow="1" w:lastRow="0" w:firstColumn="1" w:lastColumn="0" w:noHBand="0" w:noVBand="1"/>
      </w:tblPr>
      <w:tblGrid>
        <w:gridCol w:w="675"/>
        <w:gridCol w:w="3835"/>
        <w:gridCol w:w="1106"/>
        <w:gridCol w:w="1159"/>
        <w:gridCol w:w="1104"/>
        <w:gridCol w:w="643"/>
      </w:tblGrid>
      <w:tr w:rsidR="00867927" w:rsidRPr="00835E56" w14:paraId="332936F0" w14:textId="77777777" w:rsidTr="00410FFF">
        <w:trPr>
          <w:trHeight w:val="392"/>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07EE214D" w14:textId="77777777" w:rsidR="00867927" w:rsidRPr="00835E56" w:rsidRDefault="00867927" w:rsidP="00410FFF">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序号</w:t>
            </w:r>
          </w:p>
        </w:tc>
        <w:tc>
          <w:tcPr>
            <w:tcW w:w="2250" w:type="pct"/>
            <w:tcBorders>
              <w:top w:val="single" w:sz="4" w:space="0" w:color="auto"/>
              <w:left w:val="nil"/>
              <w:bottom w:val="single" w:sz="4" w:space="0" w:color="auto"/>
              <w:right w:val="single" w:sz="4" w:space="0" w:color="auto"/>
            </w:tcBorders>
            <w:shd w:val="clear" w:color="auto" w:fill="auto"/>
            <w:vAlign w:val="center"/>
          </w:tcPr>
          <w:p w14:paraId="55803A13" w14:textId="77777777" w:rsidR="00867927" w:rsidRPr="00835E56" w:rsidRDefault="00867927" w:rsidP="00410FFF">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检查项目</w:t>
            </w:r>
          </w:p>
        </w:tc>
        <w:tc>
          <w:tcPr>
            <w:tcW w:w="649" w:type="pct"/>
            <w:tcBorders>
              <w:top w:val="single" w:sz="4" w:space="0" w:color="auto"/>
              <w:left w:val="nil"/>
              <w:bottom w:val="single" w:sz="4" w:space="0" w:color="auto"/>
              <w:right w:val="single" w:sz="4" w:space="0" w:color="auto"/>
            </w:tcBorders>
            <w:shd w:val="clear" w:color="auto" w:fill="auto"/>
            <w:vAlign w:val="center"/>
          </w:tcPr>
          <w:p w14:paraId="3340C019" w14:textId="77777777" w:rsidR="00867927" w:rsidRPr="00835E56" w:rsidRDefault="00867927" w:rsidP="00410FFF">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自我评价</w:t>
            </w:r>
          </w:p>
        </w:tc>
        <w:tc>
          <w:tcPr>
            <w:tcW w:w="680" w:type="pct"/>
            <w:tcBorders>
              <w:top w:val="single" w:sz="4" w:space="0" w:color="auto"/>
              <w:left w:val="nil"/>
              <w:bottom w:val="single" w:sz="4" w:space="0" w:color="auto"/>
              <w:right w:val="single" w:sz="4" w:space="0" w:color="auto"/>
            </w:tcBorders>
            <w:shd w:val="clear" w:color="auto" w:fill="auto"/>
            <w:vAlign w:val="center"/>
          </w:tcPr>
          <w:p w14:paraId="561646B6" w14:textId="77777777" w:rsidR="00867927" w:rsidRPr="00835E56" w:rsidRDefault="00867927" w:rsidP="00410FFF">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小组评价</w:t>
            </w:r>
          </w:p>
        </w:tc>
        <w:tc>
          <w:tcPr>
            <w:tcW w:w="648" w:type="pct"/>
            <w:tcBorders>
              <w:top w:val="single" w:sz="4" w:space="0" w:color="auto"/>
              <w:left w:val="nil"/>
              <w:bottom w:val="single" w:sz="4" w:space="0" w:color="auto"/>
              <w:right w:val="single" w:sz="4" w:space="0" w:color="auto"/>
            </w:tcBorders>
            <w:shd w:val="clear" w:color="auto" w:fill="auto"/>
            <w:vAlign w:val="center"/>
          </w:tcPr>
          <w:p w14:paraId="2FA3A6D5" w14:textId="77777777" w:rsidR="00867927" w:rsidRPr="00835E56" w:rsidRDefault="00867927" w:rsidP="00410FFF">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教师评价</w:t>
            </w:r>
          </w:p>
        </w:tc>
        <w:tc>
          <w:tcPr>
            <w:tcW w:w="377" w:type="pct"/>
            <w:tcBorders>
              <w:top w:val="single" w:sz="4" w:space="0" w:color="auto"/>
              <w:left w:val="nil"/>
              <w:bottom w:val="single" w:sz="4" w:space="0" w:color="auto"/>
              <w:right w:val="single" w:sz="4" w:space="0" w:color="auto"/>
            </w:tcBorders>
            <w:shd w:val="clear" w:color="auto" w:fill="auto"/>
            <w:vAlign w:val="center"/>
          </w:tcPr>
          <w:p w14:paraId="344416BE" w14:textId="77777777" w:rsidR="00867927" w:rsidRPr="00835E56" w:rsidRDefault="00867927" w:rsidP="00410FFF">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备注</w:t>
            </w:r>
          </w:p>
        </w:tc>
      </w:tr>
      <w:tr w:rsidR="00867927" w:rsidRPr="00835E56" w14:paraId="6987815D" w14:textId="77777777" w:rsidTr="00410FFF">
        <w:trPr>
          <w:trHeight w:val="858"/>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4F2D6CB4" w14:textId="77777777" w:rsidR="00867927" w:rsidRPr="00835E56" w:rsidRDefault="00867927" w:rsidP="00410FFF">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1</w:t>
            </w:r>
          </w:p>
        </w:tc>
        <w:tc>
          <w:tcPr>
            <w:tcW w:w="2250" w:type="pct"/>
            <w:tcBorders>
              <w:top w:val="single" w:sz="4" w:space="0" w:color="auto"/>
              <w:left w:val="nil"/>
              <w:bottom w:val="single" w:sz="4" w:space="0" w:color="auto"/>
              <w:right w:val="single" w:sz="4" w:space="0" w:color="auto"/>
            </w:tcBorders>
            <w:shd w:val="clear" w:color="auto" w:fill="auto"/>
            <w:vAlign w:val="center"/>
          </w:tcPr>
          <w:p w14:paraId="1CB0153A" w14:textId="77777777" w:rsidR="00867927" w:rsidRPr="00F94363" w:rsidRDefault="00867927" w:rsidP="00410FFF">
            <w:pPr>
              <w:jc w:val="center"/>
              <w:rPr>
                <w:rFonts w:ascii="Times New Roman" w:eastAsia="宋体" w:hAnsi="Times New Roman" w:cs="Times New Roman"/>
                <w:szCs w:val="21"/>
                <w:lang w:bidi="ar"/>
              </w:rPr>
            </w:pPr>
            <w:r w:rsidRPr="00F94363">
              <w:rPr>
                <w:rFonts w:ascii="Times New Roman" w:eastAsia="宋体" w:hAnsi="Times New Roman" w:cs="Times New Roman" w:hint="eastAsia"/>
                <w:szCs w:val="21"/>
                <w:lang w:bidi="ar"/>
              </w:rPr>
              <w:t>分工合理</w:t>
            </w:r>
          </w:p>
          <w:p w14:paraId="2A2B11C3" w14:textId="77777777" w:rsidR="00867927" w:rsidRPr="00835E56" w:rsidRDefault="00867927" w:rsidP="00410FFF">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w:t>
            </w:r>
            <w:r w:rsidRPr="00835E56">
              <w:rPr>
                <w:rFonts w:ascii="Times New Roman" w:eastAsia="宋体" w:hAnsi="Times New Roman" w:cs="Times New Roman"/>
                <w:szCs w:val="21"/>
                <w:lang w:bidi="ar"/>
              </w:rPr>
              <w:t>10</w:t>
            </w:r>
            <w:r w:rsidRPr="00835E56">
              <w:rPr>
                <w:rFonts w:ascii="Times New Roman" w:eastAsia="宋体" w:hAnsi="Times New Roman" w:cs="Times New Roman"/>
                <w:szCs w:val="21"/>
                <w:lang w:bidi="ar"/>
              </w:rPr>
              <w:t>分）</w:t>
            </w:r>
          </w:p>
        </w:tc>
        <w:tc>
          <w:tcPr>
            <w:tcW w:w="649" w:type="pct"/>
            <w:tcBorders>
              <w:top w:val="single" w:sz="4" w:space="0" w:color="auto"/>
              <w:left w:val="nil"/>
              <w:bottom w:val="single" w:sz="4" w:space="0" w:color="auto"/>
              <w:right w:val="single" w:sz="4" w:space="0" w:color="auto"/>
            </w:tcBorders>
            <w:shd w:val="clear" w:color="auto" w:fill="auto"/>
            <w:vAlign w:val="center"/>
          </w:tcPr>
          <w:p w14:paraId="51552873" w14:textId="77777777" w:rsidR="00867927" w:rsidRPr="00835E56" w:rsidRDefault="00867927" w:rsidP="00410FFF">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4AFDAFF9" w14:textId="77777777" w:rsidR="00867927" w:rsidRPr="00835E56" w:rsidRDefault="00867927" w:rsidP="00410FFF">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0154C864" w14:textId="77777777" w:rsidR="00867927" w:rsidRPr="00835E56" w:rsidRDefault="00867927" w:rsidP="00410FFF">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2C984B24" w14:textId="77777777" w:rsidR="00867927" w:rsidRPr="00835E56" w:rsidRDefault="00867927" w:rsidP="00410FFF">
            <w:pPr>
              <w:jc w:val="center"/>
              <w:rPr>
                <w:rFonts w:ascii="Times New Roman" w:eastAsia="宋体" w:hAnsi="Times New Roman" w:cs="Times New Roman"/>
                <w:szCs w:val="21"/>
              </w:rPr>
            </w:pPr>
          </w:p>
        </w:tc>
      </w:tr>
      <w:tr w:rsidR="00867927" w:rsidRPr="00835E56" w14:paraId="3F3F5789" w14:textId="77777777" w:rsidTr="00410FFF">
        <w:trPr>
          <w:trHeight w:val="906"/>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0E7AB799" w14:textId="77777777" w:rsidR="00867927" w:rsidRPr="00835E56" w:rsidRDefault="00867927" w:rsidP="00410FFF">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2</w:t>
            </w:r>
          </w:p>
        </w:tc>
        <w:tc>
          <w:tcPr>
            <w:tcW w:w="2250" w:type="pct"/>
            <w:tcBorders>
              <w:top w:val="single" w:sz="4" w:space="0" w:color="auto"/>
              <w:left w:val="nil"/>
              <w:bottom w:val="single" w:sz="4" w:space="0" w:color="auto"/>
              <w:right w:val="single" w:sz="4" w:space="0" w:color="auto"/>
            </w:tcBorders>
            <w:shd w:val="clear" w:color="auto" w:fill="auto"/>
            <w:vAlign w:val="center"/>
          </w:tcPr>
          <w:p w14:paraId="14E22C78" w14:textId="77777777" w:rsidR="00867927" w:rsidRDefault="00867927" w:rsidP="00410FFF">
            <w:pPr>
              <w:jc w:val="center"/>
              <w:rPr>
                <w:rFonts w:ascii="Times New Roman" w:eastAsia="宋体" w:hAnsi="Times New Roman" w:cs="Times New Roman"/>
                <w:szCs w:val="21"/>
                <w:lang w:bidi="ar"/>
              </w:rPr>
            </w:pPr>
            <w:r w:rsidRPr="00F94363">
              <w:rPr>
                <w:rFonts w:ascii="Times New Roman" w:eastAsia="宋体" w:hAnsi="Times New Roman" w:cs="Times New Roman" w:hint="eastAsia"/>
                <w:szCs w:val="21"/>
                <w:lang w:bidi="ar"/>
              </w:rPr>
              <w:t>积极参与</w:t>
            </w:r>
          </w:p>
          <w:p w14:paraId="43D0C0CC" w14:textId="77777777" w:rsidR="00867927" w:rsidRPr="00835E56" w:rsidRDefault="00867927" w:rsidP="00410FFF">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w:t>
            </w:r>
            <w:r w:rsidRPr="00835E56">
              <w:rPr>
                <w:rFonts w:ascii="Times New Roman" w:eastAsia="宋体" w:hAnsi="Times New Roman" w:cs="Times New Roman"/>
                <w:szCs w:val="21"/>
                <w:lang w:bidi="ar"/>
              </w:rPr>
              <w:t>10</w:t>
            </w:r>
            <w:r w:rsidRPr="00835E56">
              <w:rPr>
                <w:rFonts w:ascii="Times New Roman" w:eastAsia="宋体" w:hAnsi="Times New Roman" w:cs="Times New Roman"/>
                <w:szCs w:val="21"/>
                <w:lang w:bidi="ar"/>
              </w:rPr>
              <w:t>分）</w:t>
            </w:r>
          </w:p>
        </w:tc>
        <w:tc>
          <w:tcPr>
            <w:tcW w:w="649" w:type="pct"/>
            <w:tcBorders>
              <w:top w:val="single" w:sz="4" w:space="0" w:color="auto"/>
              <w:left w:val="nil"/>
              <w:bottom w:val="single" w:sz="4" w:space="0" w:color="auto"/>
              <w:right w:val="single" w:sz="4" w:space="0" w:color="auto"/>
            </w:tcBorders>
            <w:shd w:val="clear" w:color="auto" w:fill="auto"/>
            <w:vAlign w:val="center"/>
          </w:tcPr>
          <w:p w14:paraId="3A813DB5" w14:textId="77777777" w:rsidR="00867927" w:rsidRPr="00835E56" w:rsidRDefault="00867927" w:rsidP="00410FFF">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0B291C4D" w14:textId="77777777" w:rsidR="00867927" w:rsidRPr="00835E56" w:rsidRDefault="00867927" w:rsidP="00410FFF">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432F7DC1" w14:textId="77777777" w:rsidR="00867927" w:rsidRPr="00835E56" w:rsidRDefault="00867927" w:rsidP="00410FFF">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0FF82F68" w14:textId="77777777" w:rsidR="00867927" w:rsidRPr="00835E56" w:rsidRDefault="00867927" w:rsidP="00410FFF">
            <w:pPr>
              <w:jc w:val="center"/>
              <w:rPr>
                <w:rFonts w:ascii="Times New Roman" w:eastAsia="宋体" w:hAnsi="Times New Roman" w:cs="Times New Roman"/>
                <w:szCs w:val="21"/>
              </w:rPr>
            </w:pPr>
          </w:p>
        </w:tc>
      </w:tr>
      <w:tr w:rsidR="00867927" w:rsidRPr="00835E56" w14:paraId="3BE6BC3E" w14:textId="77777777" w:rsidTr="00410FFF">
        <w:trPr>
          <w:trHeight w:val="858"/>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7C0E09CB" w14:textId="77777777" w:rsidR="00867927" w:rsidRPr="00835E56" w:rsidRDefault="00867927" w:rsidP="00410FFF">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3</w:t>
            </w:r>
          </w:p>
        </w:tc>
        <w:tc>
          <w:tcPr>
            <w:tcW w:w="2250" w:type="pct"/>
            <w:tcBorders>
              <w:top w:val="single" w:sz="4" w:space="0" w:color="auto"/>
              <w:left w:val="nil"/>
              <w:bottom w:val="single" w:sz="4" w:space="0" w:color="auto"/>
              <w:right w:val="single" w:sz="4" w:space="0" w:color="auto"/>
            </w:tcBorders>
            <w:shd w:val="clear" w:color="auto" w:fill="auto"/>
            <w:vAlign w:val="center"/>
          </w:tcPr>
          <w:p w14:paraId="419AA795" w14:textId="77777777" w:rsidR="00867927" w:rsidRPr="00835E56" w:rsidRDefault="00867927" w:rsidP="00410FFF">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任务</w:t>
            </w:r>
            <w:r w:rsidRPr="00835E56">
              <w:rPr>
                <w:rFonts w:ascii="Times New Roman" w:eastAsia="宋体" w:hAnsi="Times New Roman" w:cs="Times New Roman"/>
                <w:snapToGrid w:val="0"/>
                <w:kern w:val="15"/>
                <w:szCs w:val="21"/>
              </w:rPr>
              <w:t>1</w:t>
            </w:r>
          </w:p>
          <w:p w14:paraId="651BDC43" w14:textId="77777777" w:rsidR="00867927" w:rsidRPr="00835E56" w:rsidRDefault="00867927" w:rsidP="00410FFF">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w:t>
            </w:r>
            <w:r>
              <w:rPr>
                <w:rFonts w:ascii="Times New Roman" w:eastAsia="宋体" w:hAnsi="Times New Roman" w:cs="Times New Roman"/>
                <w:szCs w:val="21"/>
                <w:lang w:bidi="ar"/>
              </w:rPr>
              <w:t>4</w:t>
            </w:r>
            <w:r w:rsidRPr="00835E56">
              <w:rPr>
                <w:rFonts w:ascii="Times New Roman" w:eastAsia="宋体" w:hAnsi="Times New Roman" w:cs="Times New Roman"/>
                <w:szCs w:val="21"/>
                <w:lang w:bidi="ar"/>
              </w:rPr>
              <w:t>分）</w:t>
            </w:r>
          </w:p>
        </w:tc>
        <w:tc>
          <w:tcPr>
            <w:tcW w:w="649" w:type="pct"/>
            <w:tcBorders>
              <w:top w:val="single" w:sz="4" w:space="0" w:color="auto"/>
              <w:left w:val="nil"/>
              <w:bottom w:val="single" w:sz="4" w:space="0" w:color="auto"/>
              <w:right w:val="single" w:sz="4" w:space="0" w:color="auto"/>
            </w:tcBorders>
            <w:shd w:val="clear" w:color="auto" w:fill="auto"/>
            <w:vAlign w:val="center"/>
          </w:tcPr>
          <w:p w14:paraId="78DDEE12" w14:textId="77777777" w:rsidR="00867927" w:rsidRPr="00835E56" w:rsidRDefault="00867927" w:rsidP="00410FFF">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750332C7" w14:textId="77777777" w:rsidR="00867927" w:rsidRPr="00835E56" w:rsidRDefault="00867927" w:rsidP="00410FFF">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16C00172" w14:textId="77777777" w:rsidR="00867927" w:rsidRPr="00835E56" w:rsidRDefault="00867927" w:rsidP="00410FFF">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5F041D59" w14:textId="77777777" w:rsidR="00867927" w:rsidRPr="00835E56" w:rsidRDefault="00867927" w:rsidP="00410FFF">
            <w:pPr>
              <w:jc w:val="center"/>
              <w:rPr>
                <w:rFonts w:ascii="Times New Roman" w:eastAsia="宋体" w:hAnsi="Times New Roman" w:cs="Times New Roman"/>
                <w:szCs w:val="21"/>
              </w:rPr>
            </w:pPr>
          </w:p>
        </w:tc>
      </w:tr>
      <w:tr w:rsidR="00867927" w:rsidRPr="00835E56" w14:paraId="618F26E1" w14:textId="77777777" w:rsidTr="00410FFF">
        <w:trPr>
          <w:trHeight w:val="858"/>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1DD0795B" w14:textId="77777777" w:rsidR="00867927" w:rsidRPr="00835E56" w:rsidRDefault="00867927" w:rsidP="00410FFF">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4</w:t>
            </w:r>
          </w:p>
        </w:tc>
        <w:tc>
          <w:tcPr>
            <w:tcW w:w="2250" w:type="pct"/>
            <w:tcBorders>
              <w:top w:val="single" w:sz="4" w:space="0" w:color="auto"/>
              <w:left w:val="nil"/>
              <w:bottom w:val="single" w:sz="4" w:space="0" w:color="auto"/>
              <w:right w:val="single" w:sz="4" w:space="0" w:color="auto"/>
            </w:tcBorders>
            <w:shd w:val="clear" w:color="auto" w:fill="auto"/>
            <w:vAlign w:val="center"/>
          </w:tcPr>
          <w:p w14:paraId="61CC61F0" w14:textId="77777777" w:rsidR="00867927" w:rsidRPr="00835E56" w:rsidRDefault="00867927" w:rsidP="00410FFF">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任务</w:t>
            </w:r>
            <w:r w:rsidRPr="00835E56">
              <w:rPr>
                <w:rFonts w:ascii="Times New Roman" w:eastAsia="宋体" w:hAnsi="Times New Roman" w:cs="Times New Roman"/>
                <w:snapToGrid w:val="0"/>
                <w:kern w:val="15"/>
                <w:szCs w:val="21"/>
              </w:rPr>
              <w:t>2</w:t>
            </w:r>
          </w:p>
          <w:p w14:paraId="78D611C5" w14:textId="63180C39" w:rsidR="00867927" w:rsidRPr="00835E56" w:rsidRDefault="00867927" w:rsidP="00410FFF">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w:t>
            </w:r>
            <w:r>
              <w:rPr>
                <w:rFonts w:ascii="Times New Roman" w:eastAsia="宋体" w:hAnsi="Times New Roman" w:cs="Times New Roman"/>
                <w:szCs w:val="21"/>
                <w:lang w:bidi="ar"/>
              </w:rPr>
              <w:t>6</w:t>
            </w:r>
            <w:r w:rsidRPr="00835E56">
              <w:rPr>
                <w:rFonts w:ascii="Times New Roman" w:eastAsia="宋体" w:hAnsi="Times New Roman" w:cs="Times New Roman"/>
                <w:szCs w:val="21"/>
                <w:lang w:bidi="ar"/>
              </w:rPr>
              <w:t>分）</w:t>
            </w:r>
          </w:p>
        </w:tc>
        <w:tc>
          <w:tcPr>
            <w:tcW w:w="649" w:type="pct"/>
            <w:tcBorders>
              <w:top w:val="single" w:sz="4" w:space="0" w:color="auto"/>
              <w:left w:val="nil"/>
              <w:bottom w:val="single" w:sz="4" w:space="0" w:color="auto"/>
              <w:right w:val="single" w:sz="4" w:space="0" w:color="auto"/>
            </w:tcBorders>
            <w:shd w:val="clear" w:color="auto" w:fill="auto"/>
            <w:vAlign w:val="center"/>
          </w:tcPr>
          <w:p w14:paraId="4774ADC0" w14:textId="77777777" w:rsidR="00867927" w:rsidRPr="00835E56" w:rsidRDefault="00867927" w:rsidP="00410FFF">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623A69E7" w14:textId="77777777" w:rsidR="00867927" w:rsidRPr="00835E56" w:rsidRDefault="00867927" w:rsidP="00410FFF">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75FDA3DF" w14:textId="77777777" w:rsidR="00867927" w:rsidRPr="00835E56" w:rsidRDefault="00867927" w:rsidP="00410FFF">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1E84A3DD" w14:textId="77777777" w:rsidR="00867927" w:rsidRPr="00835E56" w:rsidRDefault="00867927" w:rsidP="00410FFF">
            <w:pPr>
              <w:jc w:val="center"/>
              <w:rPr>
                <w:rFonts w:ascii="Times New Roman" w:eastAsia="宋体" w:hAnsi="Times New Roman" w:cs="Times New Roman"/>
                <w:szCs w:val="21"/>
              </w:rPr>
            </w:pPr>
          </w:p>
        </w:tc>
      </w:tr>
      <w:tr w:rsidR="00867927" w:rsidRPr="00835E56" w14:paraId="630FA9C9" w14:textId="77777777" w:rsidTr="00410FFF">
        <w:trPr>
          <w:trHeight w:val="858"/>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4BD37E86" w14:textId="77777777" w:rsidR="00867927" w:rsidRPr="00835E56" w:rsidRDefault="00867927" w:rsidP="00410FFF">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5</w:t>
            </w:r>
          </w:p>
        </w:tc>
        <w:tc>
          <w:tcPr>
            <w:tcW w:w="2250" w:type="pct"/>
            <w:tcBorders>
              <w:top w:val="single" w:sz="4" w:space="0" w:color="auto"/>
              <w:left w:val="nil"/>
              <w:bottom w:val="single" w:sz="4" w:space="0" w:color="auto"/>
              <w:right w:val="single" w:sz="4" w:space="0" w:color="auto"/>
            </w:tcBorders>
            <w:shd w:val="clear" w:color="auto" w:fill="auto"/>
            <w:vAlign w:val="center"/>
          </w:tcPr>
          <w:p w14:paraId="0BA9AD08" w14:textId="77777777" w:rsidR="00867927" w:rsidRPr="00835E56" w:rsidRDefault="00867927" w:rsidP="00410FFF">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任务</w:t>
            </w:r>
            <w:r w:rsidRPr="00835E56">
              <w:rPr>
                <w:rFonts w:ascii="Times New Roman" w:eastAsia="宋体" w:hAnsi="Times New Roman" w:cs="Times New Roman"/>
                <w:snapToGrid w:val="0"/>
                <w:kern w:val="15"/>
                <w:szCs w:val="21"/>
              </w:rPr>
              <w:t>3</w:t>
            </w:r>
          </w:p>
          <w:p w14:paraId="075FB0ED" w14:textId="24D525FE" w:rsidR="00867927" w:rsidRPr="00835E56" w:rsidRDefault="00867927" w:rsidP="00410FFF">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w:t>
            </w:r>
            <w:r>
              <w:rPr>
                <w:rFonts w:ascii="Times New Roman" w:eastAsia="宋体" w:hAnsi="Times New Roman" w:cs="Times New Roman"/>
                <w:szCs w:val="21"/>
                <w:lang w:bidi="ar"/>
              </w:rPr>
              <w:t>6</w:t>
            </w:r>
            <w:r w:rsidRPr="00835E56">
              <w:rPr>
                <w:rFonts w:ascii="Times New Roman" w:eastAsia="宋体" w:hAnsi="Times New Roman" w:cs="Times New Roman"/>
                <w:szCs w:val="21"/>
                <w:lang w:bidi="ar"/>
              </w:rPr>
              <w:t>分）</w:t>
            </w:r>
          </w:p>
        </w:tc>
        <w:tc>
          <w:tcPr>
            <w:tcW w:w="649" w:type="pct"/>
            <w:tcBorders>
              <w:top w:val="single" w:sz="4" w:space="0" w:color="auto"/>
              <w:left w:val="nil"/>
              <w:bottom w:val="single" w:sz="4" w:space="0" w:color="auto"/>
              <w:right w:val="single" w:sz="4" w:space="0" w:color="auto"/>
            </w:tcBorders>
            <w:shd w:val="clear" w:color="auto" w:fill="auto"/>
            <w:vAlign w:val="center"/>
          </w:tcPr>
          <w:p w14:paraId="7D131D3B" w14:textId="77777777" w:rsidR="00867927" w:rsidRPr="00835E56" w:rsidRDefault="00867927" w:rsidP="00410FFF">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615555EB" w14:textId="77777777" w:rsidR="00867927" w:rsidRPr="00835E56" w:rsidRDefault="00867927" w:rsidP="00410FFF">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21CE1162" w14:textId="77777777" w:rsidR="00867927" w:rsidRPr="00835E56" w:rsidRDefault="00867927" w:rsidP="00410FFF">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797D9D7C" w14:textId="77777777" w:rsidR="00867927" w:rsidRPr="00835E56" w:rsidRDefault="00867927" w:rsidP="00410FFF">
            <w:pPr>
              <w:jc w:val="center"/>
              <w:rPr>
                <w:rFonts w:ascii="Times New Roman" w:eastAsia="宋体" w:hAnsi="Times New Roman" w:cs="Times New Roman"/>
                <w:szCs w:val="21"/>
              </w:rPr>
            </w:pPr>
          </w:p>
        </w:tc>
      </w:tr>
      <w:tr w:rsidR="00867927" w:rsidRPr="00835E56" w14:paraId="1F953477" w14:textId="77777777" w:rsidTr="00410FFF">
        <w:trPr>
          <w:trHeight w:val="858"/>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6AF17B14" w14:textId="77777777" w:rsidR="00867927" w:rsidRPr="00835E56" w:rsidRDefault="00867927" w:rsidP="00410FFF">
            <w:pPr>
              <w:jc w:val="center"/>
              <w:rPr>
                <w:rFonts w:ascii="Times New Roman" w:eastAsia="宋体" w:hAnsi="Times New Roman" w:cs="Times New Roman"/>
                <w:szCs w:val="21"/>
                <w:lang w:bidi="ar"/>
              </w:rPr>
            </w:pPr>
            <w:r>
              <w:rPr>
                <w:rFonts w:ascii="Times New Roman" w:eastAsia="宋体" w:hAnsi="Times New Roman" w:cs="Times New Roman" w:hint="eastAsia"/>
                <w:szCs w:val="21"/>
                <w:lang w:bidi="ar"/>
              </w:rPr>
              <w:t>6</w:t>
            </w:r>
          </w:p>
        </w:tc>
        <w:tc>
          <w:tcPr>
            <w:tcW w:w="2250" w:type="pct"/>
            <w:tcBorders>
              <w:top w:val="single" w:sz="4" w:space="0" w:color="auto"/>
              <w:left w:val="nil"/>
              <w:bottom w:val="single" w:sz="4" w:space="0" w:color="auto"/>
              <w:right w:val="single" w:sz="4" w:space="0" w:color="auto"/>
            </w:tcBorders>
            <w:shd w:val="clear" w:color="auto" w:fill="auto"/>
            <w:vAlign w:val="center"/>
          </w:tcPr>
          <w:p w14:paraId="4D0BA028" w14:textId="77777777" w:rsidR="00867927" w:rsidRPr="00835E56" w:rsidRDefault="00867927" w:rsidP="00410FFF">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任务</w:t>
            </w:r>
            <w:r>
              <w:rPr>
                <w:rFonts w:ascii="Times New Roman" w:eastAsia="宋体" w:hAnsi="Times New Roman" w:cs="Times New Roman"/>
                <w:snapToGrid w:val="0"/>
                <w:kern w:val="15"/>
                <w:szCs w:val="21"/>
              </w:rPr>
              <w:t>4</w:t>
            </w:r>
          </w:p>
          <w:p w14:paraId="520BFBF7" w14:textId="6DD4BAC2" w:rsidR="00867927" w:rsidRPr="00835E56" w:rsidRDefault="00867927" w:rsidP="00410FFF">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w:t>
            </w:r>
            <w:r>
              <w:rPr>
                <w:rFonts w:ascii="Times New Roman" w:eastAsia="宋体" w:hAnsi="Times New Roman" w:cs="Times New Roman"/>
                <w:szCs w:val="21"/>
                <w:lang w:bidi="ar"/>
              </w:rPr>
              <w:t>6</w:t>
            </w:r>
            <w:r w:rsidRPr="00835E56">
              <w:rPr>
                <w:rFonts w:ascii="Times New Roman" w:eastAsia="宋体" w:hAnsi="Times New Roman" w:cs="Times New Roman"/>
                <w:szCs w:val="21"/>
                <w:lang w:bidi="ar"/>
              </w:rPr>
              <w:t>分）</w:t>
            </w:r>
          </w:p>
        </w:tc>
        <w:tc>
          <w:tcPr>
            <w:tcW w:w="649" w:type="pct"/>
            <w:tcBorders>
              <w:top w:val="single" w:sz="4" w:space="0" w:color="auto"/>
              <w:left w:val="nil"/>
              <w:bottom w:val="single" w:sz="4" w:space="0" w:color="auto"/>
              <w:right w:val="single" w:sz="4" w:space="0" w:color="auto"/>
            </w:tcBorders>
            <w:shd w:val="clear" w:color="auto" w:fill="auto"/>
            <w:vAlign w:val="center"/>
          </w:tcPr>
          <w:p w14:paraId="30CE1FFA" w14:textId="77777777" w:rsidR="00867927" w:rsidRPr="00835E56" w:rsidRDefault="00867927" w:rsidP="00410FFF">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6EAD8D37" w14:textId="77777777" w:rsidR="00867927" w:rsidRPr="00835E56" w:rsidRDefault="00867927" w:rsidP="00410FFF">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130F5731" w14:textId="77777777" w:rsidR="00867927" w:rsidRPr="00835E56" w:rsidRDefault="00867927" w:rsidP="00410FFF">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4E90AEF8" w14:textId="77777777" w:rsidR="00867927" w:rsidRPr="00835E56" w:rsidRDefault="00867927" w:rsidP="00410FFF">
            <w:pPr>
              <w:jc w:val="center"/>
              <w:rPr>
                <w:rFonts w:ascii="Times New Roman" w:eastAsia="宋体" w:hAnsi="Times New Roman" w:cs="Times New Roman"/>
                <w:szCs w:val="21"/>
              </w:rPr>
            </w:pPr>
          </w:p>
        </w:tc>
      </w:tr>
      <w:tr w:rsidR="00867927" w:rsidRPr="00835E56" w14:paraId="565F5491" w14:textId="77777777" w:rsidTr="00410FFF">
        <w:trPr>
          <w:trHeight w:val="858"/>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3A0A80F0" w14:textId="77777777" w:rsidR="00867927" w:rsidRPr="00835E56" w:rsidRDefault="00867927" w:rsidP="00410FFF">
            <w:pPr>
              <w:jc w:val="center"/>
              <w:rPr>
                <w:rFonts w:ascii="Times New Roman" w:eastAsia="宋体" w:hAnsi="Times New Roman" w:cs="Times New Roman"/>
                <w:szCs w:val="21"/>
                <w:lang w:bidi="ar"/>
              </w:rPr>
            </w:pPr>
            <w:r>
              <w:rPr>
                <w:rFonts w:ascii="Times New Roman" w:eastAsia="宋体" w:hAnsi="Times New Roman" w:cs="Times New Roman" w:hint="eastAsia"/>
                <w:szCs w:val="21"/>
                <w:lang w:bidi="ar"/>
              </w:rPr>
              <w:t>7</w:t>
            </w:r>
          </w:p>
        </w:tc>
        <w:tc>
          <w:tcPr>
            <w:tcW w:w="2250" w:type="pct"/>
            <w:tcBorders>
              <w:top w:val="single" w:sz="4" w:space="0" w:color="auto"/>
              <w:left w:val="nil"/>
              <w:bottom w:val="single" w:sz="4" w:space="0" w:color="auto"/>
              <w:right w:val="single" w:sz="4" w:space="0" w:color="auto"/>
            </w:tcBorders>
            <w:shd w:val="clear" w:color="auto" w:fill="auto"/>
            <w:vAlign w:val="center"/>
          </w:tcPr>
          <w:p w14:paraId="40014A82" w14:textId="77777777" w:rsidR="00867927" w:rsidRPr="00835E56" w:rsidRDefault="00867927" w:rsidP="00410FFF">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任务</w:t>
            </w:r>
            <w:r>
              <w:rPr>
                <w:rFonts w:ascii="Times New Roman" w:eastAsia="宋体" w:hAnsi="Times New Roman" w:cs="Times New Roman" w:hint="eastAsia"/>
                <w:szCs w:val="21"/>
                <w:lang w:bidi="ar"/>
              </w:rPr>
              <w:t>5</w:t>
            </w:r>
          </w:p>
          <w:p w14:paraId="0C943678" w14:textId="434BE8CF" w:rsidR="00867927" w:rsidRPr="00835E56" w:rsidRDefault="00867927" w:rsidP="00410FFF">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w:t>
            </w:r>
            <w:r>
              <w:rPr>
                <w:rFonts w:ascii="Times New Roman" w:eastAsia="宋体" w:hAnsi="Times New Roman" w:cs="Times New Roman"/>
                <w:szCs w:val="21"/>
                <w:lang w:bidi="ar"/>
              </w:rPr>
              <w:t>6</w:t>
            </w:r>
            <w:r w:rsidRPr="00835E56">
              <w:rPr>
                <w:rFonts w:ascii="Times New Roman" w:eastAsia="宋体" w:hAnsi="Times New Roman" w:cs="Times New Roman"/>
                <w:szCs w:val="21"/>
                <w:lang w:bidi="ar"/>
              </w:rPr>
              <w:t>分）</w:t>
            </w:r>
          </w:p>
        </w:tc>
        <w:tc>
          <w:tcPr>
            <w:tcW w:w="649" w:type="pct"/>
            <w:tcBorders>
              <w:top w:val="single" w:sz="4" w:space="0" w:color="auto"/>
              <w:left w:val="nil"/>
              <w:bottom w:val="single" w:sz="4" w:space="0" w:color="auto"/>
              <w:right w:val="single" w:sz="4" w:space="0" w:color="auto"/>
            </w:tcBorders>
            <w:shd w:val="clear" w:color="auto" w:fill="auto"/>
            <w:vAlign w:val="center"/>
          </w:tcPr>
          <w:p w14:paraId="2CFA59E2" w14:textId="77777777" w:rsidR="00867927" w:rsidRPr="00835E56" w:rsidRDefault="00867927" w:rsidP="00410FFF">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1B570719" w14:textId="77777777" w:rsidR="00867927" w:rsidRPr="00835E56" w:rsidRDefault="00867927" w:rsidP="00410FFF">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74B8154F" w14:textId="77777777" w:rsidR="00867927" w:rsidRPr="00835E56" w:rsidRDefault="00867927" w:rsidP="00410FFF">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55165FA0" w14:textId="77777777" w:rsidR="00867927" w:rsidRPr="00835E56" w:rsidRDefault="00867927" w:rsidP="00410FFF">
            <w:pPr>
              <w:jc w:val="center"/>
              <w:rPr>
                <w:rFonts w:ascii="Times New Roman" w:eastAsia="宋体" w:hAnsi="Times New Roman" w:cs="Times New Roman"/>
                <w:szCs w:val="21"/>
              </w:rPr>
            </w:pPr>
          </w:p>
        </w:tc>
      </w:tr>
      <w:tr w:rsidR="00867927" w:rsidRPr="00835E56" w14:paraId="4AA3243C" w14:textId="77777777" w:rsidTr="00410FFF">
        <w:trPr>
          <w:trHeight w:val="858"/>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223C178B" w14:textId="77777777" w:rsidR="00867927" w:rsidRPr="00835E56" w:rsidRDefault="00867927" w:rsidP="00410FFF">
            <w:pPr>
              <w:jc w:val="center"/>
              <w:rPr>
                <w:rFonts w:ascii="Times New Roman" w:eastAsia="宋体" w:hAnsi="Times New Roman" w:cs="Times New Roman"/>
                <w:szCs w:val="21"/>
                <w:lang w:bidi="ar"/>
              </w:rPr>
            </w:pPr>
            <w:r>
              <w:rPr>
                <w:rFonts w:ascii="Times New Roman" w:eastAsia="宋体" w:hAnsi="Times New Roman" w:cs="Times New Roman" w:hint="eastAsia"/>
                <w:szCs w:val="21"/>
                <w:lang w:bidi="ar"/>
              </w:rPr>
              <w:t>8</w:t>
            </w:r>
          </w:p>
        </w:tc>
        <w:tc>
          <w:tcPr>
            <w:tcW w:w="2250" w:type="pct"/>
            <w:tcBorders>
              <w:top w:val="single" w:sz="4" w:space="0" w:color="auto"/>
              <w:left w:val="nil"/>
              <w:bottom w:val="single" w:sz="4" w:space="0" w:color="auto"/>
              <w:right w:val="single" w:sz="4" w:space="0" w:color="auto"/>
            </w:tcBorders>
            <w:shd w:val="clear" w:color="auto" w:fill="auto"/>
            <w:vAlign w:val="center"/>
          </w:tcPr>
          <w:p w14:paraId="765FF34E" w14:textId="77777777" w:rsidR="00867927" w:rsidRPr="00835E56" w:rsidRDefault="00867927" w:rsidP="00410FFF">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任务</w:t>
            </w:r>
            <w:r>
              <w:rPr>
                <w:rFonts w:ascii="Times New Roman" w:eastAsia="宋体" w:hAnsi="Times New Roman" w:cs="Times New Roman"/>
                <w:snapToGrid w:val="0"/>
                <w:kern w:val="15"/>
                <w:szCs w:val="21"/>
              </w:rPr>
              <w:t>6</w:t>
            </w:r>
          </w:p>
          <w:p w14:paraId="5A05DFEF" w14:textId="757DE1DD" w:rsidR="00867927" w:rsidRPr="00835E56" w:rsidRDefault="00867927" w:rsidP="00410FFF">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w:t>
            </w:r>
            <w:r>
              <w:rPr>
                <w:rFonts w:ascii="Times New Roman" w:eastAsia="宋体" w:hAnsi="Times New Roman" w:cs="Times New Roman"/>
                <w:szCs w:val="21"/>
                <w:lang w:bidi="ar"/>
              </w:rPr>
              <w:t>6</w:t>
            </w:r>
            <w:r w:rsidRPr="00835E56">
              <w:rPr>
                <w:rFonts w:ascii="Times New Roman" w:eastAsia="宋体" w:hAnsi="Times New Roman" w:cs="Times New Roman"/>
                <w:szCs w:val="21"/>
                <w:lang w:bidi="ar"/>
              </w:rPr>
              <w:t>分）</w:t>
            </w:r>
          </w:p>
        </w:tc>
        <w:tc>
          <w:tcPr>
            <w:tcW w:w="649" w:type="pct"/>
            <w:tcBorders>
              <w:top w:val="single" w:sz="4" w:space="0" w:color="auto"/>
              <w:left w:val="nil"/>
              <w:bottom w:val="single" w:sz="4" w:space="0" w:color="auto"/>
              <w:right w:val="single" w:sz="4" w:space="0" w:color="auto"/>
            </w:tcBorders>
            <w:shd w:val="clear" w:color="auto" w:fill="auto"/>
            <w:vAlign w:val="center"/>
          </w:tcPr>
          <w:p w14:paraId="2E6CC38B" w14:textId="77777777" w:rsidR="00867927" w:rsidRPr="00835E56" w:rsidRDefault="00867927" w:rsidP="00410FFF">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1D967EAB" w14:textId="77777777" w:rsidR="00867927" w:rsidRPr="00835E56" w:rsidRDefault="00867927" w:rsidP="00410FFF">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3186316D" w14:textId="77777777" w:rsidR="00867927" w:rsidRPr="00835E56" w:rsidRDefault="00867927" w:rsidP="00410FFF">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0422EB22" w14:textId="77777777" w:rsidR="00867927" w:rsidRPr="00835E56" w:rsidRDefault="00867927" w:rsidP="00410FFF">
            <w:pPr>
              <w:jc w:val="center"/>
              <w:rPr>
                <w:rFonts w:ascii="Times New Roman" w:eastAsia="宋体" w:hAnsi="Times New Roman" w:cs="Times New Roman"/>
                <w:szCs w:val="21"/>
              </w:rPr>
            </w:pPr>
          </w:p>
        </w:tc>
      </w:tr>
      <w:tr w:rsidR="00867927" w:rsidRPr="00835E56" w14:paraId="02F6D887" w14:textId="77777777" w:rsidTr="00410FFF">
        <w:trPr>
          <w:trHeight w:val="858"/>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6FB1E411" w14:textId="77777777" w:rsidR="00867927" w:rsidRPr="00835E56" w:rsidRDefault="00867927" w:rsidP="00410FFF">
            <w:pPr>
              <w:jc w:val="center"/>
              <w:rPr>
                <w:rFonts w:ascii="Times New Roman" w:eastAsia="宋体" w:hAnsi="Times New Roman" w:cs="Times New Roman"/>
                <w:szCs w:val="21"/>
                <w:lang w:bidi="ar"/>
              </w:rPr>
            </w:pPr>
            <w:r>
              <w:rPr>
                <w:rFonts w:ascii="Times New Roman" w:eastAsia="宋体" w:hAnsi="Times New Roman" w:cs="Times New Roman" w:hint="eastAsia"/>
                <w:szCs w:val="21"/>
                <w:lang w:bidi="ar"/>
              </w:rPr>
              <w:lastRenderedPageBreak/>
              <w:t>9</w:t>
            </w:r>
          </w:p>
        </w:tc>
        <w:tc>
          <w:tcPr>
            <w:tcW w:w="2250" w:type="pct"/>
            <w:tcBorders>
              <w:top w:val="single" w:sz="4" w:space="0" w:color="auto"/>
              <w:left w:val="nil"/>
              <w:bottom w:val="single" w:sz="4" w:space="0" w:color="auto"/>
              <w:right w:val="single" w:sz="4" w:space="0" w:color="auto"/>
            </w:tcBorders>
            <w:shd w:val="clear" w:color="auto" w:fill="auto"/>
            <w:vAlign w:val="center"/>
          </w:tcPr>
          <w:p w14:paraId="16874AF4" w14:textId="77777777" w:rsidR="00867927" w:rsidRPr="00835E56" w:rsidRDefault="00867927" w:rsidP="00410FFF">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任务</w:t>
            </w:r>
            <w:r>
              <w:rPr>
                <w:rFonts w:ascii="Times New Roman" w:eastAsia="宋体" w:hAnsi="Times New Roman" w:cs="Times New Roman"/>
                <w:snapToGrid w:val="0"/>
                <w:kern w:val="15"/>
                <w:szCs w:val="21"/>
              </w:rPr>
              <w:t>7</w:t>
            </w:r>
          </w:p>
          <w:p w14:paraId="5F531FF8" w14:textId="5F05563A" w:rsidR="00867927" w:rsidRPr="00835E56" w:rsidRDefault="00867927" w:rsidP="00410FFF">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w:t>
            </w:r>
            <w:r>
              <w:rPr>
                <w:rFonts w:ascii="Times New Roman" w:eastAsia="宋体" w:hAnsi="Times New Roman" w:cs="Times New Roman"/>
                <w:szCs w:val="21"/>
                <w:lang w:bidi="ar"/>
              </w:rPr>
              <w:t>6</w:t>
            </w:r>
            <w:r w:rsidRPr="00835E56">
              <w:rPr>
                <w:rFonts w:ascii="Times New Roman" w:eastAsia="宋体" w:hAnsi="Times New Roman" w:cs="Times New Roman"/>
                <w:szCs w:val="21"/>
                <w:lang w:bidi="ar"/>
              </w:rPr>
              <w:t>分）</w:t>
            </w:r>
          </w:p>
        </w:tc>
        <w:tc>
          <w:tcPr>
            <w:tcW w:w="649" w:type="pct"/>
            <w:tcBorders>
              <w:top w:val="single" w:sz="4" w:space="0" w:color="auto"/>
              <w:left w:val="nil"/>
              <w:bottom w:val="single" w:sz="4" w:space="0" w:color="auto"/>
              <w:right w:val="single" w:sz="4" w:space="0" w:color="auto"/>
            </w:tcBorders>
            <w:shd w:val="clear" w:color="auto" w:fill="auto"/>
            <w:vAlign w:val="center"/>
          </w:tcPr>
          <w:p w14:paraId="12FE692E" w14:textId="77777777" w:rsidR="00867927" w:rsidRPr="00835E56" w:rsidRDefault="00867927" w:rsidP="00410FFF">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4515B565" w14:textId="77777777" w:rsidR="00867927" w:rsidRPr="00835E56" w:rsidRDefault="00867927" w:rsidP="00410FFF">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6CDCB98F" w14:textId="77777777" w:rsidR="00867927" w:rsidRPr="00835E56" w:rsidRDefault="00867927" w:rsidP="00410FFF">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6AC782EE" w14:textId="77777777" w:rsidR="00867927" w:rsidRPr="00835E56" w:rsidRDefault="00867927" w:rsidP="00410FFF">
            <w:pPr>
              <w:jc w:val="center"/>
              <w:rPr>
                <w:rFonts w:ascii="Times New Roman" w:eastAsia="宋体" w:hAnsi="Times New Roman" w:cs="Times New Roman"/>
                <w:szCs w:val="21"/>
              </w:rPr>
            </w:pPr>
          </w:p>
        </w:tc>
      </w:tr>
      <w:tr w:rsidR="00867927" w:rsidRPr="00835E56" w14:paraId="6D39D6E6" w14:textId="77777777" w:rsidTr="00410FFF">
        <w:trPr>
          <w:trHeight w:val="858"/>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4487E9B4" w14:textId="6750E4F0" w:rsidR="00867927" w:rsidRPr="00835E56" w:rsidRDefault="00867927" w:rsidP="00410FFF">
            <w:pPr>
              <w:jc w:val="center"/>
              <w:rPr>
                <w:rFonts w:ascii="Times New Roman" w:eastAsia="宋体" w:hAnsi="Times New Roman" w:cs="Times New Roman"/>
                <w:szCs w:val="21"/>
              </w:rPr>
            </w:pPr>
            <w:r>
              <w:rPr>
                <w:rFonts w:ascii="Times New Roman" w:eastAsia="宋体" w:hAnsi="Times New Roman" w:cs="Times New Roman"/>
                <w:szCs w:val="21"/>
                <w:lang w:bidi="ar"/>
              </w:rPr>
              <w:t>10</w:t>
            </w:r>
          </w:p>
        </w:tc>
        <w:tc>
          <w:tcPr>
            <w:tcW w:w="2250" w:type="pct"/>
            <w:tcBorders>
              <w:top w:val="single" w:sz="4" w:space="0" w:color="auto"/>
              <w:left w:val="nil"/>
              <w:bottom w:val="single" w:sz="4" w:space="0" w:color="auto"/>
              <w:right w:val="single" w:sz="4" w:space="0" w:color="auto"/>
            </w:tcBorders>
            <w:shd w:val="clear" w:color="auto" w:fill="auto"/>
            <w:vAlign w:val="center"/>
          </w:tcPr>
          <w:p w14:paraId="2D1D881E" w14:textId="77777777" w:rsidR="00867927" w:rsidRPr="00835E56" w:rsidRDefault="00867927" w:rsidP="00410FFF">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遵守纪律</w:t>
            </w:r>
          </w:p>
          <w:p w14:paraId="60FBA5B0" w14:textId="77777777" w:rsidR="00867927" w:rsidRPr="00835E56" w:rsidRDefault="00867927" w:rsidP="00410FFF">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w:t>
            </w:r>
            <w:r w:rsidRPr="00835E56">
              <w:rPr>
                <w:rFonts w:ascii="Times New Roman" w:eastAsia="宋体" w:hAnsi="Times New Roman" w:cs="Times New Roman"/>
                <w:szCs w:val="21"/>
                <w:lang w:bidi="ar"/>
              </w:rPr>
              <w:t>10</w:t>
            </w:r>
            <w:r w:rsidRPr="00835E56">
              <w:rPr>
                <w:rFonts w:ascii="Times New Roman" w:eastAsia="宋体" w:hAnsi="Times New Roman" w:cs="Times New Roman"/>
                <w:szCs w:val="21"/>
                <w:lang w:bidi="ar"/>
              </w:rPr>
              <w:t>分）</w:t>
            </w:r>
          </w:p>
        </w:tc>
        <w:tc>
          <w:tcPr>
            <w:tcW w:w="649" w:type="pct"/>
            <w:tcBorders>
              <w:top w:val="single" w:sz="4" w:space="0" w:color="auto"/>
              <w:left w:val="nil"/>
              <w:bottom w:val="single" w:sz="4" w:space="0" w:color="auto"/>
              <w:right w:val="single" w:sz="4" w:space="0" w:color="auto"/>
            </w:tcBorders>
            <w:shd w:val="clear" w:color="auto" w:fill="auto"/>
            <w:vAlign w:val="center"/>
          </w:tcPr>
          <w:p w14:paraId="31103305" w14:textId="77777777" w:rsidR="00867927" w:rsidRPr="00835E56" w:rsidRDefault="00867927" w:rsidP="00410FFF">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558217BD" w14:textId="77777777" w:rsidR="00867927" w:rsidRPr="00835E56" w:rsidRDefault="00867927" w:rsidP="00410FFF">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7AD58E17" w14:textId="77777777" w:rsidR="00867927" w:rsidRPr="00835E56" w:rsidRDefault="00867927" w:rsidP="00410FFF">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6DB8FFCA" w14:textId="77777777" w:rsidR="00867927" w:rsidRPr="00835E56" w:rsidRDefault="00867927" w:rsidP="00410FFF">
            <w:pPr>
              <w:jc w:val="center"/>
              <w:rPr>
                <w:rFonts w:ascii="Times New Roman" w:eastAsia="宋体" w:hAnsi="Times New Roman" w:cs="Times New Roman"/>
                <w:szCs w:val="21"/>
              </w:rPr>
            </w:pPr>
          </w:p>
        </w:tc>
      </w:tr>
      <w:tr w:rsidR="00867927" w:rsidRPr="00835E56" w14:paraId="525E0F6C" w14:textId="77777777" w:rsidTr="00410FFF">
        <w:trPr>
          <w:trHeight w:val="858"/>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5EF632C2" w14:textId="69887EBA" w:rsidR="00867927" w:rsidRPr="00835E56" w:rsidRDefault="00867927" w:rsidP="00410FFF">
            <w:pPr>
              <w:jc w:val="center"/>
              <w:rPr>
                <w:rFonts w:ascii="Times New Roman" w:eastAsia="宋体" w:hAnsi="Times New Roman" w:cs="Times New Roman"/>
                <w:szCs w:val="21"/>
              </w:rPr>
            </w:pPr>
            <w:r>
              <w:rPr>
                <w:rFonts w:ascii="Times New Roman" w:eastAsia="宋体" w:hAnsi="Times New Roman" w:cs="Times New Roman"/>
                <w:szCs w:val="21"/>
                <w:lang w:bidi="ar"/>
              </w:rPr>
              <w:t>11</w:t>
            </w:r>
          </w:p>
        </w:tc>
        <w:tc>
          <w:tcPr>
            <w:tcW w:w="2250" w:type="pct"/>
            <w:tcBorders>
              <w:top w:val="single" w:sz="4" w:space="0" w:color="auto"/>
              <w:left w:val="nil"/>
              <w:bottom w:val="single" w:sz="4" w:space="0" w:color="auto"/>
              <w:right w:val="single" w:sz="4" w:space="0" w:color="auto"/>
            </w:tcBorders>
            <w:shd w:val="clear" w:color="auto" w:fill="auto"/>
            <w:vAlign w:val="center"/>
          </w:tcPr>
          <w:p w14:paraId="26062A66" w14:textId="77777777" w:rsidR="00867927" w:rsidRPr="00835E56" w:rsidRDefault="00867927" w:rsidP="00410FFF">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做好</w:t>
            </w:r>
            <w:r w:rsidRPr="00835E56">
              <w:rPr>
                <w:rFonts w:ascii="Times New Roman" w:eastAsia="宋体" w:hAnsi="Times New Roman" w:cs="Times New Roman"/>
                <w:szCs w:val="21"/>
                <w:lang w:bidi="ar"/>
              </w:rPr>
              <w:t>6S</w:t>
            </w:r>
            <w:r w:rsidRPr="00835E56">
              <w:rPr>
                <w:rFonts w:ascii="Times New Roman" w:eastAsia="宋体" w:hAnsi="Times New Roman" w:cs="Times New Roman"/>
                <w:szCs w:val="21"/>
                <w:lang w:bidi="ar"/>
              </w:rPr>
              <w:t>管理工作</w:t>
            </w:r>
          </w:p>
          <w:p w14:paraId="55955070" w14:textId="77777777" w:rsidR="00867927" w:rsidRPr="00835E56" w:rsidRDefault="00867927" w:rsidP="00410FFF">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w:t>
            </w:r>
            <w:r w:rsidRPr="00835E56">
              <w:rPr>
                <w:rFonts w:ascii="Times New Roman" w:eastAsia="宋体" w:hAnsi="Times New Roman" w:cs="Times New Roman"/>
                <w:szCs w:val="21"/>
                <w:lang w:bidi="ar"/>
              </w:rPr>
              <w:t>10</w:t>
            </w:r>
            <w:r w:rsidRPr="00835E56">
              <w:rPr>
                <w:rFonts w:ascii="Times New Roman" w:eastAsia="宋体" w:hAnsi="Times New Roman" w:cs="Times New Roman"/>
                <w:szCs w:val="21"/>
                <w:lang w:bidi="ar"/>
              </w:rPr>
              <w:t>分）</w:t>
            </w:r>
          </w:p>
        </w:tc>
        <w:tc>
          <w:tcPr>
            <w:tcW w:w="649" w:type="pct"/>
            <w:tcBorders>
              <w:top w:val="single" w:sz="4" w:space="0" w:color="auto"/>
              <w:left w:val="nil"/>
              <w:bottom w:val="single" w:sz="4" w:space="0" w:color="auto"/>
              <w:right w:val="single" w:sz="4" w:space="0" w:color="auto"/>
            </w:tcBorders>
            <w:shd w:val="clear" w:color="auto" w:fill="auto"/>
            <w:vAlign w:val="center"/>
          </w:tcPr>
          <w:p w14:paraId="5C3BBA2B" w14:textId="77777777" w:rsidR="00867927" w:rsidRPr="00835E56" w:rsidRDefault="00867927" w:rsidP="00410FFF">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7A61E985" w14:textId="77777777" w:rsidR="00867927" w:rsidRPr="00835E56" w:rsidRDefault="00867927" w:rsidP="00410FFF">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194894B8" w14:textId="77777777" w:rsidR="00867927" w:rsidRPr="00835E56" w:rsidRDefault="00867927" w:rsidP="00410FFF">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107E24FF" w14:textId="77777777" w:rsidR="00867927" w:rsidRPr="00835E56" w:rsidRDefault="00867927" w:rsidP="00410FFF">
            <w:pPr>
              <w:jc w:val="center"/>
              <w:rPr>
                <w:rFonts w:ascii="Times New Roman" w:eastAsia="宋体" w:hAnsi="Times New Roman" w:cs="Times New Roman"/>
                <w:szCs w:val="21"/>
              </w:rPr>
            </w:pPr>
          </w:p>
        </w:tc>
      </w:tr>
      <w:tr w:rsidR="00867927" w:rsidRPr="00835E56" w14:paraId="607867F6" w14:textId="77777777" w:rsidTr="00410FFF">
        <w:trPr>
          <w:trHeight w:val="858"/>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7D827254" w14:textId="2C1D01D4" w:rsidR="00867927" w:rsidRPr="00835E56" w:rsidRDefault="00867927" w:rsidP="00410FFF">
            <w:pPr>
              <w:jc w:val="center"/>
              <w:rPr>
                <w:rFonts w:ascii="Times New Roman" w:eastAsia="宋体" w:hAnsi="Times New Roman" w:cs="Times New Roman"/>
                <w:szCs w:val="21"/>
              </w:rPr>
            </w:pPr>
            <w:r>
              <w:rPr>
                <w:rFonts w:ascii="Times New Roman" w:eastAsia="宋体" w:hAnsi="Times New Roman" w:cs="Times New Roman" w:hint="eastAsia"/>
                <w:szCs w:val="21"/>
              </w:rPr>
              <w:t>1</w:t>
            </w:r>
            <w:r>
              <w:rPr>
                <w:rFonts w:ascii="Times New Roman" w:eastAsia="宋体" w:hAnsi="Times New Roman" w:cs="Times New Roman"/>
                <w:szCs w:val="21"/>
              </w:rPr>
              <w:t>2</w:t>
            </w:r>
          </w:p>
        </w:tc>
        <w:tc>
          <w:tcPr>
            <w:tcW w:w="2250" w:type="pct"/>
            <w:tcBorders>
              <w:top w:val="single" w:sz="4" w:space="0" w:color="auto"/>
              <w:left w:val="nil"/>
              <w:bottom w:val="single" w:sz="4" w:space="0" w:color="auto"/>
              <w:right w:val="single" w:sz="4" w:space="0" w:color="auto"/>
            </w:tcBorders>
            <w:shd w:val="clear" w:color="auto" w:fill="auto"/>
            <w:vAlign w:val="center"/>
          </w:tcPr>
          <w:p w14:paraId="10690764" w14:textId="77777777" w:rsidR="00867927" w:rsidRPr="00835E56" w:rsidRDefault="00867927" w:rsidP="00410FFF">
            <w:pPr>
              <w:jc w:val="center"/>
              <w:rPr>
                <w:rFonts w:ascii="Times New Roman" w:eastAsia="宋体" w:hAnsi="Times New Roman" w:cs="Times New Roman"/>
                <w:szCs w:val="21"/>
                <w:lang w:bidi="ar"/>
              </w:rPr>
            </w:pPr>
            <w:r w:rsidRPr="00835E56">
              <w:rPr>
                <w:rFonts w:ascii="Times New Roman" w:eastAsia="宋体" w:hAnsi="Times New Roman" w:cs="Times New Roman"/>
                <w:szCs w:val="21"/>
                <w:lang w:bidi="ar"/>
              </w:rPr>
              <w:t>完成本工作任务单的全部内容</w:t>
            </w:r>
          </w:p>
          <w:p w14:paraId="284D3902" w14:textId="77777777" w:rsidR="00867927" w:rsidRPr="00835E56" w:rsidRDefault="00867927" w:rsidP="00410FFF">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w:t>
            </w:r>
            <w:r w:rsidRPr="00835E56">
              <w:rPr>
                <w:rFonts w:ascii="Times New Roman" w:eastAsia="宋体" w:hAnsi="Times New Roman" w:cs="Times New Roman"/>
                <w:szCs w:val="21"/>
                <w:lang w:bidi="ar"/>
              </w:rPr>
              <w:t>20</w:t>
            </w:r>
            <w:r w:rsidRPr="00835E56">
              <w:rPr>
                <w:rFonts w:ascii="Times New Roman" w:eastAsia="宋体" w:hAnsi="Times New Roman" w:cs="Times New Roman"/>
                <w:szCs w:val="21"/>
                <w:lang w:bidi="ar"/>
              </w:rPr>
              <w:t>分）</w:t>
            </w:r>
          </w:p>
        </w:tc>
        <w:tc>
          <w:tcPr>
            <w:tcW w:w="649" w:type="pct"/>
            <w:tcBorders>
              <w:top w:val="single" w:sz="4" w:space="0" w:color="auto"/>
              <w:left w:val="nil"/>
              <w:bottom w:val="single" w:sz="4" w:space="0" w:color="auto"/>
              <w:right w:val="single" w:sz="4" w:space="0" w:color="auto"/>
            </w:tcBorders>
            <w:shd w:val="clear" w:color="auto" w:fill="auto"/>
            <w:vAlign w:val="center"/>
          </w:tcPr>
          <w:p w14:paraId="3590C59D" w14:textId="77777777" w:rsidR="00867927" w:rsidRPr="00835E56" w:rsidRDefault="00867927" w:rsidP="00410FFF">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0DF9E13E" w14:textId="77777777" w:rsidR="00867927" w:rsidRPr="00835E56" w:rsidRDefault="00867927" w:rsidP="00410FFF">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4642CCC2" w14:textId="77777777" w:rsidR="00867927" w:rsidRPr="00835E56" w:rsidRDefault="00867927" w:rsidP="00410FFF">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0BB60206" w14:textId="77777777" w:rsidR="00867927" w:rsidRPr="00835E56" w:rsidRDefault="00867927" w:rsidP="00410FFF">
            <w:pPr>
              <w:jc w:val="center"/>
              <w:rPr>
                <w:rFonts w:ascii="Times New Roman" w:eastAsia="宋体" w:hAnsi="Times New Roman" w:cs="Times New Roman"/>
                <w:szCs w:val="21"/>
              </w:rPr>
            </w:pPr>
          </w:p>
        </w:tc>
      </w:tr>
      <w:tr w:rsidR="00867927" w:rsidRPr="00835E56" w14:paraId="1737F05A" w14:textId="77777777" w:rsidTr="00410FFF">
        <w:trPr>
          <w:trHeight w:val="369"/>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063922A9" w14:textId="77777777" w:rsidR="00867927" w:rsidRPr="00835E56" w:rsidRDefault="00867927" w:rsidP="00410FFF">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合计</w:t>
            </w:r>
          </w:p>
        </w:tc>
        <w:tc>
          <w:tcPr>
            <w:tcW w:w="2250" w:type="pct"/>
            <w:tcBorders>
              <w:top w:val="single" w:sz="4" w:space="0" w:color="auto"/>
              <w:left w:val="nil"/>
              <w:bottom w:val="single" w:sz="4" w:space="0" w:color="auto"/>
              <w:right w:val="single" w:sz="4" w:space="0" w:color="auto"/>
            </w:tcBorders>
            <w:shd w:val="clear" w:color="auto" w:fill="auto"/>
            <w:vAlign w:val="center"/>
          </w:tcPr>
          <w:p w14:paraId="58F35C26" w14:textId="77777777" w:rsidR="00867927" w:rsidRPr="00835E56" w:rsidRDefault="00867927" w:rsidP="00410FFF">
            <w:pPr>
              <w:jc w:val="center"/>
              <w:rPr>
                <w:rFonts w:ascii="Times New Roman" w:eastAsia="宋体" w:hAnsi="Times New Roman" w:cs="Times New Roman"/>
                <w:szCs w:val="21"/>
              </w:rPr>
            </w:pPr>
          </w:p>
        </w:tc>
        <w:tc>
          <w:tcPr>
            <w:tcW w:w="649" w:type="pct"/>
            <w:tcBorders>
              <w:top w:val="single" w:sz="4" w:space="0" w:color="auto"/>
              <w:left w:val="nil"/>
              <w:bottom w:val="single" w:sz="4" w:space="0" w:color="auto"/>
              <w:right w:val="single" w:sz="4" w:space="0" w:color="auto"/>
            </w:tcBorders>
            <w:shd w:val="clear" w:color="auto" w:fill="auto"/>
            <w:vAlign w:val="center"/>
          </w:tcPr>
          <w:p w14:paraId="0B2304D6" w14:textId="77777777" w:rsidR="00867927" w:rsidRPr="00835E56" w:rsidRDefault="00867927" w:rsidP="00410FFF">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597D2FDA" w14:textId="77777777" w:rsidR="00867927" w:rsidRPr="00835E56" w:rsidRDefault="00867927" w:rsidP="00410FFF">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32A19B2F" w14:textId="77777777" w:rsidR="00867927" w:rsidRPr="00835E56" w:rsidRDefault="00867927" w:rsidP="00410FFF">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7CCB1D82" w14:textId="77777777" w:rsidR="00867927" w:rsidRPr="00835E56" w:rsidRDefault="00867927" w:rsidP="00410FFF">
            <w:pPr>
              <w:jc w:val="center"/>
              <w:rPr>
                <w:rFonts w:ascii="Times New Roman" w:eastAsia="宋体" w:hAnsi="Times New Roman" w:cs="Times New Roman"/>
                <w:szCs w:val="21"/>
              </w:rPr>
            </w:pPr>
          </w:p>
        </w:tc>
      </w:tr>
      <w:tr w:rsidR="00867927" w:rsidRPr="00835E56" w14:paraId="49DE8565" w14:textId="77777777" w:rsidTr="00410FFF">
        <w:trPr>
          <w:trHeight w:val="402"/>
        </w:trPr>
        <w:tc>
          <w:tcPr>
            <w:tcW w:w="396" w:type="pct"/>
            <w:tcBorders>
              <w:top w:val="single" w:sz="4" w:space="0" w:color="auto"/>
              <w:left w:val="single" w:sz="4" w:space="0" w:color="auto"/>
              <w:bottom w:val="single" w:sz="4" w:space="0" w:color="auto"/>
              <w:right w:val="single" w:sz="4" w:space="0" w:color="auto"/>
            </w:tcBorders>
            <w:shd w:val="clear" w:color="auto" w:fill="auto"/>
            <w:vAlign w:val="center"/>
          </w:tcPr>
          <w:p w14:paraId="580C645E" w14:textId="77777777" w:rsidR="00867927" w:rsidRPr="00835E56" w:rsidRDefault="00867927" w:rsidP="00410FFF">
            <w:pPr>
              <w:jc w:val="center"/>
              <w:rPr>
                <w:rFonts w:ascii="Times New Roman" w:eastAsia="宋体" w:hAnsi="Times New Roman" w:cs="Times New Roman"/>
                <w:szCs w:val="21"/>
              </w:rPr>
            </w:pPr>
            <w:r w:rsidRPr="00835E56">
              <w:rPr>
                <w:rFonts w:ascii="Times New Roman" w:eastAsia="宋体" w:hAnsi="Times New Roman" w:cs="Times New Roman"/>
                <w:szCs w:val="21"/>
                <w:lang w:bidi="ar"/>
              </w:rPr>
              <w:t>总分</w:t>
            </w:r>
          </w:p>
        </w:tc>
        <w:tc>
          <w:tcPr>
            <w:tcW w:w="2250" w:type="pct"/>
            <w:tcBorders>
              <w:top w:val="single" w:sz="4" w:space="0" w:color="auto"/>
              <w:left w:val="nil"/>
              <w:bottom w:val="single" w:sz="4" w:space="0" w:color="auto"/>
              <w:right w:val="single" w:sz="4" w:space="0" w:color="auto"/>
            </w:tcBorders>
            <w:shd w:val="clear" w:color="auto" w:fill="auto"/>
            <w:vAlign w:val="center"/>
          </w:tcPr>
          <w:p w14:paraId="6E734269" w14:textId="77777777" w:rsidR="00867927" w:rsidRPr="00835E56" w:rsidRDefault="00867927" w:rsidP="00410FFF">
            <w:pPr>
              <w:jc w:val="center"/>
              <w:rPr>
                <w:rFonts w:ascii="Times New Roman" w:eastAsia="宋体" w:hAnsi="Times New Roman" w:cs="Times New Roman"/>
                <w:szCs w:val="21"/>
              </w:rPr>
            </w:pPr>
          </w:p>
        </w:tc>
        <w:tc>
          <w:tcPr>
            <w:tcW w:w="649" w:type="pct"/>
            <w:tcBorders>
              <w:top w:val="single" w:sz="4" w:space="0" w:color="auto"/>
              <w:left w:val="nil"/>
              <w:bottom w:val="single" w:sz="4" w:space="0" w:color="auto"/>
              <w:right w:val="single" w:sz="4" w:space="0" w:color="auto"/>
            </w:tcBorders>
            <w:shd w:val="clear" w:color="auto" w:fill="auto"/>
            <w:vAlign w:val="center"/>
          </w:tcPr>
          <w:p w14:paraId="56C7B54C" w14:textId="77777777" w:rsidR="00867927" w:rsidRPr="00835E56" w:rsidRDefault="00867927" w:rsidP="00410FFF">
            <w:pPr>
              <w:jc w:val="center"/>
              <w:rPr>
                <w:rFonts w:ascii="Times New Roman" w:eastAsia="宋体" w:hAnsi="Times New Roman" w:cs="Times New Roman"/>
                <w:szCs w:val="21"/>
              </w:rPr>
            </w:pPr>
          </w:p>
        </w:tc>
        <w:tc>
          <w:tcPr>
            <w:tcW w:w="680" w:type="pct"/>
            <w:tcBorders>
              <w:top w:val="single" w:sz="4" w:space="0" w:color="auto"/>
              <w:left w:val="nil"/>
              <w:bottom w:val="single" w:sz="4" w:space="0" w:color="auto"/>
              <w:right w:val="single" w:sz="4" w:space="0" w:color="auto"/>
            </w:tcBorders>
            <w:shd w:val="clear" w:color="auto" w:fill="auto"/>
            <w:vAlign w:val="center"/>
          </w:tcPr>
          <w:p w14:paraId="468307E4" w14:textId="77777777" w:rsidR="00867927" w:rsidRPr="00835E56" w:rsidRDefault="00867927" w:rsidP="00410FFF">
            <w:pPr>
              <w:jc w:val="center"/>
              <w:rPr>
                <w:rFonts w:ascii="Times New Roman" w:eastAsia="宋体" w:hAnsi="Times New Roman" w:cs="Times New Roman"/>
                <w:szCs w:val="21"/>
              </w:rPr>
            </w:pPr>
          </w:p>
        </w:tc>
        <w:tc>
          <w:tcPr>
            <w:tcW w:w="648" w:type="pct"/>
            <w:tcBorders>
              <w:top w:val="single" w:sz="4" w:space="0" w:color="auto"/>
              <w:left w:val="nil"/>
              <w:bottom w:val="single" w:sz="4" w:space="0" w:color="auto"/>
              <w:right w:val="single" w:sz="4" w:space="0" w:color="auto"/>
            </w:tcBorders>
            <w:shd w:val="clear" w:color="auto" w:fill="auto"/>
            <w:vAlign w:val="center"/>
          </w:tcPr>
          <w:p w14:paraId="2BD28328" w14:textId="77777777" w:rsidR="00867927" w:rsidRPr="00835E56" w:rsidRDefault="00867927" w:rsidP="00410FFF">
            <w:pPr>
              <w:jc w:val="center"/>
              <w:rPr>
                <w:rFonts w:ascii="Times New Roman" w:eastAsia="宋体" w:hAnsi="Times New Roman" w:cs="Times New Roman"/>
                <w:szCs w:val="21"/>
              </w:rPr>
            </w:pPr>
          </w:p>
        </w:tc>
        <w:tc>
          <w:tcPr>
            <w:tcW w:w="377" w:type="pct"/>
            <w:tcBorders>
              <w:top w:val="single" w:sz="4" w:space="0" w:color="auto"/>
              <w:left w:val="nil"/>
              <w:bottom w:val="single" w:sz="4" w:space="0" w:color="auto"/>
              <w:right w:val="single" w:sz="4" w:space="0" w:color="auto"/>
            </w:tcBorders>
            <w:shd w:val="clear" w:color="auto" w:fill="auto"/>
            <w:vAlign w:val="center"/>
          </w:tcPr>
          <w:p w14:paraId="45FE5A64" w14:textId="77777777" w:rsidR="00867927" w:rsidRPr="00835E56" w:rsidRDefault="00867927" w:rsidP="00410FFF">
            <w:pPr>
              <w:jc w:val="center"/>
              <w:rPr>
                <w:rFonts w:ascii="Times New Roman" w:eastAsia="宋体" w:hAnsi="Times New Roman" w:cs="Times New Roman"/>
                <w:szCs w:val="21"/>
              </w:rPr>
            </w:pPr>
          </w:p>
        </w:tc>
      </w:tr>
    </w:tbl>
    <w:p w14:paraId="1AA0DAF7" w14:textId="77777777" w:rsidR="004707D9" w:rsidRPr="008423F4" w:rsidRDefault="004707D9" w:rsidP="004707D9">
      <w:pPr>
        <w:pStyle w:val="14"/>
        <w:spacing w:before="156" w:after="156"/>
        <w:rPr>
          <w:sz w:val="28"/>
          <w:szCs w:val="36"/>
        </w:rPr>
      </w:pPr>
      <w:r w:rsidRPr="008423F4">
        <w:rPr>
          <w:sz w:val="28"/>
          <w:szCs w:val="36"/>
        </w:rPr>
        <w:t>【学习总结】</w:t>
      </w:r>
    </w:p>
    <w:p w14:paraId="27FCEB9B" w14:textId="77777777" w:rsidR="004707D9" w:rsidRPr="00932D37" w:rsidRDefault="004707D9" w:rsidP="004707D9">
      <w:pPr>
        <w:pStyle w:val="ac"/>
        <w:spacing w:before="160"/>
        <w:ind w:left="640" w:right="70"/>
        <w:rPr>
          <w:sz w:val="24"/>
          <w:szCs w:val="24"/>
          <w:lang w:eastAsia="zh-CN"/>
        </w:rPr>
      </w:pPr>
      <w:r w:rsidRPr="00932D37">
        <w:rPr>
          <w:rFonts w:ascii="Times New Roman" w:eastAsia="Times New Roman" w:hAnsi="Times New Roman" w:cs="Times New Roman"/>
          <w:sz w:val="24"/>
          <w:szCs w:val="24"/>
          <w:lang w:eastAsia="zh-CN"/>
        </w:rPr>
        <w:t>1</w:t>
      </w:r>
      <w:r w:rsidRPr="00932D37">
        <w:rPr>
          <w:sz w:val="24"/>
          <w:szCs w:val="24"/>
          <w:lang w:eastAsia="zh-CN"/>
        </w:rPr>
        <w:t>．请写出学习过程中的收获和遇到的问题。</w:t>
      </w:r>
    </w:p>
    <w:p w14:paraId="2CE763CA" w14:textId="77777777" w:rsidR="004707D9" w:rsidRPr="00A379CD" w:rsidRDefault="004707D9" w:rsidP="004707D9">
      <w:pPr>
        <w:pStyle w:val="ac"/>
        <w:spacing w:before="160"/>
        <w:ind w:left="640" w:right="70"/>
        <w:rPr>
          <w:rFonts w:ascii="Times New Roman" w:eastAsia="Times New Roman" w:hAnsi="Times New Roman" w:cs="Times New Roman"/>
          <w:sz w:val="24"/>
          <w:szCs w:val="24"/>
          <w:lang w:eastAsia="zh-CN"/>
        </w:rPr>
      </w:pPr>
    </w:p>
    <w:p w14:paraId="43EC04FD" w14:textId="77777777" w:rsidR="004707D9" w:rsidRPr="00A379CD" w:rsidRDefault="004707D9" w:rsidP="004707D9">
      <w:pPr>
        <w:pStyle w:val="ac"/>
        <w:spacing w:before="160"/>
        <w:ind w:left="640" w:right="70"/>
        <w:rPr>
          <w:rFonts w:ascii="Times New Roman" w:eastAsia="Times New Roman" w:hAnsi="Times New Roman" w:cs="Times New Roman"/>
          <w:sz w:val="24"/>
          <w:szCs w:val="24"/>
          <w:lang w:eastAsia="zh-CN"/>
        </w:rPr>
      </w:pPr>
    </w:p>
    <w:p w14:paraId="50883820" w14:textId="77777777" w:rsidR="004707D9" w:rsidRPr="00A379CD" w:rsidRDefault="004707D9" w:rsidP="004707D9">
      <w:pPr>
        <w:pStyle w:val="ac"/>
        <w:spacing w:before="160"/>
        <w:ind w:left="640" w:right="70"/>
        <w:rPr>
          <w:rFonts w:ascii="Times New Roman" w:eastAsia="Times New Roman" w:hAnsi="Times New Roman" w:cs="Times New Roman"/>
          <w:sz w:val="24"/>
          <w:szCs w:val="24"/>
          <w:lang w:eastAsia="zh-CN"/>
        </w:rPr>
      </w:pPr>
    </w:p>
    <w:p w14:paraId="14DDF1C7" w14:textId="77777777" w:rsidR="004707D9" w:rsidRPr="00A379CD" w:rsidRDefault="004707D9" w:rsidP="004707D9">
      <w:pPr>
        <w:pStyle w:val="ac"/>
        <w:spacing w:before="160"/>
        <w:ind w:left="640" w:right="70"/>
        <w:rPr>
          <w:rFonts w:ascii="Times New Roman" w:eastAsia="Times New Roman" w:hAnsi="Times New Roman" w:cs="Times New Roman"/>
          <w:sz w:val="24"/>
          <w:szCs w:val="24"/>
          <w:lang w:eastAsia="zh-CN"/>
        </w:rPr>
      </w:pPr>
    </w:p>
    <w:p w14:paraId="21912414" w14:textId="77777777" w:rsidR="004707D9" w:rsidRPr="00A379CD" w:rsidRDefault="004707D9" w:rsidP="004707D9">
      <w:pPr>
        <w:pStyle w:val="ac"/>
        <w:spacing w:before="160"/>
        <w:ind w:left="640" w:right="70"/>
        <w:rPr>
          <w:rFonts w:ascii="Times New Roman" w:eastAsia="Times New Roman" w:hAnsi="Times New Roman" w:cs="Times New Roman"/>
          <w:sz w:val="24"/>
          <w:szCs w:val="24"/>
          <w:lang w:eastAsia="zh-CN"/>
        </w:rPr>
      </w:pPr>
    </w:p>
    <w:p w14:paraId="5821E35D" w14:textId="77777777" w:rsidR="004707D9" w:rsidRPr="00A379CD" w:rsidRDefault="004707D9" w:rsidP="004707D9">
      <w:pPr>
        <w:pStyle w:val="ac"/>
        <w:spacing w:before="160"/>
        <w:ind w:left="640" w:right="70"/>
        <w:rPr>
          <w:rFonts w:ascii="Times New Roman" w:eastAsia="Times New Roman" w:hAnsi="Times New Roman" w:cs="Times New Roman"/>
          <w:sz w:val="24"/>
          <w:szCs w:val="24"/>
          <w:lang w:eastAsia="zh-CN"/>
        </w:rPr>
      </w:pPr>
    </w:p>
    <w:p w14:paraId="271C474B" w14:textId="3288C4E0" w:rsidR="004707D9" w:rsidRPr="00932D37" w:rsidRDefault="004707D9" w:rsidP="004707D9">
      <w:pPr>
        <w:pStyle w:val="ac"/>
        <w:ind w:left="640" w:right="70"/>
        <w:rPr>
          <w:sz w:val="24"/>
          <w:szCs w:val="24"/>
          <w:lang w:eastAsia="zh-CN"/>
        </w:rPr>
      </w:pPr>
      <w:r w:rsidRPr="00932D37">
        <w:rPr>
          <w:rFonts w:ascii="Times New Roman" w:eastAsia="Times New Roman" w:hAnsi="Times New Roman" w:cs="Times New Roman"/>
          <w:sz w:val="24"/>
          <w:szCs w:val="24"/>
          <w:lang w:eastAsia="zh-CN"/>
        </w:rPr>
        <w:t>2</w:t>
      </w:r>
      <w:r w:rsidRPr="00932D37">
        <w:rPr>
          <w:sz w:val="24"/>
          <w:szCs w:val="24"/>
          <w:lang w:eastAsia="zh-CN"/>
        </w:rPr>
        <w:t>．请对自己的作品进行评价并填写表</w:t>
      </w:r>
      <w:r>
        <w:rPr>
          <w:rFonts w:ascii="Times New Roman" w:eastAsia="Times New Roman" w:hAnsi="Times New Roman" w:cs="Times New Roman"/>
          <w:sz w:val="24"/>
          <w:szCs w:val="24"/>
          <w:lang w:eastAsia="zh-CN"/>
        </w:rPr>
        <w:t>4-2-2</w:t>
      </w:r>
      <w:r w:rsidRPr="00932D37">
        <w:rPr>
          <w:sz w:val="24"/>
          <w:szCs w:val="24"/>
          <w:lang w:eastAsia="zh-CN"/>
        </w:rPr>
        <w:t>。</w:t>
      </w:r>
    </w:p>
    <w:p w14:paraId="02E7E04A" w14:textId="4B1E8782" w:rsidR="004707D9" w:rsidRPr="00C24A76" w:rsidRDefault="004707D9" w:rsidP="004707D9">
      <w:pPr>
        <w:jc w:val="center"/>
        <w:rPr>
          <w:rFonts w:ascii="黑体" w:eastAsia="黑体" w:hAnsi="黑体" w:cs="黑体"/>
          <w:szCs w:val="21"/>
        </w:rPr>
      </w:pPr>
      <w:r w:rsidRPr="003B0ED1">
        <w:rPr>
          <w:rFonts w:ascii="黑体" w:eastAsia="黑体" w:hAnsi="黑体" w:cs="黑体"/>
          <w:szCs w:val="21"/>
        </w:rPr>
        <w:t>表</w:t>
      </w:r>
      <w:r w:rsidRPr="00DB4CDC">
        <w:rPr>
          <w:rFonts w:ascii="黑体" w:eastAsia="黑体" w:hAnsi="黑体" w:cs="黑体"/>
          <w:szCs w:val="21"/>
        </w:rPr>
        <w:t xml:space="preserve">4-2-2  </w:t>
      </w:r>
      <w:r w:rsidRPr="003B0ED1">
        <w:rPr>
          <w:rFonts w:ascii="黑体" w:eastAsia="黑体" w:hAnsi="黑体" w:cs="黑体"/>
          <w:szCs w:val="21"/>
        </w:rPr>
        <w:t>项目过程考核评价表</w:t>
      </w:r>
    </w:p>
    <w:tbl>
      <w:tblPr>
        <w:tblStyle w:val="TableNormal"/>
        <w:tblW w:w="0" w:type="auto"/>
        <w:tblInd w:w="107" w:type="dxa"/>
        <w:tblLayout w:type="fixed"/>
        <w:tblLook w:val="04A0" w:firstRow="1" w:lastRow="0" w:firstColumn="1" w:lastColumn="0" w:noHBand="0" w:noVBand="1"/>
      </w:tblPr>
      <w:tblGrid>
        <w:gridCol w:w="1417"/>
        <w:gridCol w:w="2094"/>
        <w:gridCol w:w="1589"/>
        <w:gridCol w:w="1133"/>
        <w:gridCol w:w="1133"/>
        <w:gridCol w:w="1157"/>
      </w:tblGrid>
      <w:tr w:rsidR="004707D9" w:rsidRPr="001D0E4A" w14:paraId="0DDF220E" w14:textId="77777777" w:rsidTr="002D1C47">
        <w:trPr>
          <w:trHeight w:val="567"/>
        </w:trPr>
        <w:tc>
          <w:tcPr>
            <w:tcW w:w="1417" w:type="dxa"/>
            <w:tcBorders>
              <w:top w:val="single" w:sz="8" w:space="0" w:color="auto"/>
              <w:left w:val="single" w:sz="8" w:space="0" w:color="auto"/>
              <w:bottom w:val="single" w:sz="4" w:space="0" w:color="000000"/>
              <w:right w:val="single" w:sz="4" w:space="0" w:color="000000"/>
            </w:tcBorders>
            <w:vAlign w:val="center"/>
          </w:tcPr>
          <w:p w14:paraId="14943AC5" w14:textId="77777777" w:rsidR="004707D9" w:rsidRPr="00030FE4" w:rsidRDefault="004707D9" w:rsidP="002D1C47">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班级</w:t>
            </w:r>
          </w:p>
        </w:tc>
        <w:tc>
          <w:tcPr>
            <w:tcW w:w="2094" w:type="dxa"/>
            <w:tcBorders>
              <w:top w:val="single" w:sz="8" w:space="0" w:color="auto"/>
              <w:left w:val="single" w:sz="4" w:space="0" w:color="000000"/>
              <w:bottom w:val="single" w:sz="4" w:space="0" w:color="000000"/>
              <w:right w:val="single" w:sz="4" w:space="0" w:color="000000"/>
            </w:tcBorders>
            <w:vAlign w:val="center"/>
          </w:tcPr>
          <w:p w14:paraId="159F60C7" w14:textId="77777777" w:rsidR="004707D9" w:rsidRPr="00030FE4" w:rsidRDefault="004707D9" w:rsidP="002D1C47">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589" w:type="dxa"/>
            <w:tcBorders>
              <w:top w:val="single" w:sz="8" w:space="0" w:color="auto"/>
              <w:left w:val="single" w:sz="4" w:space="0" w:color="000000"/>
              <w:bottom w:val="single" w:sz="4" w:space="0" w:color="000000"/>
              <w:right w:val="single" w:sz="4" w:space="0" w:color="000000"/>
            </w:tcBorders>
            <w:vAlign w:val="center"/>
          </w:tcPr>
          <w:p w14:paraId="1E50682B" w14:textId="77777777" w:rsidR="004707D9" w:rsidRPr="00030FE4" w:rsidRDefault="004707D9" w:rsidP="002D1C47">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任务</w:t>
            </w:r>
            <w:r w:rsidRPr="00030FE4">
              <w:rPr>
                <w:rFonts w:ascii="Times New Roman" w:eastAsia="宋体" w:hAnsi="Times New Roman" w:cs="Times New Roman" w:hint="eastAsia"/>
                <w:snapToGrid w:val="0"/>
                <w:kern w:val="15"/>
                <w:szCs w:val="21"/>
              </w:rPr>
              <w:t>名称</w:t>
            </w:r>
          </w:p>
        </w:tc>
        <w:tc>
          <w:tcPr>
            <w:tcW w:w="3423" w:type="dxa"/>
            <w:gridSpan w:val="3"/>
            <w:tcBorders>
              <w:top w:val="single" w:sz="8" w:space="0" w:color="auto"/>
              <w:left w:val="single" w:sz="4" w:space="0" w:color="000000"/>
              <w:bottom w:val="single" w:sz="4" w:space="0" w:color="000000"/>
              <w:right w:val="single" w:sz="8" w:space="0" w:color="auto"/>
            </w:tcBorders>
            <w:vAlign w:val="center"/>
          </w:tcPr>
          <w:p w14:paraId="0DB9041A" w14:textId="77777777" w:rsidR="004707D9" w:rsidRPr="00030FE4" w:rsidRDefault="004707D9" w:rsidP="002D1C47">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4707D9" w:rsidRPr="001D0E4A" w14:paraId="7765EF1A" w14:textId="77777777" w:rsidTr="002D1C47">
        <w:trPr>
          <w:trHeight w:val="567"/>
        </w:trPr>
        <w:tc>
          <w:tcPr>
            <w:tcW w:w="1417" w:type="dxa"/>
            <w:tcBorders>
              <w:top w:val="single" w:sz="4" w:space="0" w:color="000000"/>
              <w:left w:val="single" w:sz="8" w:space="0" w:color="auto"/>
              <w:bottom w:val="single" w:sz="4" w:space="0" w:color="000000"/>
              <w:right w:val="single" w:sz="4" w:space="0" w:color="000000"/>
            </w:tcBorders>
            <w:vAlign w:val="center"/>
          </w:tcPr>
          <w:p w14:paraId="442A26F0" w14:textId="77777777" w:rsidR="004707D9" w:rsidRPr="00030FE4" w:rsidRDefault="004707D9" w:rsidP="002D1C47">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姓名</w:t>
            </w:r>
          </w:p>
        </w:tc>
        <w:tc>
          <w:tcPr>
            <w:tcW w:w="2094" w:type="dxa"/>
            <w:tcBorders>
              <w:top w:val="single" w:sz="4" w:space="0" w:color="000000"/>
              <w:left w:val="single" w:sz="4" w:space="0" w:color="000000"/>
              <w:bottom w:val="single" w:sz="4" w:space="0" w:color="000000"/>
              <w:right w:val="single" w:sz="4" w:space="0" w:color="000000"/>
            </w:tcBorders>
            <w:vAlign w:val="center"/>
          </w:tcPr>
          <w:p w14:paraId="20249357" w14:textId="77777777" w:rsidR="004707D9" w:rsidRPr="00030FE4" w:rsidRDefault="004707D9" w:rsidP="002D1C47">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589" w:type="dxa"/>
            <w:tcBorders>
              <w:top w:val="single" w:sz="4" w:space="0" w:color="000000"/>
              <w:left w:val="single" w:sz="4" w:space="0" w:color="000000"/>
              <w:bottom w:val="single" w:sz="4" w:space="0" w:color="000000"/>
              <w:right w:val="single" w:sz="4" w:space="0" w:color="000000"/>
            </w:tcBorders>
            <w:vAlign w:val="center"/>
          </w:tcPr>
          <w:p w14:paraId="36353564" w14:textId="77777777" w:rsidR="004707D9" w:rsidRPr="00030FE4" w:rsidRDefault="004707D9" w:rsidP="002D1C47">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教师</w:t>
            </w:r>
          </w:p>
        </w:tc>
        <w:tc>
          <w:tcPr>
            <w:tcW w:w="3423" w:type="dxa"/>
            <w:gridSpan w:val="3"/>
            <w:tcBorders>
              <w:top w:val="single" w:sz="4" w:space="0" w:color="000000"/>
              <w:left w:val="single" w:sz="4" w:space="0" w:color="000000"/>
              <w:bottom w:val="single" w:sz="4" w:space="0" w:color="000000"/>
              <w:right w:val="single" w:sz="8" w:space="0" w:color="auto"/>
            </w:tcBorders>
            <w:vAlign w:val="center"/>
          </w:tcPr>
          <w:p w14:paraId="324E0D6D" w14:textId="77777777" w:rsidR="004707D9" w:rsidRPr="00030FE4" w:rsidRDefault="004707D9" w:rsidP="002D1C47">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4707D9" w:rsidRPr="001D0E4A" w14:paraId="585FF791" w14:textId="77777777" w:rsidTr="002D1C47">
        <w:trPr>
          <w:trHeight w:val="567"/>
        </w:trPr>
        <w:tc>
          <w:tcPr>
            <w:tcW w:w="1417" w:type="dxa"/>
            <w:tcBorders>
              <w:top w:val="single" w:sz="4" w:space="0" w:color="000000"/>
              <w:left w:val="single" w:sz="8" w:space="0" w:color="auto"/>
              <w:bottom w:val="single" w:sz="4" w:space="0" w:color="000000"/>
              <w:right w:val="single" w:sz="4" w:space="0" w:color="000000"/>
            </w:tcBorders>
            <w:vAlign w:val="center"/>
          </w:tcPr>
          <w:p w14:paraId="1C92B6DA" w14:textId="77777777" w:rsidR="004707D9" w:rsidRPr="00030FE4" w:rsidRDefault="004707D9" w:rsidP="002D1C47">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学期</w:t>
            </w:r>
          </w:p>
        </w:tc>
        <w:tc>
          <w:tcPr>
            <w:tcW w:w="2094" w:type="dxa"/>
            <w:tcBorders>
              <w:top w:val="single" w:sz="4" w:space="0" w:color="000000"/>
              <w:left w:val="single" w:sz="4" w:space="0" w:color="000000"/>
              <w:bottom w:val="single" w:sz="4" w:space="0" w:color="000000"/>
              <w:right w:val="single" w:sz="4" w:space="0" w:color="000000"/>
            </w:tcBorders>
            <w:vAlign w:val="center"/>
          </w:tcPr>
          <w:p w14:paraId="437D8D28" w14:textId="77777777" w:rsidR="004707D9" w:rsidRPr="00030FE4" w:rsidRDefault="004707D9" w:rsidP="002D1C47">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589" w:type="dxa"/>
            <w:tcBorders>
              <w:top w:val="single" w:sz="4" w:space="0" w:color="000000"/>
              <w:left w:val="single" w:sz="4" w:space="0" w:color="000000"/>
              <w:bottom w:val="single" w:sz="4" w:space="0" w:color="000000"/>
              <w:right w:val="single" w:sz="4" w:space="0" w:color="000000"/>
            </w:tcBorders>
            <w:vAlign w:val="center"/>
          </w:tcPr>
          <w:p w14:paraId="429D07B4" w14:textId="77777777" w:rsidR="004707D9" w:rsidRPr="00030FE4" w:rsidRDefault="004707D9" w:rsidP="002D1C47">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评分日期</w:t>
            </w:r>
          </w:p>
        </w:tc>
        <w:tc>
          <w:tcPr>
            <w:tcW w:w="3423" w:type="dxa"/>
            <w:gridSpan w:val="3"/>
            <w:tcBorders>
              <w:top w:val="single" w:sz="4" w:space="0" w:color="000000"/>
              <w:left w:val="single" w:sz="4" w:space="0" w:color="000000"/>
              <w:bottom w:val="single" w:sz="4" w:space="0" w:color="000000"/>
              <w:right w:val="single" w:sz="8" w:space="0" w:color="auto"/>
            </w:tcBorders>
            <w:vAlign w:val="center"/>
          </w:tcPr>
          <w:p w14:paraId="1D3D6BDE" w14:textId="77777777" w:rsidR="004707D9" w:rsidRPr="00030FE4" w:rsidRDefault="004707D9" w:rsidP="002D1C47">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4707D9" w:rsidRPr="001D0E4A" w14:paraId="39559BE7" w14:textId="77777777" w:rsidTr="002D1C47">
        <w:trPr>
          <w:trHeight w:val="567"/>
        </w:trPr>
        <w:tc>
          <w:tcPr>
            <w:tcW w:w="5100" w:type="dxa"/>
            <w:gridSpan w:val="3"/>
            <w:tcBorders>
              <w:top w:val="single" w:sz="4" w:space="0" w:color="000000"/>
              <w:left w:val="single" w:sz="8" w:space="0" w:color="auto"/>
              <w:bottom w:val="single" w:sz="4" w:space="0" w:color="000000"/>
              <w:right w:val="single" w:sz="4" w:space="0" w:color="000000"/>
            </w:tcBorders>
            <w:vAlign w:val="center"/>
          </w:tcPr>
          <w:p w14:paraId="74A9604C" w14:textId="77777777" w:rsidR="004707D9" w:rsidRPr="00030FE4" w:rsidRDefault="004707D9" w:rsidP="002D1C47">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评分内容（满分</w:t>
            </w:r>
            <w:r w:rsidRPr="00030FE4">
              <w:rPr>
                <w:rFonts w:ascii="Times New Roman" w:eastAsia="宋体" w:hAnsi="Times New Roman" w:cs="Times New Roman"/>
                <w:snapToGrid w:val="0"/>
                <w:kern w:val="15"/>
                <w:szCs w:val="21"/>
              </w:rPr>
              <w:t>100</w:t>
            </w:r>
            <w:r w:rsidRPr="00030FE4">
              <w:rPr>
                <w:rFonts w:ascii="Times New Roman" w:eastAsia="宋体" w:hAnsi="Times New Roman" w:cs="Times New Roman"/>
                <w:snapToGrid w:val="0"/>
                <w:kern w:val="15"/>
                <w:szCs w:val="21"/>
              </w:rPr>
              <w:t>分）</w:t>
            </w:r>
          </w:p>
        </w:tc>
        <w:tc>
          <w:tcPr>
            <w:tcW w:w="1133" w:type="dxa"/>
            <w:tcBorders>
              <w:top w:val="single" w:sz="4" w:space="0" w:color="000000"/>
              <w:left w:val="single" w:sz="4" w:space="0" w:color="000000"/>
              <w:bottom w:val="single" w:sz="4" w:space="0" w:color="000000"/>
              <w:right w:val="single" w:sz="4" w:space="0" w:color="000000"/>
            </w:tcBorders>
            <w:vAlign w:val="center"/>
          </w:tcPr>
          <w:p w14:paraId="20E02FA9" w14:textId="77777777" w:rsidR="004707D9" w:rsidRPr="00030FE4" w:rsidRDefault="004707D9" w:rsidP="002D1C47">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学生自评</w:t>
            </w:r>
          </w:p>
        </w:tc>
        <w:tc>
          <w:tcPr>
            <w:tcW w:w="1133" w:type="dxa"/>
            <w:tcBorders>
              <w:top w:val="single" w:sz="4" w:space="0" w:color="000000"/>
              <w:left w:val="single" w:sz="4" w:space="0" w:color="000000"/>
              <w:bottom w:val="single" w:sz="4" w:space="0" w:color="000000"/>
              <w:right w:val="single" w:sz="4" w:space="0" w:color="000000"/>
            </w:tcBorders>
            <w:vAlign w:val="center"/>
          </w:tcPr>
          <w:p w14:paraId="5391172C" w14:textId="77777777" w:rsidR="004707D9" w:rsidRPr="00030FE4" w:rsidRDefault="004707D9" w:rsidP="002D1C47">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组员互评</w:t>
            </w:r>
          </w:p>
        </w:tc>
        <w:tc>
          <w:tcPr>
            <w:tcW w:w="1157" w:type="dxa"/>
            <w:tcBorders>
              <w:top w:val="single" w:sz="4" w:space="0" w:color="000000"/>
              <w:left w:val="single" w:sz="4" w:space="0" w:color="000000"/>
              <w:bottom w:val="single" w:sz="4" w:space="0" w:color="000000"/>
              <w:right w:val="single" w:sz="8" w:space="0" w:color="auto"/>
            </w:tcBorders>
            <w:vAlign w:val="center"/>
          </w:tcPr>
          <w:p w14:paraId="0032D658" w14:textId="77777777" w:rsidR="004707D9" w:rsidRPr="00030FE4" w:rsidRDefault="004707D9" w:rsidP="002D1C47">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教师评价</w:t>
            </w:r>
          </w:p>
        </w:tc>
      </w:tr>
      <w:tr w:rsidR="004707D9" w:rsidRPr="001D0E4A" w14:paraId="0FF2CB7D" w14:textId="77777777" w:rsidTr="002D1C47">
        <w:trPr>
          <w:trHeight w:val="567"/>
        </w:trPr>
        <w:tc>
          <w:tcPr>
            <w:tcW w:w="1417" w:type="dxa"/>
            <w:vMerge w:val="restart"/>
            <w:tcBorders>
              <w:top w:val="single" w:sz="4" w:space="0" w:color="000000"/>
              <w:left w:val="single" w:sz="8" w:space="0" w:color="auto"/>
              <w:right w:val="single" w:sz="4" w:space="0" w:color="000000"/>
            </w:tcBorders>
            <w:vAlign w:val="center"/>
          </w:tcPr>
          <w:p w14:paraId="244AADA9" w14:textId="77777777" w:rsidR="004707D9" w:rsidRPr="00030FE4" w:rsidRDefault="004707D9" w:rsidP="002D1C47">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专业技能</w:t>
            </w:r>
          </w:p>
          <w:p w14:paraId="5FF4EBDB" w14:textId="77777777" w:rsidR="004707D9" w:rsidRPr="00030FE4" w:rsidRDefault="004707D9" w:rsidP="002D1C47">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w:t>
            </w:r>
            <w:r w:rsidRPr="00030FE4">
              <w:rPr>
                <w:rFonts w:ascii="Times New Roman" w:eastAsia="宋体" w:hAnsi="Times New Roman" w:cs="Times New Roman"/>
                <w:snapToGrid w:val="0"/>
                <w:kern w:val="15"/>
                <w:szCs w:val="21"/>
              </w:rPr>
              <w:t>60</w:t>
            </w:r>
            <w:r w:rsidRPr="00030FE4">
              <w:rPr>
                <w:rFonts w:ascii="Times New Roman" w:eastAsia="宋体" w:hAnsi="Times New Roman" w:cs="Times New Roman"/>
                <w:snapToGrid w:val="0"/>
                <w:kern w:val="15"/>
                <w:szCs w:val="21"/>
              </w:rPr>
              <w:t>分）</w:t>
            </w:r>
          </w:p>
        </w:tc>
        <w:tc>
          <w:tcPr>
            <w:tcW w:w="3683" w:type="dxa"/>
            <w:gridSpan w:val="2"/>
            <w:tcBorders>
              <w:top w:val="single" w:sz="4" w:space="0" w:color="000000"/>
              <w:left w:val="single" w:sz="4" w:space="0" w:color="000000"/>
              <w:bottom w:val="single" w:sz="4" w:space="0" w:color="000000"/>
              <w:right w:val="single" w:sz="4" w:space="0" w:color="000000"/>
            </w:tcBorders>
            <w:vAlign w:val="center"/>
          </w:tcPr>
          <w:p w14:paraId="52092AFE" w14:textId="77777777" w:rsidR="004707D9" w:rsidRPr="00030FE4" w:rsidRDefault="004707D9" w:rsidP="002D1C47">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hint="eastAsia"/>
                <w:snapToGrid w:val="0"/>
                <w:kern w:val="15"/>
                <w:szCs w:val="21"/>
              </w:rPr>
              <w:t>任务</w:t>
            </w:r>
            <w:r w:rsidRPr="00030FE4">
              <w:rPr>
                <w:rFonts w:ascii="Times New Roman" w:eastAsia="宋体" w:hAnsi="Times New Roman" w:cs="Times New Roman"/>
                <w:snapToGrid w:val="0"/>
                <w:kern w:val="15"/>
                <w:szCs w:val="21"/>
              </w:rPr>
              <w:t>完成进度（</w:t>
            </w:r>
            <w:r w:rsidRPr="00030FE4">
              <w:rPr>
                <w:rFonts w:ascii="Times New Roman" w:eastAsia="宋体" w:hAnsi="Times New Roman" w:cs="Times New Roman"/>
                <w:snapToGrid w:val="0"/>
                <w:kern w:val="15"/>
                <w:szCs w:val="21"/>
              </w:rPr>
              <w:t>10</w:t>
            </w:r>
            <w:r w:rsidRPr="00030FE4">
              <w:rPr>
                <w:rFonts w:ascii="Times New Roman" w:eastAsia="宋体" w:hAnsi="Times New Roman" w:cs="Times New Roman"/>
                <w:snapToGrid w:val="0"/>
                <w:kern w:val="15"/>
                <w:szCs w:val="21"/>
              </w:rPr>
              <w:t>分）</w:t>
            </w:r>
          </w:p>
        </w:tc>
        <w:tc>
          <w:tcPr>
            <w:tcW w:w="1133" w:type="dxa"/>
            <w:tcBorders>
              <w:top w:val="single" w:sz="4" w:space="0" w:color="000000"/>
              <w:left w:val="single" w:sz="4" w:space="0" w:color="000000"/>
              <w:bottom w:val="single" w:sz="4" w:space="0" w:color="000000"/>
              <w:right w:val="single" w:sz="4" w:space="0" w:color="000000"/>
            </w:tcBorders>
            <w:vAlign w:val="center"/>
          </w:tcPr>
          <w:p w14:paraId="44C32478" w14:textId="77777777" w:rsidR="004707D9" w:rsidRPr="00030FE4" w:rsidRDefault="004707D9" w:rsidP="002D1C47">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0D5AF367" w14:textId="77777777" w:rsidR="004707D9" w:rsidRPr="00030FE4" w:rsidRDefault="004707D9" w:rsidP="002D1C47">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57" w:type="dxa"/>
            <w:tcBorders>
              <w:top w:val="single" w:sz="4" w:space="0" w:color="000000"/>
              <w:left w:val="single" w:sz="4" w:space="0" w:color="000000"/>
              <w:bottom w:val="single" w:sz="4" w:space="0" w:color="000000"/>
              <w:right w:val="single" w:sz="8" w:space="0" w:color="auto"/>
            </w:tcBorders>
            <w:vAlign w:val="center"/>
          </w:tcPr>
          <w:p w14:paraId="753867CB" w14:textId="77777777" w:rsidR="004707D9" w:rsidRPr="00030FE4" w:rsidRDefault="004707D9" w:rsidP="002D1C47">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4707D9" w:rsidRPr="001D0E4A" w14:paraId="616CC490" w14:textId="77777777" w:rsidTr="002D1C47">
        <w:trPr>
          <w:trHeight w:val="567"/>
        </w:trPr>
        <w:tc>
          <w:tcPr>
            <w:tcW w:w="1417" w:type="dxa"/>
            <w:vMerge/>
            <w:tcBorders>
              <w:left w:val="single" w:sz="8" w:space="0" w:color="auto"/>
              <w:right w:val="single" w:sz="4" w:space="0" w:color="000000"/>
            </w:tcBorders>
            <w:vAlign w:val="center"/>
          </w:tcPr>
          <w:p w14:paraId="70752DE2" w14:textId="77777777" w:rsidR="004707D9" w:rsidRPr="00030FE4" w:rsidRDefault="004707D9" w:rsidP="002D1C47">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3683" w:type="dxa"/>
            <w:gridSpan w:val="2"/>
            <w:tcBorders>
              <w:top w:val="single" w:sz="4" w:space="0" w:color="000000"/>
              <w:left w:val="single" w:sz="4" w:space="0" w:color="000000"/>
              <w:bottom w:val="single" w:sz="4" w:space="0" w:color="000000"/>
              <w:right w:val="single" w:sz="4" w:space="0" w:color="000000"/>
            </w:tcBorders>
            <w:vAlign w:val="center"/>
          </w:tcPr>
          <w:p w14:paraId="5A6E2F23" w14:textId="77777777" w:rsidR="004707D9" w:rsidRPr="00030FE4" w:rsidRDefault="004707D9" w:rsidP="002D1C47">
            <w:pPr>
              <w:pStyle w:val="TableParagraph"/>
              <w:topLinePunct/>
              <w:adjustRightInd w:val="0"/>
              <w:snapToGrid w:val="0"/>
              <w:spacing w:beforeLines="5" w:before="15" w:afterLines="5" w:after="15" w:line="240" w:lineRule="atLeast"/>
              <w:jc w:val="center"/>
              <w:textAlignment w:val="center"/>
              <w:rPr>
                <w:rFonts w:ascii="Times New Roman" w:hAnsi="Times New Roman" w:hint="default"/>
                <w:snapToGrid w:val="0"/>
                <w:kern w:val="15"/>
                <w:sz w:val="21"/>
                <w:szCs w:val="21"/>
              </w:rPr>
            </w:pPr>
            <w:r w:rsidRPr="00030FE4">
              <w:rPr>
                <w:rFonts w:ascii="Times New Roman" w:hAnsi="Times New Roman"/>
                <w:snapToGrid w:val="0"/>
                <w:kern w:val="15"/>
                <w:sz w:val="21"/>
                <w:szCs w:val="21"/>
              </w:rPr>
              <w:t>对理论知识的掌握程度（</w:t>
            </w:r>
            <w:r w:rsidRPr="00030FE4">
              <w:rPr>
                <w:rFonts w:ascii="Times New Roman" w:hAnsi="Times New Roman"/>
                <w:snapToGrid w:val="0"/>
                <w:kern w:val="15"/>
                <w:sz w:val="21"/>
                <w:szCs w:val="21"/>
              </w:rPr>
              <w:t>20</w:t>
            </w:r>
            <w:r w:rsidRPr="00030FE4">
              <w:rPr>
                <w:rFonts w:ascii="Times New Roman" w:hAnsi="Times New Roman"/>
                <w:snapToGrid w:val="0"/>
                <w:kern w:val="15"/>
                <w:sz w:val="21"/>
                <w:szCs w:val="21"/>
              </w:rPr>
              <w:t>分）</w:t>
            </w:r>
          </w:p>
        </w:tc>
        <w:tc>
          <w:tcPr>
            <w:tcW w:w="1133" w:type="dxa"/>
            <w:tcBorders>
              <w:top w:val="single" w:sz="4" w:space="0" w:color="000000"/>
              <w:left w:val="single" w:sz="4" w:space="0" w:color="000000"/>
              <w:bottom w:val="single" w:sz="4" w:space="0" w:color="000000"/>
              <w:right w:val="single" w:sz="4" w:space="0" w:color="000000"/>
            </w:tcBorders>
            <w:vAlign w:val="center"/>
          </w:tcPr>
          <w:p w14:paraId="50132B41" w14:textId="77777777" w:rsidR="004707D9" w:rsidRPr="00030FE4" w:rsidRDefault="004707D9" w:rsidP="002D1C47">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0A6F38C7" w14:textId="77777777" w:rsidR="004707D9" w:rsidRPr="00030FE4" w:rsidRDefault="004707D9" w:rsidP="002D1C47">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57" w:type="dxa"/>
            <w:tcBorders>
              <w:top w:val="single" w:sz="4" w:space="0" w:color="000000"/>
              <w:left w:val="single" w:sz="4" w:space="0" w:color="000000"/>
              <w:bottom w:val="single" w:sz="4" w:space="0" w:color="000000"/>
              <w:right w:val="single" w:sz="8" w:space="0" w:color="auto"/>
            </w:tcBorders>
            <w:vAlign w:val="center"/>
          </w:tcPr>
          <w:p w14:paraId="67E1EDCD" w14:textId="77777777" w:rsidR="004707D9" w:rsidRPr="00030FE4" w:rsidRDefault="004707D9" w:rsidP="002D1C47">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4707D9" w:rsidRPr="001D0E4A" w14:paraId="4181B71C" w14:textId="77777777" w:rsidTr="002D1C47">
        <w:trPr>
          <w:trHeight w:val="567"/>
        </w:trPr>
        <w:tc>
          <w:tcPr>
            <w:tcW w:w="1417" w:type="dxa"/>
            <w:vMerge/>
            <w:tcBorders>
              <w:left w:val="single" w:sz="8" w:space="0" w:color="auto"/>
              <w:right w:val="single" w:sz="4" w:space="0" w:color="000000"/>
            </w:tcBorders>
            <w:vAlign w:val="center"/>
          </w:tcPr>
          <w:p w14:paraId="24BDA227" w14:textId="77777777" w:rsidR="004707D9" w:rsidRPr="00030FE4" w:rsidRDefault="004707D9" w:rsidP="002D1C47">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3683" w:type="dxa"/>
            <w:gridSpan w:val="2"/>
            <w:tcBorders>
              <w:top w:val="single" w:sz="4" w:space="0" w:color="000000"/>
              <w:left w:val="single" w:sz="4" w:space="0" w:color="000000"/>
              <w:bottom w:val="single" w:sz="4" w:space="0" w:color="000000"/>
              <w:right w:val="single" w:sz="4" w:space="0" w:color="000000"/>
            </w:tcBorders>
            <w:vAlign w:val="center"/>
          </w:tcPr>
          <w:p w14:paraId="1A0283D8" w14:textId="77777777" w:rsidR="004707D9" w:rsidRPr="00030FE4" w:rsidRDefault="004707D9" w:rsidP="002D1C47">
            <w:pPr>
              <w:pStyle w:val="TableParagraph"/>
              <w:topLinePunct/>
              <w:adjustRightInd w:val="0"/>
              <w:snapToGrid w:val="0"/>
              <w:spacing w:beforeLines="5" w:before="15" w:afterLines="5" w:after="15" w:line="240" w:lineRule="atLeast"/>
              <w:jc w:val="center"/>
              <w:textAlignment w:val="center"/>
              <w:rPr>
                <w:rFonts w:ascii="Times New Roman" w:hAnsi="Times New Roman" w:hint="default"/>
                <w:snapToGrid w:val="0"/>
                <w:kern w:val="15"/>
                <w:sz w:val="21"/>
                <w:szCs w:val="21"/>
              </w:rPr>
            </w:pPr>
            <w:r w:rsidRPr="00030FE4">
              <w:rPr>
                <w:rFonts w:ascii="Times New Roman" w:hAnsi="Times New Roman"/>
                <w:snapToGrid w:val="0"/>
                <w:kern w:val="15"/>
                <w:sz w:val="21"/>
                <w:szCs w:val="21"/>
              </w:rPr>
              <w:t>理论知识的应用能力（</w:t>
            </w:r>
            <w:r w:rsidRPr="00030FE4">
              <w:rPr>
                <w:rFonts w:ascii="Times New Roman" w:hAnsi="Times New Roman"/>
                <w:snapToGrid w:val="0"/>
                <w:kern w:val="15"/>
                <w:sz w:val="21"/>
                <w:szCs w:val="21"/>
              </w:rPr>
              <w:t>20</w:t>
            </w:r>
            <w:r w:rsidRPr="00030FE4">
              <w:rPr>
                <w:rFonts w:ascii="Times New Roman" w:hAnsi="Times New Roman"/>
                <w:snapToGrid w:val="0"/>
                <w:kern w:val="15"/>
                <w:sz w:val="21"/>
                <w:szCs w:val="21"/>
              </w:rPr>
              <w:t>分）</w:t>
            </w:r>
          </w:p>
        </w:tc>
        <w:tc>
          <w:tcPr>
            <w:tcW w:w="1133" w:type="dxa"/>
            <w:tcBorders>
              <w:top w:val="single" w:sz="4" w:space="0" w:color="000000"/>
              <w:left w:val="single" w:sz="4" w:space="0" w:color="000000"/>
              <w:bottom w:val="single" w:sz="4" w:space="0" w:color="000000"/>
              <w:right w:val="single" w:sz="4" w:space="0" w:color="000000"/>
            </w:tcBorders>
            <w:vAlign w:val="center"/>
          </w:tcPr>
          <w:p w14:paraId="6D88A87E" w14:textId="77777777" w:rsidR="004707D9" w:rsidRPr="00030FE4" w:rsidRDefault="004707D9" w:rsidP="002D1C47">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2EB4DE5D" w14:textId="77777777" w:rsidR="004707D9" w:rsidRPr="00030FE4" w:rsidRDefault="004707D9" w:rsidP="002D1C47">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57" w:type="dxa"/>
            <w:tcBorders>
              <w:top w:val="single" w:sz="4" w:space="0" w:color="000000"/>
              <w:left w:val="single" w:sz="4" w:space="0" w:color="000000"/>
              <w:bottom w:val="single" w:sz="4" w:space="0" w:color="000000"/>
              <w:right w:val="single" w:sz="8" w:space="0" w:color="auto"/>
            </w:tcBorders>
            <w:vAlign w:val="center"/>
          </w:tcPr>
          <w:p w14:paraId="6BC36189" w14:textId="77777777" w:rsidR="004707D9" w:rsidRPr="00030FE4" w:rsidRDefault="004707D9" w:rsidP="002D1C47">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4707D9" w:rsidRPr="001D0E4A" w14:paraId="61B43DCD" w14:textId="77777777" w:rsidTr="002D1C47">
        <w:trPr>
          <w:trHeight w:val="567"/>
        </w:trPr>
        <w:tc>
          <w:tcPr>
            <w:tcW w:w="1417" w:type="dxa"/>
            <w:vMerge/>
            <w:tcBorders>
              <w:left w:val="single" w:sz="8" w:space="0" w:color="auto"/>
              <w:bottom w:val="single" w:sz="4" w:space="0" w:color="000000"/>
              <w:right w:val="single" w:sz="4" w:space="0" w:color="000000"/>
            </w:tcBorders>
            <w:vAlign w:val="center"/>
          </w:tcPr>
          <w:p w14:paraId="285A8E35" w14:textId="77777777" w:rsidR="004707D9" w:rsidRPr="00030FE4" w:rsidRDefault="004707D9" w:rsidP="002D1C47">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3683" w:type="dxa"/>
            <w:gridSpan w:val="2"/>
            <w:tcBorders>
              <w:top w:val="single" w:sz="4" w:space="0" w:color="000000"/>
              <w:left w:val="single" w:sz="4" w:space="0" w:color="000000"/>
              <w:bottom w:val="single" w:sz="4" w:space="0" w:color="000000"/>
              <w:right w:val="single" w:sz="4" w:space="0" w:color="000000"/>
            </w:tcBorders>
            <w:vAlign w:val="center"/>
          </w:tcPr>
          <w:p w14:paraId="350E4359" w14:textId="77777777" w:rsidR="004707D9" w:rsidRPr="00030FE4" w:rsidRDefault="004707D9" w:rsidP="002D1C47">
            <w:pPr>
              <w:pStyle w:val="TableParagraph"/>
              <w:topLinePunct/>
              <w:adjustRightInd w:val="0"/>
              <w:snapToGrid w:val="0"/>
              <w:spacing w:beforeLines="5" w:before="15" w:afterLines="5" w:after="15" w:line="240" w:lineRule="atLeast"/>
              <w:jc w:val="center"/>
              <w:textAlignment w:val="center"/>
              <w:rPr>
                <w:rFonts w:ascii="Times New Roman" w:hAnsi="Times New Roman" w:hint="default"/>
                <w:snapToGrid w:val="0"/>
                <w:kern w:val="15"/>
                <w:sz w:val="21"/>
                <w:szCs w:val="21"/>
              </w:rPr>
            </w:pPr>
            <w:r w:rsidRPr="00030FE4">
              <w:rPr>
                <w:rFonts w:ascii="Times New Roman" w:hAnsi="Times New Roman"/>
                <w:snapToGrid w:val="0"/>
                <w:kern w:val="15"/>
                <w:sz w:val="21"/>
                <w:szCs w:val="21"/>
              </w:rPr>
              <w:t>改进能力（</w:t>
            </w:r>
            <w:r w:rsidRPr="00030FE4">
              <w:rPr>
                <w:rFonts w:ascii="Times New Roman" w:hAnsi="Times New Roman"/>
                <w:snapToGrid w:val="0"/>
                <w:kern w:val="15"/>
                <w:sz w:val="21"/>
                <w:szCs w:val="21"/>
              </w:rPr>
              <w:t>10</w:t>
            </w:r>
            <w:r w:rsidRPr="00030FE4">
              <w:rPr>
                <w:rFonts w:ascii="Times New Roman" w:hAnsi="Times New Roman"/>
                <w:snapToGrid w:val="0"/>
                <w:kern w:val="15"/>
                <w:sz w:val="21"/>
                <w:szCs w:val="21"/>
              </w:rPr>
              <w:t>分）</w:t>
            </w:r>
          </w:p>
        </w:tc>
        <w:tc>
          <w:tcPr>
            <w:tcW w:w="1133" w:type="dxa"/>
            <w:tcBorders>
              <w:top w:val="single" w:sz="4" w:space="0" w:color="000000"/>
              <w:left w:val="single" w:sz="4" w:space="0" w:color="000000"/>
              <w:bottom w:val="single" w:sz="4" w:space="0" w:color="000000"/>
              <w:right w:val="single" w:sz="4" w:space="0" w:color="000000"/>
            </w:tcBorders>
            <w:vAlign w:val="center"/>
          </w:tcPr>
          <w:p w14:paraId="7F3A7ABB" w14:textId="77777777" w:rsidR="004707D9" w:rsidRPr="00030FE4" w:rsidRDefault="004707D9" w:rsidP="002D1C47">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01834A21" w14:textId="77777777" w:rsidR="004707D9" w:rsidRPr="00030FE4" w:rsidRDefault="004707D9" w:rsidP="002D1C47">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57" w:type="dxa"/>
            <w:tcBorders>
              <w:top w:val="single" w:sz="4" w:space="0" w:color="000000"/>
              <w:left w:val="single" w:sz="4" w:space="0" w:color="000000"/>
              <w:bottom w:val="single" w:sz="4" w:space="0" w:color="000000"/>
              <w:right w:val="single" w:sz="8" w:space="0" w:color="auto"/>
            </w:tcBorders>
            <w:vAlign w:val="center"/>
          </w:tcPr>
          <w:p w14:paraId="24BF8093" w14:textId="77777777" w:rsidR="004707D9" w:rsidRPr="00030FE4" w:rsidRDefault="004707D9" w:rsidP="002D1C47">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4707D9" w:rsidRPr="001D0E4A" w14:paraId="55EC2206" w14:textId="77777777" w:rsidTr="002D1C47">
        <w:trPr>
          <w:trHeight w:val="567"/>
        </w:trPr>
        <w:tc>
          <w:tcPr>
            <w:tcW w:w="1417" w:type="dxa"/>
            <w:vMerge w:val="restart"/>
            <w:tcBorders>
              <w:top w:val="single" w:sz="4" w:space="0" w:color="000000"/>
              <w:left w:val="single" w:sz="8" w:space="0" w:color="auto"/>
              <w:right w:val="single" w:sz="4" w:space="0" w:color="000000"/>
            </w:tcBorders>
            <w:vAlign w:val="center"/>
          </w:tcPr>
          <w:p w14:paraId="5AB3C1DE" w14:textId="77777777" w:rsidR="004707D9" w:rsidRPr="00030FE4" w:rsidRDefault="004707D9" w:rsidP="002D1C47">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综合素养</w:t>
            </w:r>
          </w:p>
          <w:p w14:paraId="3D214275" w14:textId="77777777" w:rsidR="004707D9" w:rsidRPr="00030FE4" w:rsidRDefault="004707D9" w:rsidP="002D1C47">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lastRenderedPageBreak/>
              <w:t>（</w:t>
            </w:r>
            <w:r w:rsidRPr="00030FE4">
              <w:rPr>
                <w:rFonts w:ascii="Times New Roman" w:eastAsia="宋体" w:hAnsi="Times New Roman" w:cs="Times New Roman"/>
                <w:snapToGrid w:val="0"/>
                <w:kern w:val="15"/>
                <w:szCs w:val="21"/>
              </w:rPr>
              <w:t>40</w:t>
            </w:r>
            <w:r w:rsidRPr="00030FE4">
              <w:rPr>
                <w:rFonts w:ascii="Times New Roman" w:eastAsia="宋体" w:hAnsi="Times New Roman" w:cs="Times New Roman"/>
                <w:snapToGrid w:val="0"/>
                <w:kern w:val="15"/>
                <w:szCs w:val="21"/>
              </w:rPr>
              <w:t>分）</w:t>
            </w:r>
          </w:p>
        </w:tc>
        <w:tc>
          <w:tcPr>
            <w:tcW w:w="3683" w:type="dxa"/>
            <w:gridSpan w:val="2"/>
            <w:tcBorders>
              <w:top w:val="single" w:sz="4" w:space="0" w:color="000000"/>
              <w:left w:val="single" w:sz="4" w:space="0" w:color="000000"/>
              <w:bottom w:val="single" w:sz="4" w:space="0" w:color="000000"/>
              <w:right w:val="single" w:sz="4" w:space="0" w:color="000000"/>
            </w:tcBorders>
            <w:vAlign w:val="center"/>
          </w:tcPr>
          <w:p w14:paraId="3FFF500E" w14:textId="77777777" w:rsidR="004707D9" w:rsidRPr="00030FE4" w:rsidRDefault="004707D9" w:rsidP="002D1C47">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lastRenderedPageBreak/>
              <w:t>按时打卡（</w:t>
            </w:r>
            <w:r w:rsidRPr="00030FE4">
              <w:rPr>
                <w:rFonts w:ascii="Times New Roman" w:eastAsia="宋体" w:hAnsi="Times New Roman" w:cs="Times New Roman"/>
                <w:snapToGrid w:val="0"/>
                <w:kern w:val="15"/>
                <w:szCs w:val="21"/>
              </w:rPr>
              <w:t>10</w:t>
            </w:r>
            <w:r w:rsidRPr="00030FE4">
              <w:rPr>
                <w:rFonts w:ascii="Times New Roman" w:eastAsia="宋体" w:hAnsi="Times New Roman" w:cs="Times New Roman"/>
                <w:snapToGrid w:val="0"/>
                <w:kern w:val="15"/>
                <w:szCs w:val="21"/>
              </w:rPr>
              <w:t>分）</w:t>
            </w:r>
          </w:p>
        </w:tc>
        <w:tc>
          <w:tcPr>
            <w:tcW w:w="1133" w:type="dxa"/>
            <w:tcBorders>
              <w:top w:val="single" w:sz="4" w:space="0" w:color="000000"/>
              <w:left w:val="single" w:sz="4" w:space="0" w:color="000000"/>
              <w:bottom w:val="single" w:sz="4" w:space="0" w:color="000000"/>
              <w:right w:val="single" w:sz="4" w:space="0" w:color="000000"/>
            </w:tcBorders>
            <w:vAlign w:val="center"/>
          </w:tcPr>
          <w:p w14:paraId="40AF02DA" w14:textId="77777777" w:rsidR="004707D9" w:rsidRPr="00030FE4" w:rsidRDefault="004707D9" w:rsidP="002D1C47">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150D2FE7" w14:textId="77777777" w:rsidR="004707D9" w:rsidRPr="00030FE4" w:rsidRDefault="004707D9" w:rsidP="002D1C47">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57" w:type="dxa"/>
            <w:tcBorders>
              <w:top w:val="single" w:sz="4" w:space="0" w:color="000000"/>
              <w:left w:val="single" w:sz="4" w:space="0" w:color="000000"/>
              <w:bottom w:val="single" w:sz="4" w:space="0" w:color="000000"/>
              <w:right w:val="single" w:sz="8" w:space="0" w:color="auto"/>
            </w:tcBorders>
            <w:vAlign w:val="center"/>
          </w:tcPr>
          <w:p w14:paraId="35F36811" w14:textId="77777777" w:rsidR="004707D9" w:rsidRPr="00030FE4" w:rsidRDefault="004707D9" w:rsidP="002D1C47">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4707D9" w:rsidRPr="001D0E4A" w14:paraId="2062ADED" w14:textId="77777777" w:rsidTr="002D1C47">
        <w:trPr>
          <w:trHeight w:val="567"/>
        </w:trPr>
        <w:tc>
          <w:tcPr>
            <w:tcW w:w="1417" w:type="dxa"/>
            <w:vMerge/>
            <w:tcBorders>
              <w:left w:val="single" w:sz="8" w:space="0" w:color="auto"/>
              <w:right w:val="single" w:sz="4" w:space="0" w:color="000000"/>
            </w:tcBorders>
            <w:vAlign w:val="center"/>
          </w:tcPr>
          <w:p w14:paraId="5EE235D1" w14:textId="77777777" w:rsidR="004707D9" w:rsidRPr="00030FE4" w:rsidRDefault="004707D9" w:rsidP="002D1C47">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3683" w:type="dxa"/>
            <w:gridSpan w:val="2"/>
            <w:tcBorders>
              <w:top w:val="single" w:sz="4" w:space="0" w:color="000000"/>
              <w:left w:val="single" w:sz="4" w:space="0" w:color="000000"/>
              <w:bottom w:val="single" w:sz="4" w:space="0" w:color="000000"/>
              <w:right w:val="single" w:sz="4" w:space="0" w:color="000000"/>
            </w:tcBorders>
            <w:vAlign w:val="center"/>
          </w:tcPr>
          <w:p w14:paraId="27377383" w14:textId="77777777" w:rsidR="004707D9" w:rsidRPr="00030FE4" w:rsidRDefault="004707D9" w:rsidP="002D1C47">
            <w:pPr>
              <w:pStyle w:val="TableParagraph"/>
              <w:topLinePunct/>
              <w:adjustRightInd w:val="0"/>
              <w:snapToGrid w:val="0"/>
              <w:spacing w:beforeLines="5" w:before="15" w:afterLines="5" w:after="15" w:line="240" w:lineRule="atLeast"/>
              <w:jc w:val="center"/>
              <w:textAlignment w:val="center"/>
              <w:rPr>
                <w:rFonts w:ascii="Times New Roman" w:hAnsi="Times New Roman" w:hint="default"/>
                <w:snapToGrid w:val="0"/>
                <w:kern w:val="15"/>
                <w:sz w:val="21"/>
                <w:szCs w:val="21"/>
              </w:rPr>
            </w:pPr>
            <w:r w:rsidRPr="00030FE4">
              <w:rPr>
                <w:rFonts w:ascii="Times New Roman" w:hAnsi="Times New Roman"/>
                <w:snapToGrid w:val="0"/>
                <w:kern w:val="15"/>
                <w:sz w:val="21"/>
                <w:szCs w:val="21"/>
              </w:rPr>
              <w:t>信息获取的途径（</w:t>
            </w:r>
            <w:r w:rsidRPr="00030FE4">
              <w:rPr>
                <w:rFonts w:ascii="Times New Roman" w:hAnsi="Times New Roman"/>
                <w:snapToGrid w:val="0"/>
                <w:kern w:val="15"/>
                <w:sz w:val="21"/>
                <w:szCs w:val="21"/>
              </w:rPr>
              <w:t>10</w:t>
            </w:r>
            <w:r w:rsidRPr="00030FE4">
              <w:rPr>
                <w:rFonts w:ascii="Times New Roman" w:hAnsi="Times New Roman"/>
                <w:snapToGrid w:val="0"/>
                <w:kern w:val="15"/>
                <w:sz w:val="21"/>
                <w:szCs w:val="21"/>
              </w:rPr>
              <w:t>分）</w:t>
            </w:r>
          </w:p>
        </w:tc>
        <w:tc>
          <w:tcPr>
            <w:tcW w:w="1133" w:type="dxa"/>
            <w:tcBorders>
              <w:top w:val="single" w:sz="4" w:space="0" w:color="000000"/>
              <w:left w:val="single" w:sz="4" w:space="0" w:color="000000"/>
              <w:bottom w:val="single" w:sz="4" w:space="0" w:color="000000"/>
              <w:right w:val="single" w:sz="4" w:space="0" w:color="000000"/>
            </w:tcBorders>
            <w:vAlign w:val="center"/>
          </w:tcPr>
          <w:p w14:paraId="1557213D" w14:textId="77777777" w:rsidR="004707D9" w:rsidRPr="00030FE4" w:rsidRDefault="004707D9" w:rsidP="002D1C47">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4AA2E0EC" w14:textId="77777777" w:rsidR="004707D9" w:rsidRPr="00030FE4" w:rsidRDefault="004707D9" w:rsidP="002D1C47">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57" w:type="dxa"/>
            <w:tcBorders>
              <w:top w:val="single" w:sz="4" w:space="0" w:color="000000"/>
              <w:left w:val="single" w:sz="4" w:space="0" w:color="000000"/>
              <w:bottom w:val="single" w:sz="4" w:space="0" w:color="000000"/>
              <w:right w:val="single" w:sz="8" w:space="0" w:color="auto"/>
            </w:tcBorders>
            <w:vAlign w:val="center"/>
          </w:tcPr>
          <w:p w14:paraId="659BADAD" w14:textId="77777777" w:rsidR="004707D9" w:rsidRPr="00030FE4" w:rsidRDefault="004707D9" w:rsidP="002D1C47">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4707D9" w:rsidRPr="001D0E4A" w14:paraId="639711B6" w14:textId="77777777" w:rsidTr="002D1C47">
        <w:trPr>
          <w:trHeight w:val="567"/>
        </w:trPr>
        <w:tc>
          <w:tcPr>
            <w:tcW w:w="1417" w:type="dxa"/>
            <w:vMerge/>
            <w:tcBorders>
              <w:left w:val="single" w:sz="8" w:space="0" w:color="auto"/>
              <w:right w:val="single" w:sz="4" w:space="0" w:color="000000"/>
            </w:tcBorders>
            <w:vAlign w:val="center"/>
          </w:tcPr>
          <w:p w14:paraId="04B71C0B" w14:textId="77777777" w:rsidR="004707D9" w:rsidRPr="00030FE4" w:rsidRDefault="004707D9" w:rsidP="002D1C47">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3683" w:type="dxa"/>
            <w:gridSpan w:val="2"/>
            <w:tcBorders>
              <w:top w:val="single" w:sz="4" w:space="0" w:color="000000"/>
              <w:left w:val="single" w:sz="4" w:space="0" w:color="000000"/>
              <w:bottom w:val="single" w:sz="4" w:space="0" w:color="000000"/>
              <w:right w:val="single" w:sz="4" w:space="0" w:color="000000"/>
            </w:tcBorders>
            <w:vAlign w:val="center"/>
          </w:tcPr>
          <w:p w14:paraId="7FBB7549" w14:textId="77777777" w:rsidR="004707D9" w:rsidRPr="00030FE4" w:rsidRDefault="004707D9" w:rsidP="002D1C47">
            <w:pPr>
              <w:pStyle w:val="TableParagraph"/>
              <w:topLinePunct/>
              <w:adjustRightInd w:val="0"/>
              <w:snapToGrid w:val="0"/>
              <w:spacing w:beforeLines="5" w:before="15" w:afterLines="5" w:after="15" w:line="240" w:lineRule="atLeast"/>
              <w:jc w:val="center"/>
              <w:textAlignment w:val="center"/>
              <w:rPr>
                <w:rFonts w:ascii="Times New Roman" w:hAnsi="Times New Roman" w:hint="default"/>
                <w:snapToGrid w:val="0"/>
                <w:kern w:val="15"/>
                <w:sz w:val="21"/>
                <w:szCs w:val="21"/>
              </w:rPr>
            </w:pPr>
            <w:r w:rsidRPr="00030FE4">
              <w:rPr>
                <w:rFonts w:ascii="Times New Roman" w:hAnsi="Times New Roman"/>
                <w:snapToGrid w:val="0"/>
                <w:kern w:val="15"/>
                <w:sz w:val="21"/>
                <w:szCs w:val="21"/>
              </w:rPr>
              <w:t>按时完成学习及工作任务（</w:t>
            </w:r>
            <w:r w:rsidRPr="00030FE4">
              <w:rPr>
                <w:rFonts w:ascii="Times New Roman" w:hAnsi="Times New Roman"/>
                <w:snapToGrid w:val="0"/>
                <w:kern w:val="15"/>
                <w:sz w:val="21"/>
                <w:szCs w:val="21"/>
              </w:rPr>
              <w:t>10</w:t>
            </w:r>
            <w:r w:rsidRPr="00030FE4">
              <w:rPr>
                <w:rFonts w:ascii="Times New Roman" w:hAnsi="Times New Roman"/>
                <w:snapToGrid w:val="0"/>
                <w:kern w:val="15"/>
                <w:sz w:val="21"/>
                <w:szCs w:val="21"/>
              </w:rPr>
              <w:t>分）</w:t>
            </w:r>
          </w:p>
        </w:tc>
        <w:tc>
          <w:tcPr>
            <w:tcW w:w="1133" w:type="dxa"/>
            <w:tcBorders>
              <w:top w:val="single" w:sz="4" w:space="0" w:color="000000"/>
              <w:left w:val="single" w:sz="4" w:space="0" w:color="000000"/>
              <w:bottom w:val="single" w:sz="4" w:space="0" w:color="000000"/>
              <w:right w:val="single" w:sz="4" w:space="0" w:color="000000"/>
            </w:tcBorders>
            <w:vAlign w:val="center"/>
          </w:tcPr>
          <w:p w14:paraId="558F6090" w14:textId="77777777" w:rsidR="004707D9" w:rsidRPr="00030FE4" w:rsidRDefault="004707D9" w:rsidP="002D1C47">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787855A4" w14:textId="77777777" w:rsidR="004707D9" w:rsidRPr="00030FE4" w:rsidRDefault="004707D9" w:rsidP="002D1C47">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57" w:type="dxa"/>
            <w:tcBorders>
              <w:top w:val="single" w:sz="4" w:space="0" w:color="000000"/>
              <w:left w:val="single" w:sz="4" w:space="0" w:color="000000"/>
              <w:bottom w:val="single" w:sz="4" w:space="0" w:color="000000"/>
              <w:right w:val="single" w:sz="8" w:space="0" w:color="auto"/>
            </w:tcBorders>
            <w:vAlign w:val="center"/>
          </w:tcPr>
          <w:p w14:paraId="3B7A72E8" w14:textId="77777777" w:rsidR="004707D9" w:rsidRPr="00030FE4" w:rsidRDefault="004707D9" w:rsidP="002D1C47">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4707D9" w:rsidRPr="001D0E4A" w14:paraId="12A71732" w14:textId="77777777" w:rsidTr="002D1C47">
        <w:trPr>
          <w:trHeight w:val="567"/>
        </w:trPr>
        <w:tc>
          <w:tcPr>
            <w:tcW w:w="1417" w:type="dxa"/>
            <w:vMerge/>
            <w:tcBorders>
              <w:left w:val="single" w:sz="8" w:space="0" w:color="auto"/>
              <w:bottom w:val="single" w:sz="4" w:space="0" w:color="000000"/>
              <w:right w:val="single" w:sz="4" w:space="0" w:color="000000"/>
            </w:tcBorders>
            <w:vAlign w:val="center"/>
          </w:tcPr>
          <w:p w14:paraId="358F4E61" w14:textId="77777777" w:rsidR="004707D9" w:rsidRPr="00030FE4" w:rsidRDefault="004707D9" w:rsidP="002D1C47">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3683" w:type="dxa"/>
            <w:gridSpan w:val="2"/>
            <w:tcBorders>
              <w:top w:val="single" w:sz="4" w:space="0" w:color="000000"/>
              <w:left w:val="single" w:sz="4" w:space="0" w:color="000000"/>
              <w:bottom w:val="single" w:sz="4" w:space="0" w:color="000000"/>
              <w:right w:val="single" w:sz="4" w:space="0" w:color="000000"/>
            </w:tcBorders>
            <w:vAlign w:val="center"/>
          </w:tcPr>
          <w:p w14:paraId="55BEC238" w14:textId="77777777" w:rsidR="004707D9" w:rsidRPr="00030FE4" w:rsidRDefault="004707D9" w:rsidP="002D1C47">
            <w:pPr>
              <w:pStyle w:val="TableParagraph"/>
              <w:topLinePunct/>
              <w:adjustRightInd w:val="0"/>
              <w:snapToGrid w:val="0"/>
              <w:spacing w:beforeLines="5" w:before="15" w:afterLines="5" w:after="15" w:line="240" w:lineRule="atLeast"/>
              <w:jc w:val="center"/>
              <w:textAlignment w:val="center"/>
              <w:rPr>
                <w:rFonts w:ascii="Times New Roman" w:hAnsi="Times New Roman" w:hint="default"/>
                <w:snapToGrid w:val="0"/>
                <w:kern w:val="15"/>
                <w:sz w:val="21"/>
                <w:szCs w:val="21"/>
              </w:rPr>
            </w:pPr>
            <w:r w:rsidRPr="00030FE4">
              <w:rPr>
                <w:rFonts w:ascii="Times New Roman" w:hAnsi="Times New Roman"/>
                <w:snapToGrid w:val="0"/>
                <w:kern w:val="15"/>
                <w:sz w:val="21"/>
                <w:szCs w:val="21"/>
              </w:rPr>
              <w:t>团队合作精神（</w:t>
            </w:r>
            <w:r w:rsidRPr="00030FE4">
              <w:rPr>
                <w:rFonts w:ascii="Times New Roman" w:hAnsi="Times New Roman"/>
                <w:snapToGrid w:val="0"/>
                <w:kern w:val="15"/>
                <w:sz w:val="21"/>
                <w:szCs w:val="21"/>
              </w:rPr>
              <w:t>10</w:t>
            </w:r>
            <w:r w:rsidRPr="00030FE4">
              <w:rPr>
                <w:rFonts w:ascii="Times New Roman" w:hAnsi="Times New Roman"/>
                <w:snapToGrid w:val="0"/>
                <w:kern w:val="15"/>
                <w:sz w:val="21"/>
                <w:szCs w:val="21"/>
              </w:rPr>
              <w:t>分）</w:t>
            </w:r>
          </w:p>
        </w:tc>
        <w:tc>
          <w:tcPr>
            <w:tcW w:w="1133" w:type="dxa"/>
            <w:tcBorders>
              <w:top w:val="single" w:sz="4" w:space="0" w:color="000000"/>
              <w:left w:val="single" w:sz="4" w:space="0" w:color="000000"/>
              <w:bottom w:val="single" w:sz="4" w:space="0" w:color="000000"/>
              <w:right w:val="single" w:sz="4" w:space="0" w:color="000000"/>
            </w:tcBorders>
            <w:vAlign w:val="center"/>
          </w:tcPr>
          <w:p w14:paraId="122DB62A" w14:textId="77777777" w:rsidR="004707D9" w:rsidRPr="00030FE4" w:rsidRDefault="004707D9" w:rsidP="002D1C47">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7EB2183C" w14:textId="77777777" w:rsidR="004707D9" w:rsidRPr="00030FE4" w:rsidRDefault="004707D9" w:rsidP="002D1C47">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57" w:type="dxa"/>
            <w:tcBorders>
              <w:top w:val="single" w:sz="4" w:space="0" w:color="000000"/>
              <w:left w:val="single" w:sz="4" w:space="0" w:color="000000"/>
              <w:bottom w:val="single" w:sz="4" w:space="0" w:color="000000"/>
              <w:right w:val="single" w:sz="8" w:space="0" w:color="auto"/>
            </w:tcBorders>
            <w:vAlign w:val="center"/>
          </w:tcPr>
          <w:p w14:paraId="1158B1BB" w14:textId="77777777" w:rsidR="004707D9" w:rsidRPr="00030FE4" w:rsidRDefault="004707D9" w:rsidP="002D1C47">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4707D9" w:rsidRPr="001D0E4A" w14:paraId="288A8B42" w14:textId="77777777" w:rsidTr="002D1C47">
        <w:trPr>
          <w:trHeight w:val="567"/>
        </w:trPr>
        <w:tc>
          <w:tcPr>
            <w:tcW w:w="5100" w:type="dxa"/>
            <w:gridSpan w:val="3"/>
            <w:tcBorders>
              <w:top w:val="single" w:sz="4" w:space="0" w:color="000000"/>
              <w:left w:val="single" w:sz="8" w:space="0" w:color="auto"/>
              <w:bottom w:val="single" w:sz="4" w:space="0" w:color="000000"/>
              <w:right w:val="single" w:sz="4" w:space="0" w:color="000000"/>
            </w:tcBorders>
            <w:vAlign w:val="center"/>
          </w:tcPr>
          <w:p w14:paraId="2F319ED9" w14:textId="77777777" w:rsidR="004707D9" w:rsidRPr="00030FE4" w:rsidRDefault="004707D9" w:rsidP="002D1C47">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总分</w:t>
            </w:r>
          </w:p>
        </w:tc>
        <w:tc>
          <w:tcPr>
            <w:tcW w:w="1133" w:type="dxa"/>
            <w:tcBorders>
              <w:top w:val="single" w:sz="4" w:space="0" w:color="000000"/>
              <w:left w:val="single" w:sz="4" w:space="0" w:color="000000"/>
              <w:bottom w:val="single" w:sz="4" w:space="0" w:color="000000"/>
              <w:right w:val="single" w:sz="4" w:space="0" w:color="000000"/>
            </w:tcBorders>
            <w:vAlign w:val="center"/>
          </w:tcPr>
          <w:p w14:paraId="1DA7C1D4" w14:textId="77777777" w:rsidR="004707D9" w:rsidRPr="00030FE4" w:rsidRDefault="004707D9" w:rsidP="002D1C47">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47C39112" w14:textId="77777777" w:rsidR="004707D9" w:rsidRPr="00030FE4" w:rsidRDefault="004707D9" w:rsidP="002D1C47">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c>
          <w:tcPr>
            <w:tcW w:w="1157" w:type="dxa"/>
            <w:tcBorders>
              <w:top w:val="single" w:sz="4" w:space="0" w:color="000000"/>
              <w:left w:val="single" w:sz="4" w:space="0" w:color="000000"/>
              <w:bottom w:val="single" w:sz="4" w:space="0" w:color="000000"/>
              <w:right w:val="single" w:sz="8" w:space="0" w:color="auto"/>
            </w:tcBorders>
            <w:vAlign w:val="center"/>
          </w:tcPr>
          <w:p w14:paraId="34A13C14" w14:textId="77777777" w:rsidR="004707D9" w:rsidRPr="00030FE4" w:rsidRDefault="004707D9" w:rsidP="002D1C47">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4707D9" w:rsidRPr="001D0E4A" w14:paraId="4C10B870" w14:textId="77777777" w:rsidTr="002D1C47">
        <w:trPr>
          <w:trHeight w:val="567"/>
        </w:trPr>
        <w:tc>
          <w:tcPr>
            <w:tcW w:w="5100" w:type="dxa"/>
            <w:gridSpan w:val="3"/>
            <w:tcBorders>
              <w:top w:val="single" w:sz="4" w:space="0" w:color="000000"/>
              <w:left w:val="single" w:sz="8" w:space="0" w:color="auto"/>
              <w:bottom w:val="single" w:sz="4" w:space="0" w:color="000000"/>
              <w:right w:val="single" w:sz="4" w:space="0" w:color="000000"/>
            </w:tcBorders>
            <w:vAlign w:val="center"/>
          </w:tcPr>
          <w:p w14:paraId="660D1B19" w14:textId="77777777" w:rsidR="004707D9" w:rsidRPr="00030FE4" w:rsidRDefault="004707D9" w:rsidP="002D1C47">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综合得分</w:t>
            </w:r>
          </w:p>
          <w:p w14:paraId="1FD569CC" w14:textId="77777777" w:rsidR="004707D9" w:rsidRPr="00030FE4" w:rsidRDefault="004707D9" w:rsidP="002D1C47">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（学生自评</w:t>
            </w:r>
            <w:r w:rsidRPr="00030FE4">
              <w:rPr>
                <w:rFonts w:ascii="Times New Roman" w:eastAsia="宋体" w:hAnsi="Times New Roman" w:cs="Times New Roman"/>
                <w:snapToGrid w:val="0"/>
                <w:kern w:val="15"/>
                <w:szCs w:val="21"/>
              </w:rPr>
              <w:t>10%</w:t>
            </w:r>
            <w:r w:rsidRPr="00030FE4">
              <w:rPr>
                <w:rFonts w:ascii="Times New Roman" w:eastAsia="宋体" w:hAnsi="Times New Roman" w:cs="Times New Roman"/>
                <w:snapToGrid w:val="0"/>
                <w:kern w:val="15"/>
                <w:szCs w:val="21"/>
              </w:rPr>
              <w:t>；组员互评</w:t>
            </w:r>
            <w:r w:rsidRPr="00030FE4">
              <w:rPr>
                <w:rFonts w:ascii="Times New Roman" w:eastAsia="宋体" w:hAnsi="Times New Roman" w:cs="Times New Roman"/>
                <w:snapToGrid w:val="0"/>
                <w:kern w:val="15"/>
                <w:szCs w:val="21"/>
              </w:rPr>
              <w:t>10%</w:t>
            </w:r>
            <w:r w:rsidRPr="00030FE4">
              <w:rPr>
                <w:rFonts w:ascii="Times New Roman" w:eastAsia="宋体" w:hAnsi="Times New Roman" w:cs="Times New Roman"/>
                <w:snapToGrid w:val="0"/>
                <w:kern w:val="15"/>
                <w:szCs w:val="21"/>
              </w:rPr>
              <w:t>；教师评价</w:t>
            </w:r>
            <w:r w:rsidRPr="00030FE4">
              <w:rPr>
                <w:rFonts w:ascii="Times New Roman" w:eastAsia="宋体" w:hAnsi="Times New Roman" w:cs="Times New Roman"/>
                <w:snapToGrid w:val="0"/>
                <w:kern w:val="15"/>
                <w:szCs w:val="21"/>
              </w:rPr>
              <w:t>80%</w:t>
            </w:r>
            <w:r w:rsidRPr="00030FE4">
              <w:rPr>
                <w:rFonts w:ascii="Times New Roman" w:eastAsia="宋体" w:hAnsi="Times New Roman" w:cs="Times New Roman"/>
                <w:snapToGrid w:val="0"/>
                <w:kern w:val="15"/>
                <w:szCs w:val="21"/>
              </w:rPr>
              <w:t>）</w:t>
            </w:r>
          </w:p>
        </w:tc>
        <w:tc>
          <w:tcPr>
            <w:tcW w:w="3423" w:type="dxa"/>
            <w:gridSpan w:val="3"/>
            <w:tcBorders>
              <w:top w:val="single" w:sz="4" w:space="0" w:color="000000"/>
              <w:left w:val="single" w:sz="4" w:space="0" w:color="000000"/>
              <w:bottom w:val="single" w:sz="4" w:space="0" w:color="000000"/>
              <w:right w:val="single" w:sz="8" w:space="0" w:color="auto"/>
            </w:tcBorders>
            <w:vAlign w:val="center"/>
          </w:tcPr>
          <w:p w14:paraId="5948772C" w14:textId="77777777" w:rsidR="004707D9" w:rsidRPr="00030FE4" w:rsidRDefault="004707D9" w:rsidP="002D1C47">
            <w:pPr>
              <w:topLinePunct/>
              <w:adjustRightInd w:val="0"/>
              <w:snapToGrid w:val="0"/>
              <w:spacing w:beforeLines="5" w:before="15" w:afterLines="5" w:after="15" w:line="240" w:lineRule="atLeast"/>
              <w:jc w:val="center"/>
              <w:textAlignment w:val="center"/>
              <w:rPr>
                <w:rFonts w:ascii="Times New Roman" w:eastAsia="宋体" w:hAnsi="Times New Roman" w:cs="Times New Roman"/>
                <w:snapToGrid w:val="0"/>
                <w:kern w:val="15"/>
                <w:szCs w:val="21"/>
              </w:rPr>
            </w:pPr>
          </w:p>
        </w:tc>
      </w:tr>
      <w:tr w:rsidR="004707D9" w:rsidRPr="001D0E4A" w14:paraId="2EA30327" w14:textId="77777777" w:rsidTr="002D1C47">
        <w:trPr>
          <w:trHeight w:val="567"/>
        </w:trPr>
        <w:tc>
          <w:tcPr>
            <w:tcW w:w="5100" w:type="dxa"/>
            <w:gridSpan w:val="3"/>
            <w:tcBorders>
              <w:top w:val="single" w:sz="4" w:space="0" w:color="000000"/>
              <w:left w:val="single" w:sz="8" w:space="0" w:color="auto"/>
              <w:bottom w:val="single" w:sz="8" w:space="0" w:color="auto"/>
              <w:right w:val="single" w:sz="4" w:space="0" w:color="000000"/>
            </w:tcBorders>
            <w:vAlign w:val="center"/>
          </w:tcPr>
          <w:p w14:paraId="38807848" w14:textId="77777777" w:rsidR="004707D9" w:rsidRPr="00030FE4" w:rsidRDefault="004707D9" w:rsidP="002D1C47">
            <w:pPr>
              <w:topLinePunct/>
              <w:adjustRightInd w:val="0"/>
              <w:snapToGrid w:val="0"/>
              <w:spacing w:beforeLines="5" w:before="15" w:afterLines="5" w:after="15" w:line="240" w:lineRule="atLeast"/>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学生签名：</w:t>
            </w:r>
          </w:p>
        </w:tc>
        <w:tc>
          <w:tcPr>
            <w:tcW w:w="3423" w:type="dxa"/>
            <w:gridSpan w:val="3"/>
            <w:tcBorders>
              <w:top w:val="single" w:sz="4" w:space="0" w:color="000000"/>
              <w:left w:val="single" w:sz="4" w:space="0" w:color="000000"/>
              <w:bottom w:val="single" w:sz="8" w:space="0" w:color="auto"/>
              <w:right w:val="single" w:sz="8" w:space="0" w:color="auto"/>
            </w:tcBorders>
            <w:vAlign w:val="center"/>
          </w:tcPr>
          <w:p w14:paraId="33932298" w14:textId="77777777" w:rsidR="004707D9" w:rsidRPr="00030FE4" w:rsidRDefault="004707D9" w:rsidP="002D1C47">
            <w:pPr>
              <w:topLinePunct/>
              <w:adjustRightInd w:val="0"/>
              <w:snapToGrid w:val="0"/>
              <w:spacing w:beforeLines="5" w:before="15" w:afterLines="5" w:after="15" w:line="240" w:lineRule="atLeast"/>
              <w:textAlignment w:val="center"/>
              <w:rPr>
                <w:rFonts w:ascii="Times New Roman" w:eastAsia="宋体" w:hAnsi="Times New Roman" w:cs="Times New Roman"/>
                <w:snapToGrid w:val="0"/>
                <w:kern w:val="15"/>
                <w:szCs w:val="21"/>
              </w:rPr>
            </w:pPr>
            <w:r w:rsidRPr="00030FE4">
              <w:rPr>
                <w:rFonts w:ascii="Times New Roman" w:eastAsia="宋体" w:hAnsi="Times New Roman" w:cs="Times New Roman"/>
                <w:snapToGrid w:val="0"/>
                <w:kern w:val="15"/>
                <w:szCs w:val="21"/>
              </w:rPr>
              <w:t>教师签名：</w:t>
            </w:r>
          </w:p>
        </w:tc>
      </w:tr>
    </w:tbl>
    <w:p w14:paraId="5DAD0A37" w14:textId="77777777" w:rsidR="00D90AEE" w:rsidRDefault="00D90AEE" w:rsidP="00471B1E">
      <w:pPr>
        <w:pStyle w:val="2"/>
        <w:keepNext w:val="0"/>
        <w:keepLines w:val="0"/>
        <w:widowControl/>
        <w:jc w:val="center"/>
      </w:pPr>
    </w:p>
    <w:sectPr w:rsidR="00D90AE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53CAF5" w14:textId="77777777" w:rsidR="00CE0213" w:rsidRDefault="00CE0213" w:rsidP="00C24E18">
      <w:r>
        <w:separator/>
      </w:r>
    </w:p>
  </w:endnote>
  <w:endnote w:type="continuationSeparator" w:id="0">
    <w:p w14:paraId="0B269262" w14:textId="77777777" w:rsidR="00CE0213" w:rsidRDefault="00CE0213" w:rsidP="00C24E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汉仪中宋简">
    <w:altName w:val="微软雅黑"/>
    <w:charset w:val="86"/>
    <w:family w:val="modern"/>
    <w:pitch w:val="default"/>
    <w:sig w:usb0="00000000" w:usb1="00000000" w:usb2="00000012" w:usb3="00000000" w:csb0="00040000" w:csb1="00000000"/>
  </w:font>
  <w:font w:name="方正小标宋简体">
    <w:altName w:val="微软雅黑"/>
    <w:charset w:val="86"/>
    <w:family w:val="script"/>
    <w:pitch w:val="fixed"/>
    <w:sig w:usb0="00000000"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7814EE" w14:textId="77777777" w:rsidR="00CE0213" w:rsidRDefault="00CE0213" w:rsidP="00C24E18">
      <w:r>
        <w:separator/>
      </w:r>
    </w:p>
  </w:footnote>
  <w:footnote w:type="continuationSeparator" w:id="0">
    <w:p w14:paraId="739003D4" w14:textId="77777777" w:rsidR="00CE0213" w:rsidRDefault="00CE0213" w:rsidP="00C24E1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D90713D"/>
    <w:multiLevelType w:val="singleLevel"/>
    <w:tmpl w:val="BD90713D"/>
    <w:lvl w:ilvl="0">
      <w:start w:val="1"/>
      <w:numFmt w:val="chineseCounting"/>
      <w:suff w:val="nothing"/>
      <w:lvlText w:val="%1、"/>
      <w:lvlJc w:val="left"/>
      <w:rPr>
        <w:rFonts w:hint="eastAsia"/>
      </w:rPr>
    </w:lvl>
  </w:abstractNum>
  <w:num w:numId="1" w16cid:durableId="20020032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2A27"/>
    <w:rsid w:val="00001AC4"/>
    <w:rsid w:val="00005F12"/>
    <w:rsid w:val="00010043"/>
    <w:rsid w:val="00012B38"/>
    <w:rsid w:val="000219A1"/>
    <w:rsid w:val="00030FE4"/>
    <w:rsid w:val="000318B3"/>
    <w:rsid w:val="000360B7"/>
    <w:rsid w:val="0003670E"/>
    <w:rsid w:val="00040128"/>
    <w:rsid w:val="000418D6"/>
    <w:rsid w:val="000474F7"/>
    <w:rsid w:val="000521AD"/>
    <w:rsid w:val="00054F4F"/>
    <w:rsid w:val="00066958"/>
    <w:rsid w:val="00070866"/>
    <w:rsid w:val="00071FE5"/>
    <w:rsid w:val="00073D0B"/>
    <w:rsid w:val="000760F0"/>
    <w:rsid w:val="00076680"/>
    <w:rsid w:val="00081BDE"/>
    <w:rsid w:val="00083276"/>
    <w:rsid w:val="00090656"/>
    <w:rsid w:val="00093563"/>
    <w:rsid w:val="000A009B"/>
    <w:rsid w:val="000B23D9"/>
    <w:rsid w:val="000B665C"/>
    <w:rsid w:val="000C2EB9"/>
    <w:rsid w:val="000D4418"/>
    <w:rsid w:val="001054C6"/>
    <w:rsid w:val="00107FC7"/>
    <w:rsid w:val="00116C39"/>
    <w:rsid w:val="00125661"/>
    <w:rsid w:val="00132BB9"/>
    <w:rsid w:val="00134746"/>
    <w:rsid w:val="0015250D"/>
    <w:rsid w:val="00153A71"/>
    <w:rsid w:val="00171160"/>
    <w:rsid w:val="00172A27"/>
    <w:rsid w:val="00175377"/>
    <w:rsid w:val="00176D1A"/>
    <w:rsid w:val="0018003B"/>
    <w:rsid w:val="001C788D"/>
    <w:rsid w:val="001E0823"/>
    <w:rsid w:val="001F69FC"/>
    <w:rsid w:val="00206CF8"/>
    <w:rsid w:val="00210FFD"/>
    <w:rsid w:val="00211C0B"/>
    <w:rsid w:val="00212E43"/>
    <w:rsid w:val="00213D0F"/>
    <w:rsid w:val="00215AFA"/>
    <w:rsid w:val="00217131"/>
    <w:rsid w:val="00223EED"/>
    <w:rsid w:val="00233DD4"/>
    <w:rsid w:val="00234BE5"/>
    <w:rsid w:val="00257107"/>
    <w:rsid w:val="002648A9"/>
    <w:rsid w:val="00280C3E"/>
    <w:rsid w:val="00286786"/>
    <w:rsid w:val="00294F55"/>
    <w:rsid w:val="002B3E03"/>
    <w:rsid w:val="002C4328"/>
    <w:rsid w:val="002D4033"/>
    <w:rsid w:val="002D6841"/>
    <w:rsid w:val="002E0A59"/>
    <w:rsid w:val="002E2F98"/>
    <w:rsid w:val="002E3C73"/>
    <w:rsid w:val="002E4AB8"/>
    <w:rsid w:val="002E6F43"/>
    <w:rsid w:val="00303B22"/>
    <w:rsid w:val="00321EBF"/>
    <w:rsid w:val="00324BCD"/>
    <w:rsid w:val="0032766A"/>
    <w:rsid w:val="00337507"/>
    <w:rsid w:val="003513E8"/>
    <w:rsid w:val="003526DD"/>
    <w:rsid w:val="00361530"/>
    <w:rsid w:val="00367602"/>
    <w:rsid w:val="00376ADB"/>
    <w:rsid w:val="003B10CC"/>
    <w:rsid w:val="003B4A4E"/>
    <w:rsid w:val="003C3CF2"/>
    <w:rsid w:val="003C6D18"/>
    <w:rsid w:val="003E3087"/>
    <w:rsid w:val="003F21D4"/>
    <w:rsid w:val="003F6014"/>
    <w:rsid w:val="003F7666"/>
    <w:rsid w:val="00402AC9"/>
    <w:rsid w:val="00410390"/>
    <w:rsid w:val="00416CA9"/>
    <w:rsid w:val="00421DA5"/>
    <w:rsid w:val="004224C8"/>
    <w:rsid w:val="004322C3"/>
    <w:rsid w:val="00434164"/>
    <w:rsid w:val="0043730E"/>
    <w:rsid w:val="00437741"/>
    <w:rsid w:val="00442B2D"/>
    <w:rsid w:val="00444F64"/>
    <w:rsid w:val="00447E7B"/>
    <w:rsid w:val="00454D6C"/>
    <w:rsid w:val="00456686"/>
    <w:rsid w:val="00462671"/>
    <w:rsid w:val="004649E4"/>
    <w:rsid w:val="0046630D"/>
    <w:rsid w:val="00466FAD"/>
    <w:rsid w:val="00467021"/>
    <w:rsid w:val="004707D9"/>
    <w:rsid w:val="004707FD"/>
    <w:rsid w:val="00471B1E"/>
    <w:rsid w:val="00476736"/>
    <w:rsid w:val="004800FE"/>
    <w:rsid w:val="00492816"/>
    <w:rsid w:val="004A4B11"/>
    <w:rsid w:val="004B0139"/>
    <w:rsid w:val="004B39F6"/>
    <w:rsid w:val="004C355E"/>
    <w:rsid w:val="004C729C"/>
    <w:rsid w:val="004D1945"/>
    <w:rsid w:val="004F107F"/>
    <w:rsid w:val="004F4E7B"/>
    <w:rsid w:val="004F77FA"/>
    <w:rsid w:val="005028F9"/>
    <w:rsid w:val="00510688"/>
    <w:rsid w:val="00521A02"/>
    <w:rsid w:val="0052638B"/>
    <w:rsid w:val="00547393"/>
    <w:rsid w:val="00552440"/>
    <w:rsid w:val="00562011"/>
    <w:rsid w:val="00570F3D"/>
    <w:rsid w:val="00575D5D"/>
    <w:rsid w:val="00582236"/>
    <w:rsid w:val="00591A04"/>
    <w:rsid w:val="005A231A"/>
    <w:rsid w:val="005B037F"/>
    <w:rsid w:val="005B43EC"/>
    <w:rsid w:val="005B64BC"/>
    <w:rsid w:val="005C6EF5"/>
    <w:rsid w:val="005D3EB8"/>
    <w:rsid w:val="005D4C21"/>
    <w:rsid w:val="005D64A8"/>
    <w:rsid w:val="005E3C27"/>
    <w:rsid w:val="005E5917"/>
    <w:rsid w:val="00603C0C"/>
    <w:rsid w:val="0060431F"/>
    <w:rsid w:val="00605DEF"/>
    <w:rsid w:val="00626B9E"/>
    <w:rsid w:val="0063635F"/>
    <w:rsid w:val="0063773A"/>
    <w:rsid w:val="0064797A"/>
    <w:rsid w:val="006529DC"/>
    <w:rsid w:val="00653520"/>
    <w:rsid w:val="006624AE"/>
    <w:rsid w:val="00665576"/>
    <w:rsid w:val="006658A3"/>
    <w:rsid w:val="006744E8"/>
    <w:rsid w:val="006865F6"/>
    <w:rsid w:val="0069275D"/>
    <w:rsid w:val="006A3EFF"/>
    <w:rsid w:val="006B702C"/>
    <w:rsid w:val="006B7E84"/>
    <w:rsid w:val="006F0D47"/>
    <w:rsid w:val="006F5FEB"/>
    <w:rsid w:val="00705B42"/>
    <w:rsid w:val="00710FFB"/>
    <w:rsid w:val="00722A74"/>
    <w:rsid w:val="00724285"/>
    <w:rsid w:val="00726017"/>
    <w:rsid w:val="00726320"/>
    <w:rsid w:val="007310E4"/>
    <w:rsid w:val="00735125"/>
    <w:rsid w:val="007367A8"/>
    <w:rsid w:val="00737931"/>
    <w:rsid w:val="00740DFF"/>
    <w:rsid w:val="00745B84"/>
    <w:rsid w:val="00755EA5"/>
    <w:rsid w:val="00760EBE"/>
    <w:rsid w:val="00783B91"/>
    <w:rsid w:val="007846D2"/>
    <w:rsid w:val="00784D32"/>
    <w:rsid w:val="0078531B"/>
    <w:rsid w:val="0079544B"/>
    <w:rsid w:val="007A1BFA"/>
    <w:rsid w:val="007A5B2D"/>
    <w:rsid w:val="007A5FDD"/>
    <w:rsid w:val="007B16D7"/>
    <w:rsid w:val="007C02D3"/>
    <w:rsid w:val="007C6B35"/>
    <w:rsid w:val="007D469F"/>
    <w:rsid w:val="007D5883"/>
    <w:rsid w:val="007E18C0"/>
    <w:rsid w:val="007F082F"/>
    <w:rsid w:val="007F355C"/>
    <w:rsid w:val="007F569B"/>
    <w:rsid w:val="00812B56"/>
    <w:rsid w:val="008132F5"/>
    <w:rsid w:val="00813C0F"/>
    <w:rsid w:val="00813E69"/>
    <w:rsid w:val="00827E5E"/>
    <w:rsid w:val="008307B0"/>
    <w:rsid w:val="00830E61"/>
    <w:rsid w:val="0083229B"/>
    <w:rsid w:val="00832CD5"/>
    <w:rsid w:val="00835E56"/>
    <w:rsid w:val="0084615A"/>
    <w:rsid w:val="0084746F"/>
    <w:rsid w:val="00853249"/>
    <w:rsid w:val="008612E0"/>
    <w:rsid w:val="00863665"/>
    <w:rsid w:val="00867927"/>
    <w:rsid w:val="00875537"/>
    <w:rsid w:val="008816D1"/>
    <w:rsid w:val="00881BFD"/>
    <w:rsid w:val="008830EA"/>
    <w:rsid w:val="008949E8"/>
    <w:rsid w:val="00895084"/>
    <w:rsid w:val="008961A0"/>
    <w:rsid w:val="0089642D"/>
    <w:rsid w:val="008A1536"/>
    <w:rsid w:val="008B1488"/>
    <w:rsid w:val="008B510E"/>
    <w:rsid w:val="008B56D4"/>
    <w:rsid w:val="008B6CA9"/>
    <w:rsid w:val="008C22AE"/>
    <w:rsid w:val="008C2C52"/>
    <w:rsid w:val="008C2FB6"/>
    <w:rsid w:val="008C5258"/>
    <w:rsid w:val="008F0E03"/>
    <w:rsid w:val="00900F54"/>
    <w:rsid w:val="00901175"/>
    <w:rsid w:val="00906286"/>
    <w:rsid w:val="009170F5"/>
    <w:rsid w:val="00917514"/>
    <w:rsid w:val="00921BBC"/>
    <w:rsid w:val="00933831"/>
    <w:rsid w:val="00941A50"/>
    <w:rsid w:val="00954E15"/>
    <w:rsid w:val="0097391C"/>
    <w:rsid w:val="00974EBF"/>
    <w:rsid w:val="00980D0B"/>
    <w:rsid w:val="00983CDA"/>
    <w:rsid w:val="00990745"/>
    <w:rsid w:val="00995E63"/>
    <w:rsid w:val="00996C97"/>
    <w:rsid w:val="009977AF"/>
    <w:rsid w:val="009A1134"/>
    <w:rsid w:val="009B71A1"/>
    <w:rsid w:val="009C0F06"/>
    <w:rsid w:val="009C4A7D"/>
    <w:rsid w:val="009C6082"/>
    <w:rsid w:val="009C65B9"/>
    <w:rsid w:val="009C7D21"/>
    <w:rsid w:val="009D77C9"/>
    <w:rsid w:val="009F0D8D"/>
    <w:rsid w:val="009F5C4E"/>
    <w:rsid w:val="00A13D51"/>
    <w:rsid w:val="00A20504"/>
    <w:rsid w:val="00A32039"/>
    <w:rsid w:val="00A35CA4"/>
    <w:rsid w:val="00A379CD"/>
    <w:rsid w:val="00A603F8"/>
    <w:rsid w:val="00A64AE2"/>
    <w:rsid w:val="00A67A69"/>
    <w:rsid w:val="00A734E9"/>
    <w:rsid w:val="00A85522"/>
    <w:rsid w:val="00A91B1A"/>
    <w:rsid w:val="00AA5A36"/>
    <w:rsid w:val="00AB020B"/>
    <w:rsid w:val="00AC50DB"/>
    <w:rsid w:val="00AC676D"/>
    <w:rsid w:val="00AD687F"/>
    <w:rsid w:val="00AD7A9B"/>
    <w:rsid w:val="00AE06A2"/>
    <w:rsid w:val="00AE25C2"/>
    <w:rsid w:val="00B02B1B"/>
    <w:rsid w:val="00B11841"/>
    <w:rsid w:val="00B16E8D"/>
    <w:rsid w:val="00B16F36"/>
    <w:rsid w:val="00B23DF1"/>
    <w:rsid w:val="00B249F5"/>
    <w:rsid w:val="00B25A7C"/>
    <w:rsid w:val="00B26419"/>
    <w:rsid w:val="00B31860"/>
    <w:rsid w:val="00B354FA"/>
    <w:rsid w:val="00B60284"/>
    <w:rsid w:val="00B768F0"/>
    <w:rsid w:val="00B8383E"/>
    <w:rsid w:val="00B83DE0"/>
    <w:rsid w:val="00B86F51"/>
    <w:rsid w:val="00B93E8E"/>
    <w:rsid w:val="00BA0ED8"/>
    <w:rsid w:val="00BA5FF2"/>
    <w:rsid w:val="00BC03B4"/>
    <w:rsid w:val="00BC35F5"/>
    <w:rsid w:val="00BE4298"/>
    <w:rsid w:val="00BE491B"/>
    <w:rsid w:val="00BE56B3"/>
    <w:rsid w:val="00BE6071"/>
    <w:rsid w:val="00BF1A70"/>
    <w:rsid w:val="00BF1FFF"/>
    <w:rsid w:val="00BF3544"/>
    <w:rsid w:val="00BF7245"/>
    <w:rsid w:val="00C036D0"/>
    <w:rsid w:val="00C05414"/>
    <w:rsid w:val="00C06054"/>
    <w:rsid w:val="00C14705"/>
    <w:rsid w:val="00C224EF"/>
    <w:rsid w:val="00C24A76"/>
    <w:rsid w:val="00C24E18"/>
    <w:rsid w:val="00C360FE"/>
    <w:rsid w:val="00C41B43"/>
    <w:rsid w:val="00C55A53"/>
    <w:rsid w:val="00C579E1"/>
    <w:rsid w:val="00C655F7"/>
    <w:rsid w:val="00C77DCD"/>
    <w:rsid w:val="00C8520E"/>
    <w:rsid w:val="00C93B35"/>
    <w:rsid w:val="00CA3414"/>
    <w:rsid w:val="00CB2B6D"/>
    <w:rsid w:val="00CE0213"/>
    <w:rsid w:val="00CF5010"/>
    <w:rsid w:val="00D0034B"/>
    <w:rsid w:val="00D005E7"/>
    <w:rsid w:val="00D0686F"/>
    <w:rsid w:val="00D1530A"/>
    <w:rsid w:val="00D16F83"/>
    <w:rsid w:val="00D205A6"/>
    <w:rsid w:val="00D2406F"/>
    <w:rsid w:val="00D306AF"/>
    <w:rsid w:val="00D31AC2"/>
    <w:rsid w:val="00D646B2"/>
    <w:rsid w:val="00D77FC4"/>
    <w:rsid w:val="00D81E94"/>
    <w:rsid w:val="00D85AA8"/>
    <w:rsid w:val="00D90AEE"/>
    <w:rsid w:val="00D96415"/>
    <w:rsid w:val="00D97A6E"/>
    <w:rsid w:val="00DA0F0C"/>
    <w:rsid w:val="00DA2021"/>
    <w:rsid w:val="00DB36D3"/>
    <w:rsid w:val="00DB4CDC"/>
    <w:rsid w:val="00DB75EC"/>
    <w:rsid w:val="00DC20DE"/>
    <w:rsid w:val="00DC61B5"/>
    <w:rsid w:val="00DD3696"/>
    <w:rsid w:val="00DD75B3"/>
    <w:rsid w:val="00DF56CE"/>
    <w:rsid w:val="00E16DD3"/>
    <w:rsid w:val="00E373B9"/>
    <w:rsid w:val="00E37420"/>
    <w:rsid w:val="00E543C9"/>
    <w:rsid w:val="00E557E7"/>
    <w:rsid w:val="00E57338"/>
    <w:rsid w:val="00E83B6D"/>
    <w:rsid w:val="00E85A28"/>
    <w:rsid w:val="00E87375"/>
    <w:rsid w:val="00E935F6"/>
    <w:rsid w:val="00E94D30"/>
    <w:rsid w:val="00EC3114"/>
    <w:rsid w:val="00EE7181"/>
    <w:rsid w:val="00EF3A53"/>
    <w:rsid w:val="00F0321F"/>
    <w:rsid w:val="00F06A67"/>
    <w:rsid w:val="00F10268"/>
    <w:rsid w:val="00F11771"/>
    <w:rsid w:val="00F15A40"/>
    <w:rsid w:val="00F20DFC"/>
    <w:rsid w:val="00F306C6"/>
    <w:rsid w:val="00F33F78"/>
    <w:rsid w:val="00F505D2"/>
    <w:rsid w:val="00F5719E"/>
    <w:rsid w:val="00F86C41"/>
    <w:rsid w:val="00F8788C"/>
    <w:rsid w:val="00F93A73"/>
    <w:rsid w:val="00F94363"/>
    <w:rsid w:val="00F96E75"/>
    <w:rsid w:val="00FA031D"/>
    <w:rsid w:val="00FA6FE0"/>
    <w:rsid w:val="00FB6C90"/>
    <w:rsid w:val="00FC17BF"/>
    <w:rsid w:val="00FC7407"/>
    <w:rsid w:val="00FD5C8D"/>
    <w:rsid w:val="00FD6268"/>
    <w:rsid w:val="00FE539B"/>
    <w:rsid w:val="00FF612F"/>
    <w:rsid w:val="044D46C8"/>
    <w:rsid w:val="05F01F9D"/>
    <w:rsid w:val="077405A4"/>
    <w:rsid w:val="0A714FC0"/>
    <w:rsid w:val="0BE146BB"/>
    <w:rsid w:val="106E573C"/>
    <w:rsid w:val="116423B2"/>
    <w:rsid w:val="12B517CA"/>
    <w:rsid w:val="148B395A"/>
    <w:rsid w:val="16247F33"/>
    <w:rsid w:val="1769718C"/>
    <w:rsid w:val="21BA1599"/>
    <w:rsid w:val="266038C0"/>
    <w:rsid w:val="268F683F"/>
    <w:rsid w:val="27CC4F49"/>
    <w:rsid w:val="29B86C71"/>
    <w:rsid w:val="2CCC4E66"/>
    <w:rsid w:val="2D5B7132"/>
    <w:rsid w:val="472618A9"/>
    <w:rsid w:val="4A3B291F"/>
    <w:rsid w:val="4EC3790A"/>
    <w:rsid w:val="55E86229"/>
    <w:rsid w:val="565405D3"/>
    <w:rsid w:val="637675A3"/>
    <w:rsid w:val="669609E9"/>
    <w:rsid w:val="69361EF7"/>
    <w:rsid w:val="6B560396"/>
    <w:rsid w:val="6BC43C4F"/>
    <w:rsid w:val="6D4B265F"/>
    <w:rsid w:val="6FFB6DE7"/>
    <w:rsid w:val="702751C0"/>
    <w:rsid w:val="70D5403D"/>
    <w:rsid w:val="714B04AD"/>
    <w:rsid w:val="7F812A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6A80ADEA"/>
  <w15:docId w15:val="{9E2F9694-557C-47CF-92A6-8AD84B323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Default Paragraph Font" w:semiHidden="1"/>
    <w:lsdException w:name="Body Text" w:uiPriority="1" w:qFormat="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link w:val="10"/>
    <w:qFormat/>
    <w:rsid w:val="00286786"/>
    <w:pPr>
      <w:keepNext/>
      <w:keepLines/>
      <w:spacing w:before="340" w:after="330" w:line="576" w:lineRule="auto"/>
      <w:outlineLvl w:val="0"/>
    </w:pPr>
    <w:rPr>
      <w:b/>
      <w:kern w:val="44"/>
      <w:sz w:val="44"/>
    </w:rPr>
  </w:style>
  <w:style w:type="paragraph" w:styleId="2">
    <w:name w:val="heading 2"/>
    <w:basedOn w:val="a"/>
    <w:next w:val="a"/>
    <w:link w:val="20"/>
    <w:uiPriority w:val="9"/>
    <w:unhideWhenUsed/>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pPr>
      <w:widowControl/>
      <w:spacing w:beforeAutospacing="1" w:afterAutospacing="1"/>
      <w:jc w:val="left"/>
    </w:pPr>
    <w:rPr>
      <w:rFonts w:ascii="宋体" w:eastAsia="宋体" w:hAnsi="宋体" w:cs="Times New Roman"/>
      <w:kern w:val="0"/>
      <w:sz w:val="24"/>
    </w:rPr>
  </w:style>
  <w:style w:type="table" w:styleId="a4">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Borders>
        <w:top w:val="single" w:sz="4" w:space="0" w:color="auto"/>
        <w:left w:val="single" w:sz="4" w:space="0" w:color="auto"/>
        <w:bottom w:val="single" w:sz="4" w:space="0" w:color="auto"/>
        <w:right w:val="single" w:sz="4" w:space="0" w:color="auto"/>
      </w:tcBorders>
    </w:tcPr>
  </w:style>
  <w:style w:type="paragraph" w:customStyle="1" w:styleId="Other1">
    <w:name w:val="Other|1"/>
    <w:basedOn w:val="a"/>
    <w:unhideWhenUsed/>
    <w:qFormat/>
    <w:pPr>
      <w:spacing w:line="322" w:lineRule="auto"/>
      <w:ind w:firstLine="400"/>
    </w:pPr>
    <w:rPr>
      <w:rFonts w:ascii="宋体" w:eastAsia="宋体" w:hAnsi="宋体" w:cs="宋体" w:hint="eastAsia"/>
      <w:sz w:val="18"/>
      <w:szCs w:val="18"/>
      <w:lang w:val="zh-TW" w:eastAsia="zh-TW" w:bidi="zh-TW"/>
    </w:rPr>
  </w:style>
  <w:style w:type="paragraph" w:customStyle="1" w:styleId="TableParagraph">
    <w:name w:val="Table Paragraph"/>
    <w:basedOn w:val="a"/>
    <w:hidden/>
    <w:uiPriority w:val="1"/>
    <w:qFormat/>
    <w:rPr>
      <w:rFonts w:ascii="Calibri" w:eastAsia="宋体" w:hAnsi="Calibri" w:cs="Times New Roman" w:hint="eastAsia"/>
      <w:sz w:val="22"/>
      <w:szCs w:val="22"/>
    </w:rPr>
  </w:style>
  <w:style w:type="paragraph" w:styleId="a5">
    <w:name w:val="header"/>
    <w:basedOn w:val="a"/>
    <w:link w:val="a6"/>
    <w:rsid w:val="00C24E18"/>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rsid w:val="00C24E18"/>
    <w:rPr>
      <w:rFonts w:asciiTheme="minorHAnsi" w:eastAsiaTheme="minorEastAsia" w:hAnsiTheme="minorHAnsi" w:cstheme="minorBidi"/>
      <w:kern w:val="2"/>
      <w:sz w:val="18"/>
      <w:szCs w:val="18"/>
    </w:rPr>
  </w:style>
  <w:style w:type="paragraph" w:styleId="a7">
    <w:name w:val="footer"/>
    <w:basedOn w:val="a"/>
    <w:link w:val="a8"/>
    <w:rsid w:val="00C24E18"/>
    <w:pPr>
      <w:tabs>
        <w:tab w:val="center" w:pos="4153"/>
        <w:tab w:val="right" w:pos="8306"/>
      </w:tabs>
      <w:snapToGrid w:val="0"/>
      <w:jc w:val="left"/>
    </w:pPr>
    <w:rPr>
      <w:sz w:val="18"/>
      <w:szCs w:val="18"/>
    </w:rPr>
  </w:style>
  <w:style w:type="character" w:customStyle="1" w:styleId="a8">
    <w:name w:val="页脚 字符"/>
    <w:basedOn w:val="a0"/>
    <w:link w:val="a7"/>
    <w:rsid w:val="00C24E18"/>
    <w:rPr>
      <w:rFonts w:asciiTheme="minorHAnsi" w:eastAsiaTheme="minorEastAsia" w:hAnsiTheme="minorHAnsi" w:cstheme="minorBidi"/>
      <w:kern w:val="2"/>
      <w:sz w:val="18"/>
      <w:szCs w:val="18"/>
    </w:rPr>
  </w:style>
  <w:style w:type="paragraph" w:customStyle="1" w:styleId="a9">
    <w:name w:val="固定值"/>
    <w:autoRedefine/>
    <w:rsid w:val="005D64A8"/>
    <w:pPr>
      <w:widowControl w:val="0"/>
      <w:tabs>
        <w:tab w:val="center" w:pos="4153"/>
      </w:tabs>
      <w:topLinePunct/>
      <w:adjustRightInd w:val="0"/>
      <w:snapToGrid w:val="0"/>
      <w:spacing w:before="312" w:after="312" w:line="240" w:lineRule="atLeast"/>
      <w:jc w:val="center"/>
    </w:pPr>
    <w:rPr>
      <w:b/>
      <w:kern w:val="2"/>
      <w:sz w:val="21"/>
      <w:szCs w:val="24"/>
    </w:rPr>
  </w:style>
  <w:style w:type="paragraph" w:customStyle="1" w:styleId="aa">
    <w:name w:val="三级标题"/>
    <w:link w:val="Char"/>
    <w:rsid w:val="00603C0C"/>
    <w:pPr>
      <w:widowControl w:val="0"/>
      <w:topLinePunct/>
      <w:adjustRightInd w:val="0"/>
      <w:snapToGrid w:val="0"/>
      <w:spacing w:beforeLines="50" w:before="50" w:afterLines="50" w:after="50" w:line="312" w:lineRule="atLeast"/>
      <w:textAlignment w:val="center"/>
      <w:outlineLvl w:val="2"/>
    </w:pPr>
    <w:rPr>
      <w:rFonts w:ascii="Arial" w:eastAsia="黑体" w:hAnsi="Arial"/>
      <w:kern w:val="2"/>
      <w:sz w:val="24"/>
      <w:szCs w:val="24"/>
    </w:rPr>
  </w:style>
  <w:style w:type="character" w:customStyle="1" w:styleId="Char">
    <w:name w:val="三级标题 Char"/>
    <w:link w:val="aa"/>
    <w:rsid w:val="00603C0C"/>
    <w:rPr>
      <w:rFonts w:ascii="Arial" w:eastAsia="黑体" w:hAnsi="Arial"/>
      <w:kern w:val="2"/>
      <w:sz w:val="24"/>
      <w:szCs w:val="24"/>
    </w:rPr>
  </w:style>
  <w:style w:type="character" w:customStyle="1" w:styleId="10">
    <w:name w:val="标题 1 字符"/>
    <w:basedOn w:val="a0"/>
    <w:link w:val="1"/>
    <w:rsid w:val="00286786"/>
    <w:rPr>
      <w:rFonts w:asciiTheme="minorHAnsi" w:eastAsiaTheme="minorEastAsia" w:hAnsiTheme="minorHAnsi" w:cstheme="minorBidi"/>
      <w:b/>
      <w:kern w:val="44"/>
      <w:sz w:val="44"/>
      <w:szCs w:val="24"/>
    </w:rPr>
  </w:style>
  <w:style w:type="character" w:customStyle="1" w:styleId="20">
    <w:name w:val="标题 2 字符"/>
    <w:basedOn w:val="a0"/>
    <w:link w:val="2"/>
    <w:uiPriority w:val="9"/>
    <w:rsid w:val="006B702C"/>
    <w:rPr>
      <w:rFonts w:ascii="Arial" w:eastAsia="黑体" w:hAnsi="Arial" w:cstheme="minorBidi"/>
      <w:b/>
      <w:kern w:val="2"/>
      <w:sz w:val="32"/>
      <w:szCs w:val="24"/>
    </w:rPr>
  </w:style>
  <w:style w:type="character" w:customStyle="1" w:styleId="14Char">
    <w:name w:val="样式14 Char"/>
    <w:link w:val="14"/>
    <w:uiPriority w:val="99"/>
    <w:qFormat/>
    <w:rsid w:val="007F569B"/>
    <w:rPr>
      <w:rFonts w:ascii="Arial" w:eastAsia="黑体" w:hAnsi="Arial"/>
      <w:kern w:val="24"/>
      <w:szCs w:val="24"/>
    </w:rPr>
  </w:style>
  <w:style w:type="paragraph" w:customStyle="1" w:styleId="14">
    <w:name w:val="样式14"/>
    <w:basedOn w:val="a"/>
    <w:link w:val="14Char"/>
    <w:uiPriority w:val="99"/>
    <w:qFormat/>
    <w:rsid w:val="007F569B"/>
    <w:pPr>
      <w:topLinePunct/>
      <w:adjustRightInd w:val="0"/>
      <w:snapToGrid w:val="0"/>
      <w:spacing w:beforeLines="50" w:before="50" w:afterLines="50" w:after="50" w:line="312" w:lineRule="atLeast"/>
      <w:jc w:val="left"/>
      <w:outlineLvl w:val="2"/>
    </w:pPr>
    <w:rPr>
      <w:rFonts w:ascii="Arial" w:eastAsia="黑体" w:hAnsi="Arial" w:cs="Times New Roman"/>
      <w:kern w:val="24"/>
      <w:sz w:val="20"/>
    </w:rPr>
  </w:style>
  <w:style w:type="paragraph" w:customStyle="1" w:styleId="ab">
    <w:name w:val="正文新"/>
    <w:link w:val="Char0"/>
    <w:rsid w:val="001E0823"/>
    <w:pPr>
      <w:widowControl w:val="0"/>
      <w:topLinePunct/>
      <w:adjustRightInd w:val="0"/>
      <w:snapToGrid w:val="0"/>
      <w:spacing w:line="312" w:lineRule="atLeast"/>
      <w:ind w:firstLineChars="200" w:firstLine="200"/>
      <w:jc w:val="both"/>
      <w:textAlignment w:val="center"/>
    </w:pPr>
    <w:rPr>
      <w:kern w:val="21"/>
      <w:sz w:val="21"/>
      <w:szCs w:val="21"/>
    </w:rPr>
  </w:style>
  <w:style w:type="character" w:customStyle="1" w:styleId="Char0">
    <w:name w:val="正文新 Char"/>
    <w:link w:val="ab"/>
    <w:rsid w:val="001E0823"/>
    <w:rPr>
      <w:kern w:val="21"/>
      <w:sz w:val="21"/>
      <w:szCs w:val="21"/>
    </w:rPr>
  </w:style>
  <w:style w:type="paragraph" w:styleId="ac">
    <w:name w:val="Body Text"/>
    <w:basedOn w:val="a"/>
    <w:link w:val="ad"/>
    <w:uiPriority w:val="1"/>
    <w:qFormat/>
    <w:rsid w:val="00582236"/>
    <w:pPr>
      <w:ind w:left="120"/>
      <w:jc w:val="left"/>
    </w:pPr>
    <w:rPr>
      <w:rFonts w:ascii="宋体" w:eastAsia="宋体" w:hAnsi="宋体"/>
      <w:kern w:val="0"/>
      <w:szCs w:val="21"/>
      <w:lang w:eastAsia="en-US"/>
    </w:rPr>
  </w:style>
  <w:style w:type="character" w:customStyle="1" w:styleId="ad">
    <w:name w:val="正文文本 字符"/>
    <w:basedOn w:val="a0"/>
    <w:link w:val="ac"/>
    <w:uiPriority w:val="1"/>
    <w:rsid w:val="00582236"/>
    <w:rPr>
      <w:rFonts w:ascii="宋体" w:hAnsi="宋体" w:cstheme="minorBidi"/>
      <w:sz w:val="21"/>
      <w:szCs w:val="21"/>
      <w:lang w:eastAsia="en-US"/>
    </w:rPr>
  </w:style>
  <w:style w:type="table" w:customStyle="1" w:styleId="TableNormal">
    <w:name w:val="Table Normal"/>
    <w:uiPriority w:val="2"/>
    <w:semiHidden/>
    <w:unhideWhenUsed/>
    <w:qFormat/>
    <w:rsid w:val="00582236"/>
    <w:rPr>
      <w:rFonts w:asciiTheme="minorHAnsi" w:eastAsiaTheme="minorEastAsia" w:hAnsiTheme="minorHAnsi" w:cstheme="minorBidi"/>
    </w:rPr>
    <w:tblPr>
      <w:tblCellMar>
        <w:top w:w="0" w:type="dxa"/>
        <w:left w:w="0" w:type="dxa"/>
        <w:bottom w:w="0" w:type="dxa"/>
        <w:right w:w="0" w:type="dxa"/>
      </w:tblCellMar>
    </w:tblPr>
  </w:style>
  <w:style w:type="paragraph" w:styleId="ae">
    <w:name w:val="List Paragraph"/>
    <w:basedOn w:val="a"/>
    <w:uiPriority w:val="99"/>
    <w:rsid w:val="005E5917"/>
    <w:pPr>
      <w:ind w:firstLineChars="200" w:firstLine="420"/>
    </w:pPr>
  </w:style>
  <w:style w:type="character" w:styleId="af">
    <w:name w:val="annotation reference"/>
    <w:basedOn w:val="a0"/>
    <w:rsid w:val="007367A8"/>
    <w:rPr>
      <w:sz w:val="21"/>
      <w:szCs w:val="21"/>
    </w:rPr>
  </w:style>
  <w:style w:type="paragraph" w:styleId="af0">
    <w:name w:val="annotation text"/>
    <w:basedOn w:val="a"/>
    <w:link w:val="af1"/>
    <w:rsid w:val="007367A8"/>
    <w:pPr>
      <w:jc w:val="left"/>
    </w:pPr>
  </w:style>
  <w:style w:type="character" w:customStyle="1" w:styleId="af1">
    <w:name w:val="批注文字 字符"/>
    <w:basedOn w:val="a0"/>
    <w:link w:val="af0"/>
    <w:rsid w:val="007367A8"/>
    <w:rPr>
      <w:rFonts w:asciiTheme="minorHAnsi" w:eastAsiaTheme="minorEastAsia" w:hAnsiTheme="minorHAnsi" w:cstheme="minorBidi"/>
      <w:kern w:val="2"/>
      <w:sz w:val="21"/>
      <w:szCs w:val="24"/>
    </w:rPr>
  </w:style>
  <w:style w:type="paragraph" w:styleId="af2">
    <w:name w:val="annotation subject"/>
    <w:basedOn w:val="af0"/>
    <w:next w:val="af0"/>
    <w:link w:val="af3"/>
    <w:rsid w:val="007367A8"/>
    <w:rPr>
      <w:b/>
      <w:bCs/>
    </w:rPr>
  </w:style>
  <w:style w:type="character" w:customStyle="1" w:styleId="af3">
    <w:name w:val="批注主题 字符"/>
    <w:basedOn w:val="af1"/>
    <w:link w:val="af2"/>
    <w:rsid w:val="007367A8"/>
    <w:rPr>
      <w:rFonts w:asciiTheme="minorHAnsi" w:eastAsiaTheme="minorEastAsia" w:hAnsiTheme="minorHAnsi" w:cstheme="minorBidi"/>
      <w:b/>
      <w:bCs/>
      <w:kern w:val="2"/>
      <w:sz w:val="21"/>
      <w:szCs w:val="24"/>
    </w:rPr>
  </w:style>
  <w:style w:type="paragraph" w:styleId="TOC1">
    <w:name w:val="toc 1"/>
    <w:basedOn w:val="a"/>
    <w:next w:val="a"/>
    <w:autoRedefine/>
    <w:uiPriority w:val="39"/>
    <w:rsid w:val="000318B3"/>
  </w:style>
  <w:style w:type="paragraph" w:styleId="TOC2">
    <w:name w:val="toc 2"/>
    <w:basedOn w:val="a"/>
    <w:next w:val="a"/>
    <w:autoRedefine/>
    <w:uiPriority w:val="39"/>
    <w:rsid w:val="000318B3"/>
    <w:pPr>
      <w:ind w:leftChars="200" w:left="420"/>
    </w:pPr>
  </w:style>
  <w:style w:type="character" w:styleId="af4">
    <w:name w:val="Hyperlink"/>
    <w:basedOn w:val="a0"/>
    <w:uiPriority w:val="99"/>
    <w:unhideWhenUsed/>
    <w:rsid w:val="000318B3"/>
    <w:rPr>
      <w:color w:val="0563C1" w:themeColor="hyperlink"/>
      <w:u w:val="single"/>
    </w:rPr>
  </w:style>
  <w:style w:type="paragraph" w:customStyle="1" w:styleId="bt2">
    <w:name w:val="bt2"/>
    <w:autoRedefine/>
    <w:qFormat/>
    <w:rsid w:val="00C036D0"/>
    <w:pPr>
      <w:adjustRightInd w:val="0"/>
      <w:snapToGrid w:val="0"/>
      <w:spacing w:beforeLines="150" w:before="468" w:afterLines="150" w:after="468" w:line="312" w:lineRule="atLeast"/>
      <w:jc w:val="center"/>
      <w:outlineLvl w:val="1"/>
    </w:pPr>
    <w:rPr>
      <w:rFonts w:ascii="汉仪中宋简" w:eastAsia="汉仪中宋简"/>
      <w:kern w:val="32"/>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numbering" Target="numbering.xml"/><Relationship Id="rId21" Type="http://schemas.openxmlformats.org/officeDocument/2006/relationships/image" Target="media/image13.png"/><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image" Target="media/image11.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4.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E6D492A-04B4-4E32-BC5A-ADFE240D97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585</TotalTime>
  <Pages>51</Pages>
  <Words>2137</Words>
  <Characters>12185</Characters>
  <Application>Microsoft Office Word</Application>
  <DocSecurity>0</DocSecurity>
  <Lines>101</Lines>
  <Paragraphs>28</Paragraphs>
  <ScaleCrop>false</ScaleCrop>
  <Company/>
  <LinksUpToDate>false</LinksUpToDate>
  <CharactersWithSpaces>14294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胡克晓</dc:creator>
  <cp:lastModifiedBy>zhang xing</cp:lastModifiedBy>
  <cp:revision>365</cp:revision>
  <dcterms:created xsi:type="dcterms:W3CDTF">2021-07-30T15:45:00Z</dcterms:created>
  <dcterms:modified xsi:type="dcterms:W3CDTF">2022-09-04T02:06:00Z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2EE2A42D664847B7AE446748B15D39C3</vt:lpwstr>
  </property>
</Properties>
</file>